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02AF" w14:textId="3861A4A8" w:rsidR="005242BF" w:rsidRPr="001D24C8" w:rsidRDefault="005242BF" w:rsidP="005242BF">
      <w:pPr>
        <w:pStyle w:val="Virsraksts1"/>
        <w:jc w:val="center"/>
        <w:rPr>
          <w:rFonts w:ascii="Times New Roman" w:hAnsi="Times New Roman"/>
        </w:rPr>
      </w:pPr>
      <w:r>
        <w:rPr>
          <w:noProof/>
        </w:rPr>
        <w:drawing>
          <wp:inline distT="0" distB="0" distL="0" distR="0" wp14:anchorId="6200A27F" wp14:editId="4D66BD53">
            <wp:extent cx="60007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14:paraId="6107D162" w14:textId="77777777" w:rsidR="005242BF" w:rsidRPr="001D24C8" w:rsidRDefault="005242BF" w:rsidP="005242BF">
      <w:pPr>
        <w:spacing w:after="0" w:line="240" w:lineRule="auto"/>
        <w:jc w:val="center"/>
        <w:rPr>
          <w:rFonts w:ascii="Times New Roman" w:hAnsi="Times New Roman"/>
          <w:sz w:val="26"/>
          <w:szCs w:val="26"/>
        </w:rPr>
      </w:pPr>
      <w:r w:rsidRPr="001D24C8">
        <w:rPr>
          <w:rFonts w:ascii="Times New Roman" w:hAnsi="Times New Roman"/>
          <w:sz w:val="26"/>
          <w:szCs w:val="26"/>
        </w:rPr>
        <w:t>SALACGRĪVAS NOVADA DOME</w:t>
      </w:r>
    </w:p>
    <w:p w14:paraId="03F88654" w14:textId="77777777" w:rsidR="005242BF" w:rsidRPr="00795469" w:rsidRDefault="005242BF" w:rsidP="005242BF">
      <w:pPr>
        <w:pStyle w:val="Pamatteksts"/>
        <w:pBdr>
          <w:bottom w:val="single" w:sz="12" w:space="0" w:color="auto"/>
        </w:pBdr>
        <w:jc w:val="center"/>
        <w:outlineLvl w:val="0"/>
        <w:rPr>
          <w:b/>
          <w:sz w:val="32"/>
          <w:szCs w:val="32"/>
        </w:rPr>
      </w:pPr>
      <w:r w:rsidRPr="00795469">
        <w:rPr>
          <w:b/>
          <w:sz w:val="32"/>
          <w:szCs w:val="32"/>
        </w:rPr>
        <w:t>PIRMSSKOLAS IZGLĪTĪBAS IESTĀDE „ VILNĪTIS”</w:t>
      </w:r>
    </w:p>
    <w:p w14:paraId="7046034E" w14:textId="77777777" w:rsidR="005242BF" w:rsidRPr="00795469" w:rsidRDefault="005242BF" w:rsidP="005242BF">
      <w:pPr>
        <w:pStyle w:val="Pamatteksts"/>
        <w:jc w:val="center"/>
        <w:outlineLvl w:val="0"/>
        <w:rPr>
          <w:sz w:val="20"/>
        </w:rPr>
      </w:pPr>
      <w:proofErr w:type="spellStart"/>
      <w:r w:rsidRPr="00795469">
        <w:rPr>
          <w:sz w:val="20"/>
        </w:rPr>
        <w:t>Reģ</w:t>
      </w:r>
      <w:proofErr w:type="spellEnd"/>
      <w:r w:rsidRPr="00795469">
        <w:rPr>
          <w:sz w:val="20"/>
        </w:rPr>
        <w:t>. Nr. 900000059796, Smilšu ielā 9, Salacgrīvā, Salacgrīvas novadā, LV</w:t>
      </w:r>
      <w:r>
        <w:rPr>
          <w:sz w:val="20"/>
        </w:rPr>
        <w:t xml:space="preserve"> – 4033 </w:t>
      </w:r>
    </w:p>
    <w:p w14:paraId="48F9A96B" w14:textId="77777777" w:rsidR="005242BF" w:rsidRDefault="005242BF" w:rsidP="005242BF">
      <w:pPr>
        <w:spacing w:after="0" w:line="240" w:lineRule="auto"/>
        <w:jc w:val="center"/>
        <w:outlineLvl w:val="0"/>
        <w:rPr>
          <w:rFonts w:ascii="Times New Roman" w:hAnsi="Times New Roman"/>
          <w:sz w:val="20"/>
          <w:szCs w:val="20"/>
        </w:rPr>
      </w:pPr>
      <w:r w:rsidRPr="00795469">
        <w:rPr>
          <w:rFonts w:ascii="Times New Roman" w:hAnsi="Times New Roman"/>
          <w:sz w:val="20"/>
          <w:szCs w:val="20"/>
        </w:rPr>
        <w:t>Fakt.</w:t>
      </w:r>
      <w:r>
        <w:rPr>
          <w:rFonts w:ascii="Times New Roman" w:hAnsi="Times New Roman"/>
          <w:sz w:val="20"/>
          <w:szCs w:val="20"/>
        </w:rPr>
        <w:t xml:space="preserve"> </w:t>
      </w:r>
      <w:r w:rsidRPr="00795469">
        <w:rPr>
          <w:rFonts w:ascii="Times New Roman" w:hAnsi="Times New Roman"/>
          <w:sz w:val="20"/>
          <w:szCs w:val="20"/>
        </w:rPr>
        <w:t>adrese: Pērnavas ielā 29, Salacgrīvā, Salacgrīvas novadā</w:t>
      </w:r>
      <w:r>
        <w:rPr>
          <w:rFonts w:ascii="Times New Roman" w:hAnsi="Times New Roman"/>
          <w:sz w:val="20"/>
          <w:szCs w:val="20"/>
        </w:rPr>
        <w:t xml:space="preserve">, LV – 4033 </w:t>
      </w:r>
    </w:p>
    <w:p w14:paraId="2CE53EDF" w14:textId="77777777" w:rsidR="005242BF" w:rsidRDefault="005242BF" w:rsidP="005242BF">
      <w:pPr>
        <w:spacing w:after="0" w:line="240" w:lineRule="auto"/>
        <w:jc w:val="center"/>
        <w:outlineLvl w:val="0"/>
        <w:rPr>
          <w:rFonts w:ascii="Times New Roman" w:hAnsi="Times New Roman"/>
          <w:sz w:val="20"/>
          <w:szCs w:val="20"/>
        </w:rPr>
      </w:pPr>
      <w:r w:rsidRPr="00795469">
        <w:rPr>
          <w:rFonts w:ascii="Times New Roman" w:hAnsi="Times New Roman"/>
          <w:sz w:val="20"/>
          <w:szCs w:val="20"/>
        </w:rPr>
        <w:t>Tālrunis: 64041839</w:t>
      </w:r>
      <w:r>
        <w:rPr>
          <w:rFonts w:ascii="Times New Roman" w:hAnsi="Times New Roman"/>
          <w:sz w:val="20"/>
          <w:szCs w:val="20"/>
        </w:rPr>
        <w:t>;</w:t>
      </w:r>
      <w:r w:rsidRPr="00795469">
        <w:rPr>
          <w:rFonts w:ascii="Times New Roman" w:hAnsi="Times New Roman"/>
          <w:sz w:val="20"/>
          <w:szCs w:val="20"/>
        </w:rPr>
        <w:t xml:space="preserve"> e-pas</w:t>
      </w:r>
      <w:r>
        <w:rPr>
          <w:rFonts w:ascii="Times New Roman" w:hAnsi="Times New Roman"/>
          <w:sz w:val="20"/>
          <w:szCs w:val="20"/>
        </w:rPr>
        <w:t xml:space="preserve">ts: </w:t>
      </w:r>
      <w:hyperlink r:id="rId6" w:history="1">
        <w:r w:rsidRPr="00E60D15">
          <w:rPr>
            <w:rStyle w:val="Hipersaite"/>
            <w:sz w:val="20"/>
          </w:rPr>
          <w:t>salacgrivavilnitis@salacgriva.lv</w:t>
        </w:r>
      </w:hyperlink>
    </w:p>
    <w:p w14:paraId="71A9B20C" w14:textId="77777777" w:rsidR="005242BF" w:rsidRPr="00795469" w:rsidRDefault="005242BF" w:rsidP="005242BF">
      <w:pPr>
        <w:spacing w:after="0" w:line="240" w:lineRule="auto"/>
        <w:jc w:val="center"/>
        <w:outlineLvl w:val="0"/>
        <w:rPr>
          <w:rFonts w:ascii="Times New Roman" w:hAnsi="Times New Roman"/>
          <w:sz w:val="20"/>
          <w:szCs w:val="20"/>
        </w:rPr>
      </w:pPr>
    </w:p>
    <w:p w14:paraId="162069AD" w14:textId="77777777" w:rsidR="005242BF" w:rsidRPr="00C52A31" w:rsidRDefault="005242BF" w:rsidP="005242BF">
      <w:pPr>
        <w:spacing w:after="0" w:line="240" w:lineRule="auto"/>
        <w:jc w:val="center"/>
        <w:outlineLvl w:val="0"/>
        <w:rPr>
          <w:rFonts w:ascii="Times New Roman" w:hAnsi="Times New Roman"/>
          <w:b/>
          <w:bCs/>
          <w:sz w:val="24"/>
          <w:szCs w:val="24"/>
        </w:rPr>
      </w:pPr>
      <w:r w:rsidRPr="00C52A31">
        <w:rPr>
          <w:rFonts w:ascii="Times New Roman" w:hAnsi="Times New Roman"/>
          <w:b/>
          <w:bCs/>
          <w:sz w:val="24"/>
          <w:szCs w:val="24"/>
        </w:rPr>
        <w:t>IEKŠĒJIE NOTEIKUMI</w:t>
      </w:r>
    </w:p>
    <w:p w14:paraId="7482DA4D" w14:textId="77777777" w:rsidR="005242BF" w:rsidRPr="00BC5916" w:rsidRDefault="005242BF" w:rsidP="005242BF">
      <w:pPr>
        <w:spacing w:after="0" w:line="240" w:lineRule="auto"/>
        <w:jc w:val="center"/>
        <w:outlineLvl w:val="0"/>
        <w:rPr>
          <w:rFonts w:ascii="Times New Roman" w:hAnsi="Times New Roman"/>
          <w:sz w:val="24"/>
          <w:szCs w:val="24"/>
        </w:rPr>
      </w:pPr>
      <w:r w:rsidRPr="00BC5916">
        <w:rPr>
          <w:rFonts w:ascii="Times New Roman" w:hAnsi="Times New Roman"/>
          <w:sz w:val="24"/>
          <w:szCs w:val="24"/>
        </w:rPr>
        <w:t>Salacgrīvā</w:t>
      </w:r>
      <w:r>
        <w:rPr>
          <w:rFonts w:ascii="Times New Roman" w:hAnsi="Times New Roman"/>
          <w:sz w:val="24"/>
          <w:szCs w:val="24"/>
        </w:rPr>
        <w:t>, Salacgrīvas novadā</w:t>
      </w:r>
    </w:p>
    <w:p w14:paraId="5AFDAE9D" w14:textId="77777777" w:rsidR="005242BF" w:rsidRPr="00BC5916" w:rsidRDefault="005242BF" w:rsidP="005242BF">
      <w:pPr>
        <w:rPr>
          <w:rFonts w:ascii="Times New Roman" w:hAnsi="Times New Roman"/>
          <w:sz w:val="24"/>
          <w:szCs w:val="24"/>
        </w:rPr>
      </w:pPr>
    </w:p>
    <w:p w14:paraId="51209394" w14:textId="757A2DDA" w:rsidR="005242BF" w:rsidRPr="00BC5916" w:rsidRDefault="005242BF" w:rsidP="005242BF">
      <w:pPr>
        <w:rPr>
          <w:rFonts w:ascii="Times New Roman" w:hAnsi="Times New Roman"/>
          <w:sz w:val="24"/>
          <w:szCs w:val="24"/>
        </w:rPr>
      </w:pPr>
      <w:r>
        <w:rPr>
          <w:rFonts w:ascii="Times New Roman" w:hAnsi="Times New Roman"/>
          <w:sz w:val="24"/>
          <w:szCs w:val="24"/>
        </w:rPr>
        <w:t>03.08.2020</w:t>
      </w:r>
      <w:r w:rsidRPr="00BC5916">
        <w:rPr>
          <w:rFonts w:ascii="Times New Roman" w:hAnsi="Times New Roman"/>
          <w:sz w:val="24"/>
          <w:szCs w:val="24"/>
        </w:rPr>
        <w:t>.</w:t>
      </w:r>
      <w:r>
        <w:rPr>
          <w:rFonts w:ascii="Times New Roman" w:hAnsi="Times New Roman"/>
          <w:sz w:val="24"/>
          <w:szCs w:val="24"/>
        </w:rPr>
        <w:t xml:space="preserve">                                                                                                    Nr. 1.30/</w:t>
      </w:r>
      <w:r w:rsidR="00CD25AB">
        <w:rPr>
          <w:rFonts w:ascii="Times New Roman" w:hAnsi="Times New Roman"/>
          <w:sz w:val="24"/>
          <w:szCs w:val="24"/>
        </w:rPr>
        <w:t xml:space="preserve"> 9</w:t>
      </w:r>
    </w:p>
    <w:p w14:paraId="69CA66BC" w14:textId="4B9CD63B" w:rsidR="005242BF" w:rsidRPr="003365C5" w:rsidRDefault="005242BF" w:rsidP="005242BF">
      <w:pPr>
        <w:jc w:val="center"/>
        <w:rPr>
          <w:rFonts w:ascii="Times New Roman" w:hAnsi="Times New Roman"/>
          <w:b/>
          <w:bCs/>
          <w:caps/>
          <w:sz w:val="24"/>
          <w:szCs w:val="24"/>
        </w:rPr>
      </w:pPr>
      <w:r w:rsidRPr="003365C5">
        <w:rPr>
          <w:rFonts w:ascii="Times New Roman" w:hAnsi="Times New Roman"/>
          <w:b/>
          <w:bCs/>
          <w:caps/>
          <w:sz w:val="24"/>
          <w:szCs w:val="24"/>
        </w:rPr>
        <w:t>kārtība</w:t>
      </w:r>
      <w:r>
        <w:rPr>
          <w:rFonts w:ascii="Times New Roman" w:hAnsi="Times New Roman"/>
          <w:b/>
          <w:bCs/>
          <w:caps/>
          <w:sz w:val="24"/>
          <w:szCs w:val="24"/>
        </w:rPr>
        <w:t xml:space="preserve">, kādā tiek nodrošinātas covid – 19 infekcijas izplatības ierobežošanas prasības </w:t>
      </w:r>
      <w:r w:rsidRPr="003365C5">
        <w:rPr>
          <w:rFonts w:ascii="Times New Roman" w:hAnsi="Times New Roman"/>
          <w:b/>
          <w:bCs/>
          <w:caps/>
          <w:sz w:val="24"/>
          <w:szCs w:val="24"/>
        </w:rPr>
        <w:t xml:space="preserve"> Pirmsskolas izglītības iestād</w:t>
      </w:r>
      <w:r w:rsidR="00A350B5">
        <w:rPr>
          <w:rFonts w:ascii="Times New Roman" w:hAnsi="Times New Roman"/>
          <w:b/>
          <w:bCs/>
          <w:caps/>
          <w:sz w:val="24"/>
          <w:szCs w:val="24"/>
        </w:rPr>
        <w:t>ē</w:t>
      </w:r>
      <w:r w:rsidRPr="003365C5">
        <w:rPr>
          <w:rFonts w:ascii="Times New Roman" w:hAnsi="Times New Roman"/>
          <w:b/>
          <w:bCs/>
          <w:caps/>
          <w:sz w:val="24"/>
          <w:szCs w:val="24"/>
        </w:rPr>
        <w:t xml:space="preserve"> “Vilnītis” </w:t>
      </w:r>
    </w:p>
    <w:p w14:paraId="5391E6B7" w14:textId="77777777" w:rsidR="005242BF" w:rsidRDefault="005242BF" w:rsidP="005242BF">
      <w:pPr>
        <w:spacing w:after="0" w:line="240" w:lineRule="auto"/>
        <w:jc w:val="right"/>
        <w:rPr>
          <w:rFonts w:ascii="Times New Roman" w:hAnsi="Times New Roman"/>
          <w:i/>
          <w:iCs/>
          <w:sz w:val="24"/>
          <w:szCs w:val="24"/>
        </w:rPr>
      </w:pPr>
      <w:r w:rsidRPr="00627C26">
        <w:rPr>
          <w:rFonts w:ascii="Times New Roman" w:hAnsi="Times New Roman"/>
          <w:i/>
          <w:iCs/>
          <w:sz w:val="24"/>
          <w:szCs w:val="24"/>
        </w:rPr>
        <w:t>Izdoti saskaņā ar M</w:t>
      </w:r>
      <w:r>
        <w:rPr>
          <w:rFonts w:ascii="Times New Roman" w:hAnsi="Times New Roman"/>
          <w:i/>
          <w:iCs/>
          <w:sz w:val="24"/>
          <w:szCs w:val="24"/>
        </w:rPr>
        <w:t xml:space="preserve">inistru kabineta </w:t>
      </w:r>
    </w:p>
    <w:p w14:paraId="6517B5D1" w14:textId="77777777" w:rsidR="005242BF" w:rsidRDefault="005242BF" w:rsidP="005242BF">
      <w:pPr>
        <w:spacing w:after="0" w:line="240" w:lineRule="auto"/>
        <w:jc w:val="right"/>
        <w:rPr>
          <w:rFonts w:ascii="Times New Roman" w:hAnsi="Times New Roman"/>
          <w:i/>
          <w:iCs/>
          <w:sz w:val="24"/>
          <w:szCs w:val="24"/>
        </w:rPr>
      </w:pPr>
      <w:r>
        <w:rPr>
          <w:rFonts w:ascii="Times New Roman" w:hAnsi="Times New Roman"/>
          <w:i/>
          <w:iCs/>
          <w:sz w:val="24"/>
          <w:szCs w:val="24"/>
        </w:rPr>
        <w:t xml:space="preserve">09.06.2020. noteikumiem Nr. 360 </w:t>
      </w:r>
    </w:p>
    <w:p w14:paraId="7620527D" w14:textId="77777777" w:rsidR="005242BF" w:rsidRDefault="005242BF" w:rsidP="005242BF">
      <w:pPr>
        <w:spacing w:after="0" w:line="240" w:lineRule="auto"/>
        <w:jc w:val="right"/>
        <w:rPr>
          <w:rFonts w:ascii="Times New Roman" w:hAnsi="Times New Roman"/>
          <w:i/>
          <w:iCs/>
          <w:sz w:val="24"/>
          <w:szCs w:val="24"/>
        </w:rPr>
      </w:pPr>
      <w:r>
        <w:rPr>
          <w:rFonts w:ascii="Times New Roman" w:hAnsi="Times New Roman"/>
          <w:i/>
          <w:iCs/>
          <w:sz w:val="24"/>
          <w:szCs w:val="24"/>
        </w:rPr>
        <w:t xml:space="preserve">“Epidemioloģiskās drošības pasākumi </w:t>
      </w:r>
    </w:p>
    <w:p w14:paraId="75C4E4DD" w14:textId="77777777" w:rsidR="005242BF" w:rsidRDefault="005242BF" w:rsidP="005242BF">
      <w:pPr>
        <w:spacing w:after="0" w:line="240" w:lineRule="auto"/>
        <w:jc w:val="right"/>
        <w:rPr>
          <w:rFonts w:ascii="Times New Roman" w:hAnsi="Times New Roman"/>
          <w:i/>
          <w:iCs/>
          <w:sz w:val="24"/>
          <w:szCs w:val="24"/>
        </w:rPr>
      </w:pPr>
      <w:r>
        <w:rPr>
          <w:rFonts w:ascii="Times New Roman" w:hAnsi="Times New Roman"/>
          <w:i/>
          <w:iCs/>
          <w:sz w:val="24"/>
          <w:szCs w:val="24"/>
        </w:rPr>
        <w:t xml:space="preserve">Covid-19 infekcijas izplatības </w:t>
      </w:r>
    </w:p>
    <w:p w14:paraId="14D42F90" w14:textId="51098876" w:rsidR="005242BF" w:rsidRDefault="005242BF" w:rsidP="005242BF">
      <w:pPr>
        <w:spacing w:after="0" w:line="240" w:lineRule="auto"/>
        <w:jc w:val="right"/>
        <w:rPr>
          <w:rFonts w:ascii="Times New Roman" w:hAnsi="Times New Roman"/>
          <w:i/>
          <w:iCs/>
          <w:sz w:val="24"/>
          <w:szCs w:val="24"/>
        </w:rPr>
      </w:pPr>
      <w:r>
        <w:rPr>
          <w:rFonts w:ascii="Times New Roman" w:hAnsi="Times New Roman"/>
          <w:i/>
          <w:iCs/>
          <w:sz w:val="24"/>
          <w:szCs w:val="24"/>
        </w:rPr>
        <w:t>ierobežošanai”</w:t>
      </w:r>
    </w:p>
    <w:p w14:paraId="2B31650E" w14:textId="4238B166" w:rsidR="005242BF" w:rsidRDefault="005242BF" w:rsidP="005242BF">
      <w:pPr>
        <w:spacing w:after="0" w:line="240" w:lineRule="auto"/>
        <w:jc w:val="right"/>
        <w:rPr>
          <w:rFonts w:ascii="Times New Roman" w:hAnsi="Times New Roman"/>
          <w:i/>
          <w:iCs/>
          <w:sz w:val="24"/>
          <w:szCs w:val="24"/>
        </w:rPr>
      </w:pPr>
    </w:p>
    <w:p w14:paraId="43C0D143" w14:textId="2CCE7F6D" w:rsidR="005242BF" w:rsidRDefault="005242BF" w:rsidP="009A6194">
      <w:pPr>
        <w:spacing w:after="0" w:line="240" w:lineRule="auto"/>
        <w:jc w:val="center"/>
        <w:rPr>
          <w:rFonts w:ascii="Times New Roman" w:hAnsi="Times New Roman"/>
          <w:b/>
          <w:bCs/>
          <w:sz w:val="24"/>
          <w:szCs w:val="24"/>
        </w:rPr>
      </w:pPr>
      <w:r w:rsidRPr="005242BF">
        <w:rPr>
          <w:rFonts w:ascii="Times New Roman" w:hAnsi="Times New Roman"/>
          <w:b/>
          <w:bCs/>
          <w:sz w:val="24"/>
          <w:szCs w:val="24"/>
        </w:rPr>
        <w:t>I Vispārīgie jautājumi</w:t>
      </w:r>
    </w:p>
    <w:p w14:paraId="08FB4733" w14:textId="77777777" w:rsidR="009A6194" w:rsidRPr="005242BF" w:rsidRDefault="009A6194" w:rsidP="009A6194">
      <w:pPr>
        <w:spacing w:after="0" w:line="240" w:lineRule="auto"/>
        <w:jc w:val="center"/>
        <w:rPr>
          <w:rFonts w:ascii="Times New Roman" w:hAnsi="Times New Roman"/>
          <w:b/>
          <w:bCs/>
          <w:sz w:val="24"/>
          <w:szCs w:val="24"/>
        </w:rPr>
      </w:pPr>
    </w:p>
    <w:p w14:paraId="20FE9757" w14:textId="4AC669BB" w:rsidR="005242BF" w:rsidRDefault="005242BF" w:rsidP="009A6194">
      <w:pPr>
        <w:pStyle w:val="Sarakstarindkopa"/>
        <w:numPr>
          <w:ilvl w:val="1"/>
          <w:numId w:val="2"/>
        </w:numPr>
        <w:spacing w:after="0" w:line="240" w:lineRule="auto"/>
        <w:jc w:val="both"/>
        <w:rPr>
          <w:rFonts w:ascii="Times New Roman" w:hAnsi="Times New Roman"/>
          <w:sz w:val="24"/>
          <w:szCs w:val="24"/>
        </w:rPr>
      </w:pPr>
      <w:r w:rsidRPr="005242BF">
        <w:rPr>
          <w:rFonts w:ascii="Times New Roman" w:hAnsi="Times New Roman"/>
          <w:sz w:val="24"/>
          <w:szCs w:val="24"/>
        </w:rPr>
        <w:t>Kārtība, kādā tiek nodrošinātas Covid-19 infekcijas izplatības ierobežošanas prasības pirmsskolas izglītības iestādē “Vilnītis” (turpmāk tekstā – Kārtība) ir saistoša visiem pirmsskolas izglītības iestādes “Vilnītis”(turpmāk tekstā -  Iestāde) izglītojamo darbiniekiem, izglītojamo vecākiem</w:t>
      </w:r>
      <w:r w:rsidR="00F20DA6">
        <w:rPr>
          <w:rFonts w:ascii="Times New Roman" w:hAnsi="Times New Roman"/>
          <w:sz w:val="24"/>
          <w:szCs w:val="24"/>
        </w:rPr>
        <w:t>, to likumiskajiem pārstāvjiem</w:t>
      </w:r>
      <w:r w:rsidRPr="005242BF">
        <w:rPr>
          <w:rFonts w:ascii="Times New Roman" w:hAnsi="Times New Roman"/>
          <w:sz w:val="24"/>
          <w:szCs w:val="24"/>
        </w:rPr>
        <w:t xml:space="preserve"> un citām personām, kas apmeklē Iestādi.</w:t>
      </w:r>
    </w:p>
    <w:p w14:paraId="38D2F650" w14:textId="77777777" w:rsidR="009A6194" w:rsidRDefault="009A6194" w:rsidP="009A6194">
      <w:pPr>
        <w:pStyle w:val="Sarakstarindkopa"/>
        <w:spacing w:after="0" w:line="240" w:lineRule="auto"/>
        <w:ind w:left="360"/>
        <w:jc w:val="both"/>
        <w:rPr>
          <w:rFonts w:ascii="Times New Roman" w:hAnsi="Times New Roman"/>
          <w:sz w:val="24"/>
          <w:szCs w:val="24"/>
        </w:rPr>
      </w:pPr>
    </w:p>
    <w:p w14:paraId="4E607CB8" w14:textId="36FB1E40" w:rsidR="005242BF" w:rsidRDefault="005242BF" w:rsidP="009A6194">
      <w:pPr>
        <w:pStyle w:val="Sarakstarindkopa"/>
        <w:numPr>
          <w:ilvl w:val="1"/>
          <w:numId w:val="2"/>
        </w:numPr>
        <w:spacing w:after="0" w:line="240" w:lineRule="auto"/>
        <w:jc w:val="both"/>
        <w:rPr>
          <w:rFonts w:ascii="Times New Roman" w:hAnsi="Times New Roman"/>
          <w:sz w:val="24"/>
          <w:szCs w:val="24"/>
        </w:rPr>
      </w:pPr>
      <w:r>
        <w:rPr>
          <w:rFonts w:ascii="Times New Roman" w:hAnsi="Times New Roman"/>
          <w:sz w:val="24"/>
          <w:szCs w:val="24"/>
        </w:rPr>
        <w:t>Kārtība nosaka:</w:t>
      </w:r>
    </w:p>
    <w:p w14:paraId="5AC44375" w14:textId="58146AFD" w:rsidR="00D47023" w:rsidRDefault="00D47023" w:rsidP="009A6194">
      <w:pPr>
        <w:pStyle w:val="Sarakstarindkopa"/>
        <w:numPr>
          <w:ilvl w:val="2"/>
          <w:numId w:val="2"/>
        </w:numPr>
        <w:spacing w:after="0" w:line="240" w:lineRule="auto"/>
        <w:jc w:val="both"/>
        <w:rPr>
          <w:rFonts w:ascii="Times New Roman" w:hAnsi="Times New Roman"/>
          <w:sz w:val="24"/>
          <w:szCs w:val="24"/>
        </w:rPr>
      </w:pPr>
      <w:r>
        <w:rPr>
          <w:rFonts w:ascii="Times New Roman" w:hAnsi="Times New Roman"/>
          <w:sz w:val="24"/>
          <w:szCs w:val="24"/>
        </w:rPr>
        <w:t>Mājas karantīnas un izolācijas nosacījumi ievērošanu un veselības uzraudzību;</w:t>
      </w:r>
    </w:p>
    <w:p w14:paraId="50BE2CA9" w14:textId="54C1B4D6" w:rsidR="00D47023" w:rsidRDefault="00D47023" w:rsidP="009A6194">
      <w:pPr>
        <w:pStyle w:val="Sarakstarindkopa"/>
        <w:numPr>
          <w:ilvl w:val="2"/>
          <w:numId w:val="2"/>
        </w:numPr>
        <w:spacing w:after="0" w:line="240" w:lineRule="auto"/>
        <w:jc w:val="both"/>
        <w:rPr>
          <w:rFonts w:ascii="Times New Roman" w:hAnsi="Times New Roman"/>
          <w:sz w:val="24"/>
          <w:szCs w:val="24"/>
        </w:rPr>
      </w:pPr>
      <w:r>
        <w:rPr>
          <w:rFonts w:ascii="Times New Roman" w:hAnsi="Times New Roman"/>
          <w:sz w:val="24"/>
          <w:szCs w:val="24"/>
        </w:rPr>
        <w:t>Rīcību, ja ir aizdomas vai tiek atklāts infekcijas gadījums Iestādē;</w:t>
      </w:r>
    </w:p>
    <w:p w14:paraId="26435B1F" w14:textId="2E146BB3" w:rsidR="00D47023" w:rsidRDefault="00D47023" w:rsidP="009A6194">
      <w:pPr>
        <w:pStyle w:val="Sarakstarindkopa"/>
        <w:numPr>
          <w:ilvl w:val="2"/>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t>Distancēšanās</w:t>
      </w:r>
      <w:proofErr w:type="spellEnd"/>
      <w:r>
        <w:rPr>
          <w:rFonts w:ascii="Times New Roman" w:hAnsi="Times New Roman"/>
          <w:sz w:val="24"/>
          <w:szCs w:val="24"/>
        </w:rPr>
        <w:t xml:space="preserve"> pasākumus;</w:t>
      </w:r>
    </w:p>
    <w:p w14:paraId="60747191" w14:textId="4C91CE69" w:rsidR="00D47023" w:rsidRDefault="00D47023" w:rsidP="009A6194">
      <w:pPr>
        <w:pStyle w:val="Sarakstarindkopa"/>
        <w:numPr>
          <w:ilvl w:val="2"/>
          <w:numId w:val="2"/>
        </w:numPr>
        <w:spacing w:after="0" w:line="240" w:lineRule="auto"/>
        <w:jc w:val="both"/>
        <w:rPr>
          <w:rFonts w:ascii="Times New Roman" w:hAnsi="Times New Roman"/>
          <w:sz w:val="24"/>
          <w:szCs w:val="24"/>
        </w:rPr>
      </w:pPr>
      <w:r>
        <w:rPr>
          <w:rFonts w:ascii="Times New Roman" w:hAnsi="Times New Roman"/>
          <w:sz w:val="24"/>
          <w:szCs w:val="24"/>
        </w:rPr>
        <w:t>Higiēnas nodrošināšanu;</w:t>
      </w:r>
    </w:p>
    <w:p w14:paraId="10A86099" w14:textId="10402A91" w:rsidR="00F20DA6" w:rsidRDefault="00F20DA6" w:rsidP="009A6194">
      <w:pPr>
        <w:pStyle w:val="Sarakstarindkopa"/>
        <w:numPr>
          <w:ilvl w:val="2"/>
          <w:numId w:val="2"/>
        </w:numPr>
        <w:spacing w:after="0" w:line="240" w:lineRule="auto"/>
        <w:jc w:val="both"/>
        <w:rPr>
          <w:rFonts w:ascii="Times New Roman" w:hAnsi="Times New Roman"/>
          <w:sz w:val="24"/>
          <w:szCs w:val="24"/>
        </w:rPr>
      </w:pPr>
      <w:r>
        <w:rPr>
          <w:rFonts w:ascii="Times New Roman" w:hAnsi="Times New Roman"/>
          <w:sz w:val="24"/>
          <w:szCs w:val="24"/>
        </w:rPr>
        <w:t>Individuāl</w:t>
      </w:r>
      <w:r w:rsidR="00D61EFD">
        <w:rPr>
          <w:rFonts w:ascii="Times New Roman" w:hAnsi="Times New Roman"/>
          <w:sz w:val="24"/>
          <w:szCs w:val="24"/>
        </w:rPr>
        <w:t>o</w:t>
      </w:r>
      <w:r>
        <w:rPr>
          <w:rFonts w:ascii="Times New Roman" w:hAnsi="Times New Roman"/>
          <w:sz w:val="24"/>
          <w:szCs w:val="24"/>
        </w:rPr>
        <w:t>s profilakses pasākumus;</w:t>
      </w:r>
    </w:p>
    <w:p w14:paraId="08ADA571" w14:textId="77777777" w:rsidR="009A6194" w:rsidRDefault="009A6194" w:rsidP="009A6194">
      <w:pPr>
        <w:pStyle w:val="Sarakstarindkopa"/>
        <w:spacing w:after="0" w:line="240" w:lineRule="auto"/>
        <w:jc w:val="both"/>
        <w:rPr>
          <w:rFonts w:ascii="Times New Roman" w:hAnsi="Times New Roman"/>
          <w:sz w:val="24"/>
          <w:szCs w:val="24"/>
        </w:rPr>
      </w:pPr>
    </w:p>
    <w:p w14:paraId="4DE1CEC8" w14:textId="08B08C56" w:rsidR="00871122" w:rsidRDefault="00D47023" w:rsidP="009A6194">
      <w:pPr>
        <w:spacing w:after="0" w:line="240" w:lineRule="auto"/>
        <w:jc w:val="center"/>
        <w:rPr>
          <w:rFonts w:ascii="Times New Roman" w:hAnsi="Times New Roman"/>
          <w:b/>
          <w:bCs/>
          <w:sz w:val="24"/>
          <w:szCs w:val="24"/>
        </w:rPr>
      </w:pPr>
      <w:r w:rsidRPr="00D47023">
        <w:rPr>
          <w:rFonts w:ascii="Times New Roman" w:hAnsi="Times New Roman"/>
          <w:b/>
          <w:bCs/>
          <w:sz w:val="24"/>
          <w:szCs w:val="24"/>
        </w:rPr>
        <w:t>II Mājas karantīnas un izolācijas nosacījum</w:t>
      </w:r>
      <w:r w:rsidR="00EE5122">
        <w:rPr>
          <w:rFonts w:ascii="Times New Roman" w:hAnsi="Times New Roman"/>
          <w:b/>
          <w:bCs/>
          <w:sz w:val="24"/>
          <w:szCs w:val="24"/>
        </w:rPr>
        <w:t>u</w:t>
      </w:r>
      <w:r w:rsidRPr="00D47023">
        <w:rPr>
          <w:rFonts w:ascii="Times New Roman" w:hAnsi="Times New Roman"/>
          <w:b/>
          <w:bCs/>
          <w:sz w:val="24"/>
          <w:szCs w:val="24"/>
        </w:rPr>
        <w:t xml:space="preserve"> ievērošan</w:t>
      </w:r>
      <w:r w:rsidR="00EE5122">
        <w:rPr>
          <w:rFonts w:ascii="Times New Roman" w:hAnsi="Times New Roman"/>
          <w:b/>
          <w:bCs/>
          <w:sz w:val="24"/>
          <w:szCs w:val="24"/>
        </w:rPr>
        <w:t>a</w:t>
      </w:r>
      <w:r w:rsidRPr="00D47023">
        <w:rPr>
          <w:rFonts w:ascii="Times New Roman" w:hAnsi="Times New Roman"/>
          <w:b/>
          <w:bCs/>
          <w:sz w:val="24"/>
          <w:szCs w:val="24"/>
        </w:rPr>
        <w:t xml:space="preserve"> un veselības uzraudzība</w:t>
      </w:r>
    </w:p>
    <w:p w14:paraId="78048021" w14:textId="77777777" w:rsidR="009A6194" w:rsidRDefault="009A6194" w:rsidP="009A6194">
      <w:pPr>
        <w:spacing w:after="0" w:line="240" w:lineRule="auto"/>
        <w:jc w:val="center"/>
        <w:rPr>
          <w:rFonts w:ascii="Times New Roman" w:hAnsi="Times New Roman"/>
          <w:b/>
          <w:bCs/>
          <w:sz w:val="24"/>
          <w:szCs w:val="24"/>
        </w:rPr>
      </w:pPr>
    </w:p>
    <w:p w14:paraId="145F730B" w14:textId="4D276D89" w:rsidR="00F20DA6" w:rsidRDefault="00D47023" w:rsidP="009A6194">
      <w:pPr>
        <w:spacing w:after="0" w:line="240" w:lineRule="auto"/>
        <w:jc w:val="both"/>
        <w:rPr>
          <w:rFonts w:ascii="Times New Roman" w:hAnsi="Times New Roman"/>
          <w:sz w:val="24"/>
          <w:szCs w:val="24"/>
        </w:rPr>
      </w:pPr>
      <w:r w:rsidRPr="00D47023">
        <w:rPr>
          <w:rFonts w:ascii="Times New Roman" w:hAnsi="Times New Roman"/>
          <w:sz w:val="24"/>
          <w:szCs w:val="24"/>
        </w:rPr>
        <w:t>2.1.</w:t>
      </w:r>
      <w:r>
        <w:rPr>
          <w:rFonts w:ascii="Times New Roman" w:hAnsi="Times New Roman"/>
          <w:sz w:val="24"/>
          <w:szCs w:val="24"/>
        </w:rPr>
        <w:t xml:space="preserve"> </w:t>
      </w:r>
      <w:r w:rsidR="00F20DA6">
        <w:rPr>
          <w:rFonts w:ascii="Times New Roman" w:hAnsi="Times New Roman"/>
          <w:sz w:val="24"/>
          <w:szCs w:val="24"/>
        </w:rPr>
        <w:t>Iestādē netiek pieļauta personu ar elpceļu infekcijas pazīmēm klātbūtne.</w:t>
      </w:r>
    </w:p>
    <w:p w14:paraId="30B299B5" w14:textId="111861A6" w:rsidR="00F20DA6" w:rsidRDefault="00F20DA6" w:rsidP="009A6194">
      <w:pPr>
        <w:spacing w:after="0" w:line="240" w:lineRule="auto"/>
        <w:jc w:val="both"/>
        <w:rPr>
          <w:rFonts w:ascii="Times New Roman" w:hAnsi="Times New Roman"/>
          <w:sz w:val="24"/>
          <w:szCs w:val="24"/>
        </w:rPr>
      </w:pPr>
      <w:r>
        <w:rPr>
          <w:rFonts w:ascii="Times New Roman" w:hAnsi="Times New Roman"/>
          <w:sz w:val="24"/>
          <w:szCs w:val="24"/>
        </w:rPr>
        <w:t xml:space="preserve">2.2. Izglītojamie ar infekcijas slimības pazīmēm netiek </w:t>
      </w:r>
      <w:r w:rsidR="009A6194">
        <w:rPr>
          <w:rFonts w:ascii="Times New Roman" w:hAnsi="Times New Roman"/>
          <w:sz w:val="24"/>
          <w:szCs w:val="24"/>
        </w:rPr>
        <w:t>pie</w:t>
      </w:r>
      <w:r>
        <w:rPr>
          <w:rFonts w:ascii="Times New Roman" w:hAnsi="Times New Roman"/>
          <w:sz w:val="24"/>
          <w:szCs w:val="24"/>
        </w:rPr>
        <w:t>ņemti Iestādē.</w:t>
      </w:r>
    </w:p>
    <w:p w14:paraId="41BB8D48" w14:textId="45E0D5BE" w:rsidR="00F20DA6" w:rsidRPr="009A6194" w:rsidRDefault="00F20DA6" w:rsidP="009A6194">
      <w:pPr>
        <w:spacing w:after="0" w:line="240" w:lineRule="auto"/>
        <w:jc w:val="both"/>
        <w:rPr>
          <w:rFonts w:ascii="Times New Roman" w:hAnsi="Times New Roman"/>
          <w:sz w:val="24"/>
          <w:szCs w:val="24"/>
        </w:rPr>
      </w:pPr>
      <w:r w:rsidRPr="009A6194">
        <w:rPr>
          <w:rFonts w:ascii="Times New Roman" w:hAnsi="Times New Roman"/>
          <w:sz w:val="24"/>
          <w:szCs w:val="24"/>
        </w:rPr>
        <w:t xml:space="preserve">2.3. Iestādē ir izstrādāta </w:t>
      </w:r>
      <w:r w:rsidR="009A6194" w:rsidRPr="009A6194">
        <w:rPr>
          <w:rFonts w:ascii="Times New Roman" w:hAnsi="Times New Roman"/>
          <w:sz w:val="24"/>
          <w:szCs w:val="24"/>
        </w:rPr>
        <w:t>Infekcijas slimību ierobežošanas kārtība</w:t>
      </w:r>
      <w:r w:rsidRPr="009A6194">
        <w:rPr>
          <w:rFonts w:ascii="Times New Roman" w:hAnsi="Times New Roman"/>
          <w:sz w:val="24"/>
          <w:szCs w:val="24"/>
        </w:rPr>
        <w:t xml:space="preserve"> (1. pielikums), ja izglītojamajam tiek konstatētas</w:t>
      </w:r>
      <w:r w:rsidR="00EE5122" w:rsidRPr="009A6194">
        <w:rPr>
          <w:rFonts w:ascii="Times New Roman" w:hAnsi="Times New Roman"/>
          <w:sz w:val="24"/>
          <w:szCs w:val="24"/>
        </w:rPr>
        <w:t xml:space="preserve"> infekcijas</w:t>
      </w:r>
      <w:r w:rsidRPr="009A6194">
        <w:rPr>
          <w:rFonts w:ascii="Times New Roman" w:hAnsi="Times New Roman"/>
          <w:sz w:val="24"/>
          <w:szCs w:val="24"/>
        </w:rPr>
        <w:t xml:space="preserve"> slimības pazīmes.</w:t>
      </w:r>
      <w:r w:rsidR="008E6472" w:rsidRPr="009A6194">
        <w:rPr>
          <w:rFonts w:ascii="Times New Roman" w:hAnsi="Times New Roman"/>
          <w:sz w:val="24"/>
          <w:szCs w:val="24"/>
        </w:rPr>
        <w:t xml:space="preserve"> </w:t>
      </w:r>
    </w:p>
    <w:p w14:paraId="2D9C6309" w14:textId="5FB4575D" w:rsidR="00EE5122" w:rsidRDefault="00F20DA6" w:rsidP="009A6194">
      <w:pPr>
        <w:spacing w:after="0" w:line="240" w:lineRule="auto"/>
        <w:jc w:val="both"/>
        <w:rPr>
          <w:rFonts w:ascii="Times New Roman" w:hAnsi="Times New Roman"/>
          <w:b/>
          <w:bCs/>
          <w:sz w:val="24"/>
          <w:szCs w:val="24"/>
        </w:rPr>
      </w:pPr>
      <w:r w:rsidRPr="009A6194">
        <w:rPr>
          <w:rFonts w:ascii="Times New Roman" w:hAnsi="Times New Roman"/>
          <w:b/>
          <w:bCs/>
          <w:sz w:val="24"/>
          <w:szCs w:val="24"/>
        </w:rPr>
        <w:lastRenderedPageBreak/>
        <w:t xml:space="preserve">2.4. </w:t>
      </w:r>
      <w:r w:rsidR="00EE5122" w:rsidRPr="009A6194">
        <w:rPr>
          <w:rFonts w:ascii="Times New Roman" w:hAnsi="Times New Roman"/>
          <w:b/>
          <w:bCs/>
          <w:sz w:val="24"/>
          <w:szCs w:val="24"/>
        </w:rPr>
        <w:t xml:space="preserve">Izglītojamo vecākiem, likumiskajiem pārstāvjiem ir pienākums ievērot </w:t>
      </w:r>
      <w:proofErr w:type="spellStart"/>
      <w:r w:rsidR="00EE5122" w:rsidRPr="009A6194">
        <w:rPr>
          <w:rFonts w:ascii="Times New Roman" w:hAnsi="Times New Roman"/>
          <w:b/>
          <w:bCs/>
          <w:sz w:val="24"/>
          <w:szCs w:val="24"/>
        </w:rPr>
        <w:t>pašizolāciju</w:t>
      </w:r>
      <w:proofErr w:type="spellEnd"/>
      <w:r w:rsidR="00EE5122" w:rsidRPr="009A6194">
        <w:rPr>
          <w:rFonts w:ascii="Times New Roman" w:hAnsi="Times New Roman"/>
          <w:b/>
          <w:bCs/>
          <w:sz w:val="24"/>
          <w:szCs w:val="24"/>
        </w:rPr>
        <w:t>, mājas karantīnas un izolācijas nosacījumus, saskaņā ar MK 09.06.2020. not. Nr. 360.</w:t>
      </w:r>
    </w:p>
    <w:p w14:paraId="248881D9" w14:textId="77777777" w:rsidR="009A6194" w:rsidRPr="009A6194" w:rsidRDefault="009A6194" w:rsidP="009A6194">
      <w:pPr>
        <w:spacing w:after="0" w:line="240" w:lineRule="auto"/>
        <w:jc w:val="both"/>
        <w:rPr>
          <w:rFonts w:ascii="Times New Roman" w:hAnsi="Times New Roman"/>
          <w:b/>
          <w:bCs/>
          <w:sz w:val="24"/>
          <w:szCs w:val="24"/>
        </w:rPr>
      </w:pPr>
    </w:p>
    <w:p w14:paraId="7E89EB49" w14:textId="23EA2D5D" w:rsidR="00EE5122" w:rsidRDefault="00EE5122" w:rsidP="009A6194">
      <w:pPr>
        <w:spacing w:after="0" w:line="240" w:lineRule="auto"/>
        <w:jc w:val="both"/>
        <w:rPr>
          <w:rFonts w:ascii="Times New Roman" w:hAnsi="Times New Roman"/>
          <w:sz w:val="24"/>
          <w:szCs w:val="24"/>
        </w:rPr>
      </w:pPr>
      <w:r>
        <w:rPr>
          <w:rFonts w:ascii="Times New Roman" w:hAnsi="Times New Roman"/>
          <w:sz w:val="24"/>
          <w:szCs w:val="24"/>
        </w:rPr>
        <w:t xml:space="preserve">2.5. </w:t>
      </w:r>
      <w:r w:rsidRPr="00EE5122">
        <w:rPr>
          <w:rFonts w:ascii="Times New Roman" w:hAnsi="Times New Roman"/>
          <w:sz w:val="24"/>
          <w:szCs w:val="24"/>
        </w:rPr>
        <w:t xml:space="preserve"> </w:t>
      </w:r>
      <w:r>
        <w:rPr>
          <w:rFonts w:ascii="Times New Roman" w:hAnsi="Times New Roman"/>
          <w:sz w:val="24"/>
          <w:szCs w:val="24"/>
        </w:rPr>
        <w:t>Izglītojamo vecākiem, likumiskajiem pārstāvjiem ir pienākums informēt iestādes grupu skolotājas par izglītojamā prombūtnes iemeslu.</w:t>
      </w:r>
    </w:p>
    <w:p w14:paraId="69DAFFDB" w14:textId="77777777" w:rsidR="009A6194" w:rsidRDefault="009A6194" w:rsidP="009A6194">
      <w:pPr>
        <w:spacing w:after="0" w:line="240" w:lineRule="auto"/>
        <w:jc w:val="both"/>
        <w:rPr>
          <w:rFonts w:ascii="Times New Roman" w:hAnsi="Times New Roman"/>
          <w:sz w:val="24"/>
          <w:szCs w:val="24"/>
        </w:rPr>
      </w:pPr>
    </w:p>
    <w:p w14:paraId="14FF4E70" w14:textId="119661CF" w:rsidR="00EE5122" w:rsidRDefault="00EE5122" w:rsidP="009A6194">
      <w:pPr>
        <w:spacing w:after="0" w:line="240" w:lineRule="auto"/>
        <w:jc w:val="both"/>
        <w:rPr>
          <w:rFonts w:ascii="Times New Roman" w:hAnsi="Times New Roman"/>
          <w:sz w:val="24"/>
          <w:szCs w:val="24"/>
        </w:rPr>
      </w:pPr>
      <w:r>
        <w:rPr>
          <w:rFonts w:ascii="Times New Roman" w:hAnsi="Times New Roman"/>
          <w:sz w:val="24"/>
          <w:szCs w:val="24"/>
        </w:rPr>
        <w:t>2.6. Izglītojamo vecākiem, likumiskajiem pārstāvjiem ir pienākums nekavējoties informēt iestādes vadītāju (tālrunis: 29134662; 64041839), ja izglītojamam ir konstatēta Covid-19 infekcija</w:t>
      </w:r>
      <w:r w:rsidR="009D4C57">
        <w:rPr>
          <w:rFonts w:ascii="Times New Roman" w:hAnsi="Times New Roman"/>
          <w:sz w:val="24"/>
          <w:szCs w:val="24"/>
        </w:rPr>
        <w:t>.</w:t>
      </w:r>
    </w:p>
    <w:p w14:paraId="5132EF3B" w14:textId="77777777" w:rsidR="009A6194" w:rsidRDefault="009A6194" w:rsidP="009A6194">
      <w:pPr>
        <w:spacing w:after="0" w:line="240" w:lineRule="auto"/>
        <w:jc w:val="both"/>
        <w:rPr>
          <w:rFonts w:ascii="Times New Roman" w:hAnsi="Times New Roman"/>
          <w:sz w:val="24"/>
          <w:szCs w:val="24"/>
        </w:rPr>
      </w:pPr>
    </w:p>
    <w:p w14:paraId="4106FB1C" w14:textId="77777777" w:rsidR="000E75DE" w:rsidRDefault="009D4C57" w:rsidP="009A6194">
      <w:pPr>
        <w:spacing w:after="0" w:line="240" w:lineRule="auto"/>
        <w:jc w:val="both"/>
        <w:rPr>
          <w:rFonts w:ascii="Times New Roman" w:hAnsi="Times New Roman"/>
          <w:sz w:val="24"/>
          <w:szCs w:val="24"/>
        </w:rPr>
      </w:pPr>
      <w:r w:rsidRPr="00675EBB">
        <w:rPr>
          <w:rFonts w:ascii="Times New Roman" w:hAnsi="Times New Roman"/>
          <w:sz w:val="24"/>
          <w:szCs w:val="24"/>
        </w:rPr>
        <w:t>2.7. Katru darba dienas rītu iestādes vadītāja apseko apvienotās grupas, uzklausa grupu skolotāju ziņojumu par izglītojamo veselības stāvokli</w:t>
      </w:r>
      <w:r w:rsidR="00AB6EA5" w:rsidRPr="00675EBB">
        <w:rPr>
          <w:rFonts w:ascii="Times New Roman" w:hAnsi="Times New Roman"/>
          <w:sz w:val="24"/>
          <w:szCs w:val="24"/>
        </w:rPr>
        <w:t>, izglītojamo vecākiem vai likumiskajiem pārstāvjiem un citām personām izstrādāto  uzturēšanās kārtības Iestādē ievērošanu</w:t>
      </w:r>
      <w:r w:rsidRPr="00675EBB">
        <w:rPr>
          <w:rFonts w:ascii="Times New Roman" w:hAnsi="Times New Roman"/>
          <w:sz w:val="24"/>
          <w:szCs w:val="24"/>
        </w:rPr>
        <w:t xml:space="preserve"> u.c. aktuāliem jautājumiem.</w:t>
      </w:r>
      <w:r w:rsidR="000E75DE">
        <w:rPr>
          <w:rFonts w:ascii="Times New Roman" w:hAnsi="Times New Roman"/>
          <w:sz w:val="24"/>
          <w:szCs w:val="24"/>
        </w:rPr>
        <w:t xml:space="preserve"> Par Kārtības neievērošanu vadītāja ziņo Valsts policijai vai Iestādes dibinātājam (Salacgrīvas novada pašvaldībai).</w:t>
      </w:r>
    </w:p>
    <w:p w14:paraId="6E00702D" w14:textId="1D3CD012" w:rsidR="009D4C57" w:rsidRPr="00675EBB" w:rsidRDefault="000E75DE" w:rsidP="009A6194">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5A9DB5F0" w14:textId="75E7066E" w:rsidR="009D4C57" w:rsidRPr="00675EBB" w:rsidRDefault="009D4C57" w:rsidP="009A6194">
      <w:pPr>
        <w:spacing w:after="0" w:line="240" w:lineRule="auto"/>
        <w:jc w:val="both"/>
        <w:rPr>
          <w:rFonts w:ascii="Times New Roman" w:hAnsi="Times New Roman"/>
          <w:sz w:val="24"/>
          <w:szCs w:val="24"/>
        </w:rPr>
      </w:pPr>
      <w:r w:rsidRPr="00675EBB">
        <w:rPr>
          <w:rFonts w:ascii="Times New Roman" w:hAnsi="Times New Roman"/>
          <w:sz w:val="24"/>
          <w:szCs w:val="24"/>
        </w:rPr>
        <w:t xml:space="preserve">2.8. Izglītojamo uzņemšana </w:t>
      </w:r>
      <w:r w:rsidR="009617A7" w:rsidRPr="00675EBB">
        <w:rPr>
          <w:rFonts w:ascii="Times New Roman" w:hAnsi="Times New Roman"/>
          <w:sz w:val="24"/>
          <w:szCs w:val="24"/>
        </w:rPr>
        <w:t>I</w:t>
      </w:r>
      <w:r w:rsidRPr="00675EBB">
        <w:rPr>
          <w:rFonts w:ascii="Times New Roman" w:hAnsi="Times New Roman"/>
          <w:sz w:val="24"/>
          <w:szCs w:val="24"/>
        </w:rPr>
        <w:t>estādē</w:t>
      </w:r>
      <w:r w:rsidR="009617A7" w:rsidRPr="00675EBB">
        <w:rPr>
          <w:rFonts w:ascii="Times New Roman" w:hAnsi="Times New Roman"/>
          <w:sz w:val="24"/>
          <w:szCs w:val="24"/>
        </w:rPr>
        <w:t xml:space="preserve"> notiek vecākiem iepriekš piesakoties pa tālruni 29134662; 64041839 vai elektroniski aizpildot iesnieguma formu, kas pieejama tīmekļvietnē www.salacgriva.lv. </w:t>
      </w:r>
    </w:p>
    <w:p w14:paraId="18795326" w14:textId="01779BF2" w:rsidR="009D4C57" w:rsidRDefault="009D4C57" w:rsidP="009A6194">
      <w:pPr>
        <w:spacing w:after="0" w:line="240" w:lineRule="auto"/>
        <w:jc w:val="both"/>
        <w:rPr>
          <w:rFonts w:ascii="Times New Roman" w:hAnsi="Times New Roman"/>
          <w:color w:val="FF0000"/>
          <w:sz w:val="24"/>
          <w:szCs w:val="24"/>
        </w:rPr>
      </w:pPr>
    </w:p>
    <w:p w14:paraId="64A63CCC" w14:textId="37EA9A30" w:rsidR="009D4C57" w:rsidRDefault="009D4C57" w:rsidP="009A6194">
      <w:pPr>
        <w:spacing w:after="0" w:line="240" w:lineRule="auto"/>
        <w:jc w:val="center"/>
        <w:rPr>
          <w:rFonts w:ascii="Times New Roman" w:hAnsi="Times New Roman"/>
          <w:b/>
          <w:bCs/>
          <w:sz w:val="24"/>
          <w:szCs w:val="24"/>
        </w:rPr>
      </w:pPr>
      <w:r w:rsidRPr="009D4C57">
        <w:rPr>
          <w:rFonts w:ascii="Times New Roman" w:hAnsi="Times New Roman"/>
          <w:b/>
          <w:bCs/>
          <w:sz w:val="24"/>
          <w:szCs w:val="24"/>
        </w:rPr>
        <w:t>III Rīcība, ja ir aizdomas, vai tiek atklāts infekcijas gadījums iestādē</w:t>
      </w:r>
    </w:p>
    <w:p w14:paraId="66D9A5AE" w14:textId="77777777" w:rsidR="0063184E" w:rsidRDefault="0063184E" w:rsidP="009A6194">
      <w:pPr>
        <w:spacing w:after="0" w:line="240" w:lineRule="auto"/>
        <w:jc w:val="both"/>
        <w:rPr>
          <w:rFonts w:ascii="Times New Roman" w:hAnsi="Times New Roman"/>
          <w:sz w:val="24"/>
          <w:szCs w:val="24"/>
        </w:rPr>
      </w:pPr>
    </w:p>
    <w:p w14:paraId="3E29E9CC" w14:textId="0AE3F925" w:rsidR="009D4C57" w:rsidRPr="0063184E" w:rsidRDefault="009D4C57" w:rsidP="009A6194">
      <w:pPr>
        <w:spacing w:after="0" w:line="240" w:lineRule="auto"/>
        <w:jc w:val="both"/>
        <w:rPr>
          <w:rFonts w:ascii="Times New Roman" w:hAnsi="Times New Roman"/>
          <w:b/>
          <w:bCs/>
          <w:sz w:val="24"/>
          <w:szCs w:val="24"/>
        </w:rPr>
      </w:pPr>
      <w:r w:rsidRPr="0063184E">
        <w:rPr>
          <w:rFonts w:ascii="Times New Roman" w:hAnsi="Times New Roman"/>
          <w:b/>
          <w:bCs/>
          <w:sz w:val="24"/>
          <w:szCs w:val="24"/>
        </w:rPr>
        <w:t>3.1. Ja iestādes darbiniekam, veicot darba pienākumus, parādās akūtas elpce</w:t>
      </w:r>
      <w:r w:rsidR="000C7369" w:rsidRPr="0063184E">
        <w:rPr>
          <w:rFonts w:ascii="Times New Roman" w:hAnsi="Times New Roman"/>
          <w:b/>
          <w:bCs/>
          <w:sz w:val="24"/>
          <w:szCs w:val="24"/>
        </w:rPr>
        <w:t>ļu</w:t>
      </w:r>
      <w:r w:rsidRPr="0063184E">
        <w:rPr>
          <w:rFonts w:ascii="Times New Roman" w:hAnsi="Times New Roman"/>
          <w:b/>
          <w:bCs/>
          <w:sz w:val="24"/>
          <w:szCs w:val="24"/>
        </w:rPr>
        <w:t xml:space="preserve"> infekcijas pazīmes (drudzis, klepus, elpas trūkums)</w:t>
      </w:r>
      <w:r w:rsidR="000C7369" w:rsidRPr="0063184E">
        <w:rPr>
          <w:rFonts w:ascii="Times New Roman" w:hAnsi="Times New Roman"/>
          <w:b/>
          <w:bCs/>
          <w:sz w:val="24"/>
          <w:szCs w:val="24"/>
        </w:rPr>
        <w:t>, darbinieka pienākums ir:</w:t>
      </w:r>
    </w:p>
    <w:p w14:paraId="077EEA30" w14:textId="32BB5407" w:rsidR="000C7369" w:rsidRDefault="000C7369" w:rsidP="009A6194">
      <w:pPr>
        <w:spacing w:after="0" w:line="240" w:lineRule="auto"/>
        <w:jc w:val="both"/>
        <w:rPr>
          <w:rFonts w:ascii="Times New Roman" w:hAnsi="Times New Roman"/>
          <w:sz w:val="24"/>
          <w:szCs w:val="24"/>
        </w:rPr>
      </w:pPr>
      <w:r>
        <w:rPr>
          <w:rFonts w:ascii="Times New Roman" w:hAnsi="Times New Roman"/>
          <w:sz w:val="24"/>
          <w:szCs w:val="24"/>
        </w:rPr>
        <w:t>3.1.1. pārtrauks darba pienākumu veikšanu, doties mājās;</w:t>
      </w:r>
    </w:p>
    <w:p w14:paraId="5793595F" w14:textId="4061A874" w:rsidR="000C7369" w:rsidRDefault="000C7369" w:rsidP="009A6194">
      <w:pPr>
        <w:spacing w:after="0" w:line="240" w:lineRule="auto"/>
        <w:jc w:val="both"/>
        <w:rPr>
          <w:rFonts w:ascii="Times New Roman" w:hAnsi="Times New Roman"/>
          <w:sz w:val="24"/>
          <w:szCs w:val="24"/>
        </w:rPr>
      </w:pPr>
      <w:r>
        <w:rPr>
          <w:rFonts w:ascii="Times New Roman" w:hAnsi="Times New Roman"/>
          <w:sz w:val="24"/>
          <w:szCs w:val="24"/>
        </w:rPr>
        <w:t>3.1.2. telefoniski informēt iestādes vadītāju, sazināties ar ģimenes ārstu;</w:t>
      </w:r>
    </w:p>
    <w:p w14:paraId="7D883391" w14:textId="14FE9912" w:rsidR="000C7369" w:rsidRDefault="000C7369" w:rsidP="009A6194">
      <w:pPr>
        <w:spacing w:after="0" w:line="240" w:lineRule="auto"/>
        <w:jc w:val="both"/>
        <w:rPr>
          <w:rFonts w:ascii="Times New Roman" w:hAnsi="Times New Roman"/>
          <w:sz w:val="24"/>
          <w:szCs w:val="24"/>
        </w:rPr>
      </w:pPr>
      <w:r>
        <w:rPr>
          <w:rFonts w:ascii="Times New Roman" w:hAnsi="Times New Roman"/>
          <w:sz w:val="24"/>
          <w:szCs w:val="24"/>
        </w:rPr>
        <w:t>3.1.3. ja ir iespējams kontakts ar citiem cilvēkiem iestādē vai citur, darbinieks lieto sejas masku vai mutes un deguna aizsegu;</w:t>
      </w:r>
    </w:p>
    <w:p w14:paraId="0642F985" w14:textId="49D2DFCF" w:rsidR="000C7369" w:rsidRDefault="000C7369" w:rsidP="009A6194">
      <w:pPr>
        <w:spacing w:after="0" w:line="240" w:lineRule="auto"/>
        <w:jc w:val="both"/>
        <w:rPr>
          <w:rFonts w:ascii="Times New Roman" w:hAnsi="Times New Roman"/>
          <w:sz w:val="24"/>
          <w:szCs w:val="24"/>
        </w:rPr>
      </w:pPr>
      <w:r>
        <w:rPr>
          <w:rFonts w:ascii="Times New Roman" w:hAnsi="Times New Roman"/>
          <w:sz w:val="24"/>
          <w:szCs w:val="24"/>
        </w:rPr>
        <w:t>3.1.4. darbinieks var atgriezties darbā tikai ar ārsta norādījumu.</w:t>
      </w:r>
    </w:p>
    <w:p w14:paraId="01949F18" w14:textId="77777777" w:rsidR="000C7369" w:rsidRDefault="000C7369" w:rsidP="009A6194">
      <w:pPr>
        <w:spacing w:after="0" w:line="240" w:lineRule="auto"/>
        <w:jc w:val="both"/>
        <w:rPr>
          <w:rFonts w:ascii="Times New Roman" w:hAnsi="Times New Roman"/>
          <w:sz w:val="24"/>
          <w:szCs w:val="24"/>
        </w:rPr>
      </w:pPr>
    </w:p>
    <w:p w14:paraId="398F2513" w14:textId="2B1E4209" w:rsidR="000C7369" w:rsidRPr="0063184E" w:rsidRDefault="000C7369" w:rsidP="009A6194">
      <w:pPr>
        <w:spacing w:after="0" w:line="240" w:lineRule="auto"/>
        <w:jc w:val="both"/>
        <w:rPr>
          <w:rFonts w:ascii="Times New Roman" w:hAnsi="Times New Roman"/>
          <w:b/>
          <w:bCs/>
          <w:sz w:val="24"/>
          <w:szCs w:val="24"/>
        </w:rPr>
      </w:pPr>
      <w:r w:rsidRPr="0063184E">
        <w:rPr>
          <w:rFonts w:ascii="Times New Roman" w:hAnsi="Times New Roman"/>
          <w:b/>
          <w:bCs/>
          <w:sz w:val="24"/>
          <w:szCs w:val="24"/>
        </w:rPr>
        <w:t xml:space="preserve">3.2. </w:t>
      </w:r>
      <w:r w:rsidR="007F2A58" w:rsidRPr="0063184E">
        <w:rPr>
          <w:rFonts w:ascii="Times New Roman" w:hAnsi="Times New Roman"/>
          <w:b/>
          <w:bCs/>
          <w:sz w:val="24"/>
          <w:szCs w:val="24"/>
        </w:rPr>
        <w:t>J</w:t>
      </w:r>
      <w:r w:rsidRPr="0063184E">
        <w:rPr>
          <w:rFonts w:ascii="Times New Roman" w:hAnsi="Times New Roman"/>
          <w:b/>
          <w:bCs/>
          <w:sz w:val="24"/>
          <w:szCs w:val="24"/>
        </w:rPr>
        <w:t>a izglītojamajam, atrodoties Iestādē, parādās akūtas elpceļu infekcijas pazīmes (drudzis, klepus, elpas trūkums), Iestāde:</w:t>
      </w:r>
    </w:p>
    <w:p w14:paraId="0523C0EF" w14:textId="6B7A01C1" w:rsidR="000C7369" w:rsidRPr="000C7369" w:rsidRDefault="000C7369" w:rsidP="009A6194">
      <w:pPr>
        <w:pStyle w:val="Default"/>
        <w:jc w:val="both"/>
      </w:pPr>
      <w:r w:rsidRPr="000C7369">
        <w:t xml:space="preserve">3.2.1. izolē izglītojamo atsevišķā telpā, un ja nepieciešams atbilstoši izglītojamā vecumam, nodrošina tā paša pieaugušā, kas kontaktējās ar izglītojamo pirms tam, klātbūtni, lai novērstu darbinieka inficēšanās risku izglītojamais lieto sejas masku vai deguna un mutes aizsegu, bet darbinieks – medicīnisko sejas masku; </w:t>
      </w:r>
    </w:p>
    <w:p w14:paraId="47AD4BCB" w14:textId="3CEF7ACB" w:rsidR="000C7369" w:rsidRPr="000C7369" w:rsidRDefault="000C7369" w:rsidP="009A6194">
      <w:pPr>
        <w:pStyle w:val="Default"/>
        <w:jc w:val="both"/>
      </w:pPr>
      <w:r w:rsidRPr="000C7369">
        <w:t xml:space="preserve">3.2.2. sazinās ar izglītojamā vecākiem vai likumiskajiem pārstāvjiem, kas nekavējoties ierodas pēc izglītojamā. Vecāki telefoniski kontaktējas ar savu ģimenes ārstu; </w:t>
      </w:r>
    </w:p>
    <w:p w14:paraId="11C7F216" w14:textId="221256FF" w:rsidR="000C7369" w:rsidRDefault="000C7369" w:rsidP="009A6194">
      <w:pPr>
        <w:spacing w:after="0" w:line="240" w:lineRule="auto"/>
        <w:jc w:val="both"/>
        <w:rPr>
          <w:rFonts w:ascii="Times New Roman" w:hAnsi="Times New Roman"/>
          <w:sz w:val="24"/>
          <w:szCs w:val="24"/>
        </w:rPr>
      </w:pPr>
      <w:r w:rsidRPr="000C7369">
        <w:rPr>
          <w:rFonts w:ascii="Times New Roman" w:hAnsi="Times New Roman"/>
          <w:sz w:val="24"/>
          <w:szCs w:val="24"/>
        </w:rPr>
        <w:t>3.2.3. izglītojamais tiks ārstēts atbilstoši veselības stāvoklim un atgriezīsies Iestādē saskaņā ar ārstējošā ārsta norādījumiem.</w:t>
      </w:r>
    </w:p>
    <w:p w14:paraId="34A03F6B" w14:textId="77777777" w:rsidR="008E6472" w:rsidRDefault="008E6472" w:rsidP="009A6194">
      <w:pPr>
        <w:spacing w:after="0" w:line="240" w:lineRule="auto"/>
        <w:jc w:val="both"/>
        <w:rPr>
          <w:rFonts w:ascii="Times New Roman" w:hAnsi="Times New Roman"/>
          <w:sz w:val="24"/>
          <w:szCs w:val="24"/>
        </w:rPr>
      </w:pPr>
    </w:p>
    <w:p w14:paraId="2F1611D0" w14:textId="593D3DDC" w:rsidR="008E6472" w:rsidRDefault="008E6472" w:rsidP="009A6194">
      <w:pPr>
        <w:spacing w:after="0" w:line="240" w:lineRule="auto"/>
        <w:jc w:val="both"/>
        <w:rPr>
          <w:rFonts w:ascii="Times New Roman" w:hAnsi="Times New Roman"/>
          <w:sz w:val="24"/>
          <w:szCs w:val="24"/>
        </w:rPr>
      </w:pPr>
      <w:r>
        <w:rPr>
          <w:rFonts w:ascii="Times New Roman" w:hAnsi="Times New Roman"/>
          <w:sz w:val="24"/>
          <w:szCs w:val="24"/>
        </w:rPr>
        <w:t>3.3. Ja darbiniekam vai izglītojamam iestādē tiek konstatēti nopietni veselības traucējumi (piemēram, smakšana), tiek izsaukts Neatliekamās medicīniskās palīdzības dienests.</w:t>
      </w:r>
    </w:p>
    <w:p w14:paraId="1D7B0E05" w14:textId="14D59B47" w:rsidR="008E6472" w:rsidRDefault="008E6472" w:rsidP="009A6194">
      <w:pPr>
        <w:spacing w:after="0" w:line="240" w:lineRule="auto"/>
        <w:jc w:val="both"/>
        <w:rPr>
          <w:rFonts w:ascii="Times New Roman" w:hAnsi="Times New Roman"/>
          <w:sz w:val="24"/>
          <w:szCs w:val="24"/>
        </w:rPr>
      </w:pPr>
    </w:p>
    <w:p w14:paraId="5FEFF532" w14:textId="77777777" w:rsidR="008E6472" w:rsidRPr="000A3EF3" w:rsidRDefault="008E6472" w:rsidP="009A6194">
      <w:pPr>
        <w:spacing w:after="0" w:line="240" w:lineRule="auto"/>
        <w:jc w:val="both"/>
        <w:rPr>
          <w:rFonts w:ascii="Times New Roman" w:hAnsi="Times New Roman"/>
          <w:sz w:val="24"/>
          <w:szCs w:val="24"/>
        </w:rPr>
      </w:pPr>
      <w:r w:rsidRPr="000A3EF3">
        <w:rPr>
          <w:rFonts w:ascii="Times New Roman" w:hAnsi="Times New Roman"/>
          <w:sz w:val="24"/>
          <w:szCs w:val="24"/>
        </w:rPr>
        <w:t xml:space="preserve">3.4. Ja akūtas elpceļu infekcijas pazīmes (drudzis, klepus, elpas trūkums) konstatētas diviem vai vairāk izglītojamiem un ir radušās aizdomas par grupveida saslimšanu, Iestāde rīkojas atbilstoši Iestādes infekcijas slimību ierobežošanas kārtībai (1. pielikums): </w:t>
      </w:r>
    </w:p>
    <w:p w14:paraId="7CF4ECD8" w14:textId="77777777" w:rsidR="000A3EF3" w:rsidRPr="000A3EF3" w:rsidRDefault="008E6472" w:rsidP="009A6194">
      <w:pPr>
        <w:spacing w:after="0" w:line="240" w:lineRule="auto"/>
        <w:jc w:val="both"/>
        <w:rPr>
          <w:rFonts w:ascii="Times New Roman" w:hAnsi="Times New Roman"/>
          <w:sz w:val="24"/>
          <w:szCs w:val="24"/>
        </w:rPr>
      </w:pPr>
      <w:r w:rsidRPr="000A3EF3">
        <w:rPr>
          <w:rFonts w:ascii="Times New Roman" w:hAnsi="Times New Roman"/>
          <w:sz w:val="24"/>
          <w:szCs w:val="24"/>
        </w:rPr>
        <w:lastRenderedPageBreak/>
        <w:t xml:space="preserve">3.4.1. izolē izglītojamos, nodrošinot pieaugušā klātbūtni, lieto sejas maskas un mutes/deguna aizsegus atsilstoši iepriekš minētajam, </w:t>
      </w:r>
    </w:p>
    <w:p w14:paraId="361F3AE5" w14:textId="77777777" w:rsidR="000A3EF3" w:rsidRPr="000A3EF3" w:rsidRDefault="000A3EF3" w:rsidP="009A6194">
      <w:pPr>
        <w:spacing w:after="0" w:line="240" w:lineRule="auto"/>
        <w:jc w:val="both"/>
        <w:rPr>
          <w:rFonts w:ascii="Times New Roman" w:hAnsi="Times New Roman"/>
          <w:sz w:val="24"/>
          <w:szCs w:val="24"/>
        </w:rPr>
      </w:pPr>
      <w:r w:rsidRPr="000A3EF3">
        <w:rPr>
          <w:rFonts w:ascii="Times New Roman" w:hAnsi="Times New Roman"/>
          <w:sz w:val="24"/>
          <w:szCs w:val="24"/>
        </w:rPr>
        <w:t xml:space="preserve">3.4.2. </w:t>
      </w:r>
      <w:r w:rsidR="008E6472" w:rsidRPr="000A3EF3">
        <w:rPr>
          <w:rFonts w:ascii="Times New Roman" w:hAnsi="Times New Roman"/>
          <w:sz w:val="24"/>
          <w:szCs w:val="24"/>
        </w:rPr>
        <w:t>sazinās ar izglītojamā vecākiem vai likumiskajiem pārstāvjiem un nodrošina informācijas sniegšanu telefoniski Slimību profilakses un kontroles centra (turpmāk – SPKC) attiecīgās reģionālās nodaļas epidemiologam.</w:t>
      </w:r>
    </w:p>
    <w:p w14:paraId="198595EE" w14:textId="77777777" w:rsidR="000A3EF3" w:rsidRDefault="000A3EF3" w:rsidP="009A6194">
      <w:pPr>
        <w:pStyle w:val="Default"/>
        <w:jc w:val="both"/>
      </w:pPr>
    </w:p>
    <w:p w14:paraId="0149BB94" w14:textId="4C2FB9EF" w:rsidR="000A3EF3" w:rsidRPr="000A3EF3" w:rsidRDefault="000A3EF3" w:rsidP="009A6194">
      <w:pPr>
        <w:pStyle w:val="Default"/>
        <w:jc w:val="both"/>
      </w:pPr>
      <w:r w:rsidRPr="000A3EF3">
        <w:t xml:space="preserve">3.5. Ja izglītojamam vai Iestādes darbiniekam tiks konstatēta Covid-19 infekcija, un šis gadījums būs epidemioloģiski saistīts ar konkrēto Iestādi, SPKC epidemiologi noteiks īpašus </w:t>
      </w:r>
      <w:proofErr w:type="spellStart"/>
      <w:r w:rsidRPr="000A3EF3">
        <w:t>pretepidēmijas</w:t>
      </w:r>
      <w:proofErr w:type="spellEnd"/>
      <w:r w:rsidRPr="000A3EF3">
        <w:t xml:space="preserve"> pasākumus atbilstoši konkrētajai situācijai un sniegs individuālas rekomendācijas Iestādes vadībai, iesaistītajām personām, kā arī lems par karantīnas noteikšanas nepieciešamību atsevišķai </w:t>
      </w:r>
      <w:r>
        <w:t>grupai</w:t>
      </w:r>
      <w:r w:rsidRPr="000A3EF3">
        <w:t xml:space="preserve"> vai </w:t>
      </w:r>
      <w:r>
        <w:t>I</w:t>
      </w:r>
      <w:r w:rsidRPr="000A3EF3">
        <w:t>estādei</w:t>
      </w:r>
      <w:r w:rsidR="00B62BB5">
        <w:t>:</w:t>
      </w:r>
      <w:r w:rsidRPr="000A3EF3">
        <w:t xml:space="preserve"> </w:t>
      </w:r>
    </w:p>
    <w:p w14:paraId="255B6454" w14:textId="5BBF33E5" w:rsidR="000A3EF3" w:rsidRPr="000A3EF3" w:rsidRDefault="000A3EF3" w:rsidP="009A6194">
      <w:pPr>
        <w:spacing w:after="0" w:line="240" w:lineRule="auto"/>
        <w:jc w:val="both"/>
        <w:rPr>
          <w:rFonts w:ascii="Times New Roman" w:hAnsi="Times New Roman"/>
          <w:sz w:val="24"/>
          <w:szCs w:val="24"/>
        </w:rPr>
      </w:pPr>
      <w:r w:rsidRPr="000A3EF3">
        <w:rPr>
          <w:rFonts w:ascii="Times New Roman" w:hAnsi="Times New Roman"/>
          <w:sz w:val="24"/>
          <w:szCs w:val="24"/>
        </w:rPr>
        <w:t>3.5.1.</w:t>
      </w:r>
      <w:r w:rsidR="00B62BB5">
        <w:rPr>
          <w:rFonts w:ascii="Times New Roman" w:hAnsi="Times New Roman"/>
          <w:sz w:val="24"/>
          <w:szCs w:val="24"/>
        </w:rPr>
        <w:t xml:space="preserve"> </w:t>
      </w:r>
      <w:r w:rsidR="00B62BB5" w:rsidRPr="000A3EF3">
        <w:rPr>
          <w:rFonts w:ascii="Times New Roman" w:hAnsi="Times New Roman"/>
          <w:sz w:val="24"/>
          <w:szCs w:val="24"/>
        </w:rPr>
        <w:t>Iestādes</w:t>
      </w:r>
      <w:r w:rsidRPr="000A3EF3">
        <w:rPr>
          <w:rFonts w:ascii="Times New Roman" w:hAnsi="Times New Roman"/>
          <w:sz w:val="24"/>
          <w:szCs w:val="24"/>
        </w:rPr>
        <w:t xml:space="preserve"> vadītājam ir pienākums pildīt SPKC norādījumus</w:t>
      </w:r>
      <w:r w:rsidR="00B62BB5">
        <w:rPr>
          <w:rFonts w:ascii="Times New Roman" w:hAnsi="Times New Roman"/>
          <w:sz w:val="24"/>
          <w:szCs w:val="24"/>
        </w:rPr>
        <w:t>;</w:t>
      </w:r>
      <w:r w:rsidRPr="000A3EF3">
        <w:rPr>
          <w:rFonts w:ascii="Times New Roman" w:hAnsi="Times New Roman"/>
          <w:sz w:val="24"/>
          <w:szCs w:val="24"/>
        </w:rPr>
        <w:t xml:space="preserve"> </w:t>
      </w:r>
    </w:p>
    <w:p w14:paraId="5719F722" w14:textId="77777777" w:rsidR="000A3EF3" w:rsidRPr="000A3EF3" w:rsidRDefault="000A3EF3" w:rsidP="009A6194">
      <w:pPr>
        <w:spacing w:after="0" w:line="240" w:lineRule="auto"/>
        <w:jc w:val="both"/>
        <w:rPr>
          <w:rFonts w:ascii="Times New Roman" w:hAnsi="Times New Roman"/>
          <w:sz w:val="24"/>
          <w:szCs w:val="24"/>
        </w:rPr>
      </w:pPr>
      <w:r w:rsidRPr="000A3EF3">
        <w:rPr>
          <w:rFonts w:ascii="Times New Roman" w:hAnsi="Times New Roman"/>
          <w:sz w:val="24"/>
          <w:szCs w:val="24"/>
        </w:rPr>
        <w:t>3.5.2. Iestādes vadītājs par šo faktu un saņemtajiem SPKC norādījumiem informē Iestādes dibinātāju, savukārt dibinātāja pārstāvis – Izglītības kvalitātes valsts dienestu (e-pasts: ikvd@ikvd.gov.lv) par faktu, ja Iestādei tiek noteikta karantīna.</w:t>
      </w:r>
    </w:p>
    <w:p w14:paraId="76A6EFE7" w14:textId="77777777" w:rsidR="000A3EF3" w:rsidRPr="000A3EF3" w:rsidRDefault="000A3EF3" w:rsidP="009A6194">
      <w:pPr>
        <w:spacing w:after="0" w:line="240" w:lineRule="auto"/>
        <w:jc w:val="both"/>
        <w:rPr>
          <w:rFonts w:ascii="Times New Roman" w:hAnsi="Times New Roman"/>
          <w:sz w:val="24"/>
          <w:szCs w:val="24"/>
        </w:rPr>
      </w:pPr>
    </w:p>
    <w:p w14:paraId="61B2B4E1" w14:textId="64E526DF" w:rsidR="008E6472" w:rsidRPr="000A3EF3" w:rsidRDefault="000A3EF3" w:rsidP="009A6194">
      <w:pPr>
        <w:spacing w:after="0" w:line="240" w:lineRule="auto"/>
        <w:jc w:val="center"/>
        <w:rPr>
          <w:rFonts w:ascii="Times New Roman" w:hAnsi="Times New Roman"/>
          <w:b/>
          <w:bCs/>
          <w:sz w:val="24"/>
          <w:szCs w:val="24"/>
        </w:rPr>
      </w:pPr>
      <w:r w:rsidRPr="000A3EF3">
        <w:rPr>
          <w:rFonts w:ascii="Times New Roman" w:hAnsi="Times New Roman"/>
          <w:b/>
          <w:bCs/>
          <w:sz w:val="24"/>
          <w:szCs w:val="24"/>
        </w:rPr>
        <w:t xml:space="preserve">IV </w:t>
      </w:r>
      <w:proofErr w:type="spellStart"/>
      <w:r w:rsidRPr="000A3EF3">
        <w:rPr>
          <w:rFonts w:ascii="Times New Roman" w:hAnsi="Times New Roman"/>
          <w:b/>
          <w:bCs/>
          <w:sz w:val="24"/>
          <w:szCs w:val="24"/>
        </w:rPr>
        <w:t>Distancēšanās</w:t>
      </w:r>
      <w:proofErr w:type="spellEnd"/>
      <w:r w:rsidRPr="000A3EF3">
        <w:rPr>
          <w:rFonts w:ascii="Times New Roman" w:hAnsi="Times New Roman"/>
          <w:b/>
          <w:bCs/>
          <w:sz w:val="24"/>
          <w:szCs w:val="24"/>
        </w:rPr>
        <w:t xml:space="preserve"> pasākumi</w:t>
      </w:r>
    </w:p>
    <w:p w14:paraId="60C5EC1B" w14:textId="77777777" w:rsidR="00AB6EA5" w:rsidRDefault="00AB6EA5" w:rsidP="009A6194">
      <w:pPr>
        <w:spacing w:after="0" w:line="240" w:lineRule="auto"/>
        <w:jc w:val="both"/>
        <w:rPr>
          <w:rFonts w:ascii="Times New Roman" w:hAnsi="Times New Roman"/>
          <w:sz w:val="24"/>
          <w:szCs w:val="24"/>
        </w:rPr>
      </w:pPr>
    </w:p>
    <w:p w14:paraId="179A5505" w14:textId="43DC4055" w:rsidR="00F20DA6" w:rsidRDefault="000A3EF3" w:rsidP="009A6194">
      <w:pPr>
        <w:spacing w:after="0" w:line="240" w:lineRule="auto"/>
        <w:jc w:val="both"/>
        <w:rPr>
          <w:rFonts w:ascii="Times New Roman" w:hAnsi="Times New Roman"/>
          <w:sz w:val="24"/>
          <w:szCs w:val="24"/>
        </w:rPr>
      </w:pPr>
      <w:r>
        <w:rPr>
          <w:rFonts w:ascii="Times New Roman" w:hAnsi="Times New Roman"/>
          <w:sz w:val="24"/>
          <w:szCs w:val="24"/>
        </w:rPr>
        <w:t>4.1. Iestādē ir izstrādāta izglītojamo vecākiem vai likumiskajiem pārstāvjiem un citām personām saistoša  uzturēšanās kārtība (2. pielikums)</w:t>
      </w:r>
      <w:r w:rsidR="00AB6EA5">
        <w:rPr>
          <w:rFonts w:ascii="Times New Roman" w:hAnsi="Times New Roman"/>
          <w:sz w:val="24"/>
          <w:szCs w:val="24"/>
        </w:rPr>
        <w:t>.</w:t>
      </w:r>
    </w:p>
    <w:p w14:paraId="739CCA94" w14:textId="77777777" w:rsidR="000E75DE" w:rsidRDefault="000E75DE" w:rsidP="009A6194">
      <w:pPr>
        <w:spacing w:after="0" w:line="240" w:lineRule="auto"/>
        <w:jc w:val="both"/>
        <w:rPr>
          <w:rFonts w:ascii="Times New Roman" w:hAnsi="Times New Roman"/>
          <w:sz w:val="24"/>
          <w:szCs w:val="24"/>
        </w:rPr>
      </w:pPr>
    </w:p>
    <w:p w14:paraId="16D750A8" w14:textId="61147777" w:rsidR="00AB6EA5" w:rsidRDefault="00AB6EA5" w:rsidP="009A6194">
      <w:pPr>
        <w:spacing w:after="0" w:line="240" w:lineRule="auto"/>
        <w:jc w:val="both"/>
        <w:rPr>
          <w:rFonts w:ascii="Times New Roman" w:hAnsi="Times New Roman"/>
          <w:sz w:val="24"/>
          <w:szCs w:val="24"/>
        </w:rPr>
      </w:pPr>
      <w:r>
        <w:rPr>
          <w:rFonts w:ascii="Times New Roman" w:hAnsi="Times New Roman"/>
          <w:sz w:val="24"/>
          <w:szCs w:val="24"/>
        </w:rPr>
        <w:t xml:space="preserve">4.2. Par izglītojamo vecākiem vai likumiskajiem pārstāvjiem un citām personām izstrādāto uzturēšanās kārtību Iestādē </w:t>
      </w:r>
      <w:r w:rsidR="009D4D89">
        <w:rPr>
          <w:rFonts w:ascii="Times New Roman" w:hAnsi="Times New Roman"/>
          <w:sz w:val="24"/>
          <w:szCs w:val="24"/>
        </w:rPr>
        <w:t>koordinē</w:t>
      </w:r>
      <w:r>
        <w:rPr>
          <w:rFonts w:ascii="Times New Roman" w:hAnsi="Times New Roman"/>
          <w:sz w:val="24"/>
          <w:szCs w:val="24"/>
        </w:rPr>
        <w:t xml:space="preserve"> Iestādes darbinieki un </w:t>
      </w:r>
      <w:r w:rsidR="009D4D89">
        <w:rPr>
          <w:rFonts w:ascii="Times New Roman" w:hAnsi="Times New Roman"/>
          <w:sz w:val="24"/>
          <w:szCs w:val="24"/>
        </w:rPr>
        <w:t xml:space="preserve">uzrauga </w:t>
      </w:r>
      <w:r>
        <w:rPr>
          <w:rFonts w:ascii="Times New Roman" w:hAnsi="Times New Roman"/>
          <w:sz w:val="24"/>
          <w:szCs w:val="24"/>
        </w:rPr>
        <w:t>vadītāja.</w:t>
      </w:r>
    </w:p>
    <w:p w14:paraId="6937F90E" w14:textId="77777777" w:rsidR="000E75DE" w:rsidRDefault="000E75DE" w:rsidP="009A6194">
      <w:pPr>
        <w:spacing w:after="0" w:line="240" w:lineRule="auto"/>
        <w:jc w:val="both"/>
        <w:rPr>
          <w:rFonts w:ascii="Times New Roman" w:hAnsi="Times New Roman"/>
          <w:sz w:val="24"/>
          <w:szCs w:val="24"/>
        </w:rPr>
      </w:pPr>
    </w:p>
    <w:p w14:paraId="223E2D72" w14:textId="235A6C59" w:rsidR="00E26551" w:rsidRDefault="00E26551" w:rsidP="009A6194">
      <w:pPr>
        <w:spacing w:after="0" w:line="240" w:lineRule="auto"/>
        <w:jc w:val="both"/>
        <w:rPr>
          <w:rFonts w:ascii="Times New Roman" w:hAnsi="Times New Roman"/>
          <w:sz w:val="24"/>
          <w:szCs w:val="24"/>
        </w:rPr>
      </w:pPr>
      <w:r>
        <w:rPr>
          <w:rFonts w:ascii="Times New Roman" w:hAnsi="Times New Roman"/>
          <w:sz w:val="24"/>
          <w:szCs w:val="24"/>
        </w:rPr>
        <w:t>4.3. Izglītojamo vecāki vai likumiskie pārstāvji un citas personas neuzturas Iestādes telpās bez vajadzības, lai mazinātu pulcēšanās iespējas (piemēram, grupu ģērbtuvēs).</w:t>
      </w:r>
    </w:p>
    <w:p w14:paraId="5EFB5923" w14:textId="77777777" w:rsidR="000E75DE" w:rsidRDefault="000E75DE" w:rsidP="009A6194">
      <w:pPr>
        <w:spacing w:after="0" w:line="240" w:lineRule="auto"/>
        <w:jc w:val="both"/>
        <w:rPr>
          <w:rFonts w:ascii="Times New Roman" w:hAnsi="Times New Roman"/>
          <w:sz w:val="24"/>
          <w:szCs w:val="24"/>
        </w:rPr>
      </w:pPr>
    </w:p>
    <w:p w14:paraId="5559C124" w14:textId="6B978681" w:rsidR="009D4D89" w:rsidRDefault="009D4D89" w:rsidP="009A6194">
      <w:pPr>
        <w:spacing w:after="0" w:line="240" w:lineRule="auto"/>
        <w:jc w:val="both"/>
        <w:rPr>
          <w:rFonts w:ascii="Times New Roman" w:hAnsi="Times New Roman"/>
          <w:sz w:val="24"/>
          <w:szCs w:val="24"/>
        </w:rPr>
      </w:pPr>
      <w:r>
        <w:rPr>
          <w:rFonts w:ascii="Times New Roman" w:hAnsi="Times New Roman"/>
          <w:sz w:val="24"/>
          <w:szCs w:val="24"/>
        </w:rPr>
        <w:t>4.3. Interešu izglītības pulciņi drīkst notikt izglītojamajiem vienas grupas ietvaros.</w:t>
      </w:r>
    </w:p>
    <w:p w14:paraId="2F0FE732" w14:textId="77777777" w:rsidR="000E75DE" w:rsidRDefault="000E75DE" w:rsidP="009A6194">
      <w:pPr>
        <w:spacing w:after="0" w:line="240" w:lineRule="auto"/>
        <w:jc w:val="both"/>
        <w:rPr>
          <w:rFonts w:ascii="Times New Roman" w:hAnsi="Times New Roman"/>
          <w:sz w:val="24"/>
          <w:szCs w:val="24"/>
        </w:rPr>
      </w:pPr>
    </w:p>
    <w:p w14:paraId="619DC33F" w14:textId="473B983F" w:rsidR="009D4D89" w:rsidRDefault="009D4D89" w:rsidP="009A6194">
      <w:pPr>
        <w:spacing w:after="0" w:line="240" w:lineRule="auto"/>
        <w:jc w:val="both"/>
        <w:rPr>
          <w:rFonts w:ascii="Times New Roman" w:hAnsi="Times New Roman"/>
          <w:sz w:val="24"/>
          <w:szCs w:val="24"/>
        </w:rPr>
      </w:pPr>
      <w:r>
        <w:rPr>
          <w:rFonts w:ascii="Times New Roman" w:hAnsi="Times New Roman"/>
          <w:sz w:val="24"/>
          <w:szCs w:val="24"/>
        </w:rPr>
        <w:t>4.4. Iestāde pēc iespējas mazina mācību procesā iesaistīto darbinieku maiņu.</w:t>
      </w:r>
    </w:p>
    <w:p w14:paraId="544C75C3" w14:textId="77777777" w:rsidR="000E75DE" w:rsidRDefault="000E75DE" w:rsidP="009A6194">
      <w:pPr>
        <w:spacing w:after="0" w:line="240" w:lineRule="auto"/>
        <w:jc w:val="both"/>
        <w:rPr>
          <w:rFonts w:ascii="Times New Roman" w:hAnsi="Times New Roman"/>
          <w:sz w:val="24"/>
          <w:szCs w:val="24"/>
        </w:rPr>
      </w:pPr>
    </w:p>
    <w:p w14:paraId="63B6FCC5" w14:textId="144EA19E" w:rsidR="00B62BB5" w:rsidRDefault="009D4D89" w:rsidP="009A6194">
      <w:pPr>
        <w:spacing w:after="0" w:line="240" w:lineRule="auto"/>
        <w:jc w:val="both"/>
        <w:rPr>
          <w:rFonts w:ascii="Times New Roman" w:hAnsi="Times New Roman"/>
          <w:sz w:val="24"/>
          <w:szCs w:val="24"/>
        </w:rPr>
      </w:pPr>
      <w:r>
        <w:rPr>
          <w:rFonts w:ascii="Times New Roman" w:hAnsi="Times New Roman"/>
          <w:sz w:val="24"/>
          <w:szCs w:val="24"/>
        </w:rPr>
        <w:t>4.5. Iestāde pēc iespējas izglītojamo gultas izvieto tālāk vienu no otras un ievēro principu “galva pret kājām”.</w:t>
      </w:r>
    </w:p>
    <w:p w14:paraId="279AF3D4" w14:textId="77777777" w:rsidR="000E75DE" w:rsidRDefault="000E75DE" w:rsidP="009A6194">
      <w:pPr>
        <w:spacing w:after="0" w:line="240" w:lineRule="auto"/>
        <w:jc w:val="both"/>
        <w:rPr>
          <w:rFonts w:ascii="Times New Roman" w:hAnsi="Times New Roman"/>
          <w:sz w:val="24"/>
          <w:szCs w:val="24"/>
        </w:rPr>
      </w:pPr>
    </w:p>
    <w:p w14:paraId="79159FFC" w14:textId="7E88E627" w:rsidR="009D4D89" w:rsidRDefault="00B62BB5" w:rsidP="009A6194">
      <w:pPr>
        <w:spacing w:after="0" w:line="240" w:lineRule="auto"/>
        <w:jc w:val="center"/>
        <w:rPr>
          <w:rFonts w:ascii="Times New Roman" w:hAnsi="Times New Roman"/>
          <w:b/>
          <w:bCs/>
          <w:sz w:val="24"/>
          <w:szCs w:val="24"/>
        </w:rPr>
      </w:pPr>
      <w:r w:rsidRPr="00B62BB5">
        <w:rPr>
          <w:rFonts w:ascii="Times New Roman" w:hAnsi="Times New Roman"/>
          <w:b/>
          <w:bCs/>
          <w:sz w:val="24"/>
          <w:szCs w:val="24"/>
        </w:rPr>
        <w:t>V Higiēnas nodrošināšana</w:t>
      </w:r>
    </w:p>
    <w:p w14:paraId="64F253B6" w14:textId="77777777" w:rsidR="000E75DE" w:rsidRDefault="000E75DE" w:rsidP="009A6194">
      <w:pPr>
        <w:spacing w:after="0" w:line="240" w:lineRule="auto"/>
        <w:jc w:val="center"/>
        <w:rPr>
          <w:rFonts w:ascii="Times New Roman" w:hAnsi="Times New Roman"/>
          <w:b/>
          <w:bCs/>
          <w:sz w:val="24"/>
          <w:szCs w:val="24"/>
        </w:rPr>
      </w:pPr>
    </w:p>
    <w:p w14:paraId="71C431F9" w14:textId="64C0A2F6" w:rsidR="002E363F" w:rsidRPr="00F57FF5" w:rsidRDefault="002E363F" w:rsidP="009A6194">
      <w:pPr>
        <w:spacing w:after="0" w:line="240" w:lineRule="auto"/>
        <w:jc w:val="both"/>
        <w:rPr>
          <w:rFonts w:ascii="Times New Roman" w:hAnsi="Times New Roman"/>
          <w:b/>
          <w:bCs/>
          <w:sz w:val="24"/>
          <w:szCs w:val="24"/>
        </w:rPr>
      </w:pPr>
      <w:r w:rsidRPr="00F57FF5">
        <w:rPr>
          <w:rFonts w:ascii="Times New Roman" w:hAnsi="Times New Roman"/>
          <w:b/>
          <w:bCs/>
          <w:sz w:val="24"/>
          <w:szCs w:val="24"/>
        </w:rPr>
        <w:t>5.1. Lai nodrošinātu higiēnas prasību ievērošanu Iestādē, darbinieki:</w:t>
      </w:r>
    </w:p>
    <w:p w14:paraId="0988EFA2" w14:textId="2647243A" w:rsidR="00B62BB5" w:rsidRDefault="002E363F" w:rsidP="009A6194">
      <w:pPr>
        <w:spacing w:after="0" w:line="240" w:lineRule="auto"/>
        <w:jc w:val="both"/>
        <w:rPr>
          <w:rFonts w:ascii="Times New Roman" w:hAnsi="Times New Roman"/>
          <w:sz w:val="24"/>
          <w:szCs w:val="24"/>
        </w:rPr>
      </w:pPr>
      <w:r>
        <w:rPr>
          <w:rFonts w:ascii="Times New Roman" w:hAnsi="Times New Roman"/>
          <w:sz w:val="24"/>
          <w:szCs w:val="24"/>
        </w:rPr>
        <w:t>5.1.1. Bieži un rūpīgi mazgā rokas ar ūdeni un ziepēm (pirms un pēc ēšanas, pēc tualetes apmeklējuma, pēc pastaigas ārā, pēc autiņbiksīšu maiņas izglītojamajiem, pēc telpu uzkopšanas) vismaz 40 sekundes.</w:t>
      </w:r>
    </w:p>
    <w:p w14:paraId="12458164" w14:textId="103146FF" w:rsidR="00E26551" w:rsidRDefault="00E26551" w:rsidP="009A6194">
      <w:pPr>
        <w:spacing w:after="0" w:line="240" w:lineRule="auto"/>
        <w:jc w:val="both"/>
        <w:rPr>
          <w:rFonts w:ascii="Times New Roman" w:hAnsi="Times New Roman"/>
          <w:sz w:val="24"/>
          <w:szCs w:val="24"/>
        </w:rPr>
      </w:pPr>
      <w:r>
        <w:rPr>
          <w:rFonts w:ascii="Times New Roman" w:hAnsi="Times New Roman"/>
          <w:sz w:val="24"/>
          <w:szCs w:val="24"/>
        </w:rPr>
        <w:t>5.1.2. dezinficē rokas ar 70 % spirtu saturošu roku dezinfekcijas līdzekli</w:t>
      </w:r>
    </w:p>
    <w:p w14:paraId="4F9108A2" w14:textId="3F825C89" w:rsidR="002E363F" w:rsidRDefault="002E363F" w:rsidP="009A6194">
      <w:pPr>
        <w:spacing w:after="0" w:line="240" w:lineRule="auto"/>
        <w:jc w:val="both"/>
        <w:rPr>
          <w:rFonts w:ascii="Times New Roman" w:hAnsi="Times New Roman"/>
          <w:sz w:val="24"/>
          <w:szCs w:val="24"/>
        </w:rPr>
      </w:pPr>
      <w:r>
        <w:rPr>
          <w:rFonts w:ascii="Times New Roman" w:hAnsi="Times New Roman"/>
          <w:sz w:val="24"/>
          <w:szCs w:val="24"/>
        </w:rPr>
        <w:t>5.1.2. Lieto maiņas apavus. Pēc apavu maiņas mazgā rokas.</w:t>
      </w:r>
    </w:p>
    <w:p w14:paraId="0724D16F" w14:textId="77777777" w:rsidR="000E75DE" w:rsidRDefault="000E75DE" w:rsidP="009A6194">
      <w:pPr>
        <w:spacing w:after="0" w:line="240" w:lineRule="auto"/>
        <w:jc w:val="both"/>
        <w:rPr>
          <w:rFonts w:ascii="Times New Roman" w:hAnsi="Times New Roman"/>
          <w:sz w:val="24"/>
          <w:szCs w:val="24"/>
        </w:rPr>
      </w:pPr>
    </w:p>
    <w:p w14:paraId="577333F3" w14:textId="1A0DD478" w:rsidR="002E363F" w:rsidRPr="00F57FF5" w:rsidRDefault="002E363F" w:rsidP="009A6194">
      <w:pPr>
        <w:spacing w:after="0" w:line="240" w:lineRule="auto"/>
        <w:jc w:val="both"/>
        <w:rPr>
          <w:rFonts w:ascii="Times New Roman" w:hAnsi="Times New Roman"/>
          <w:b/>
          <w:bCs/>
          <w:sz w:val="24"/>
          <w:szCs w:val="24"/>
        </w:rPr>
      </w:pPr>
      <w:r w:rsidRPr="00F57FF5">
        <w:rPr>
          <w:rFonts w:ascii="Times New Roman" w:hAnsi="Times New Roman"/>
          <w:b/>
          <w:bCs/>
          <w:sz w:val="24"/>
          <w:szCs w:val="24"/>
        </w:rPr>
        <w:t>5.2. Lai nodrošinātu higiēnas prasību ievērošanu Iestādē, izglītojamie:</w:t>
      </w:r>
    </w:p>
    <w:p w14:paraId="1F9CCC79" w14:textId="2408076E" w:rsidR="002E363F" w:rsidRDefault="002E363F" w:rsidP="009A6194">
      <w:pPr>
        <w:spacing w:after="0" w:line="240" w:lineRule="auto"/>
        <w:jc w:val="both"/>
        <w:rPr>
          <w:rFonts w:ascii="Times New Roman" w:hAnsi="Times New Roman"/>
          <w:sz w:val="24"/>
          <w:szCs w:val="24"/>
        </w:rPr>
      </w:pPr>
      <w:r>
        <w:rPr>
          <w:rFonts w:ascii="Times New Roman" w:hAnsi="Times New Roman"/>
          <w:sz w:val="24"/>
          <w:szCs w:val="24"/>
        </w:rPr>
        <w:t>5.2.1. Bieži un rūpīgi mazgā rokas ar ūdeni un ziepēm (pirms un pēc ēšanas, pēc tualetes apmeklējuma, pēc pastaigas ārā);</w:t>
      </w:r>
    </w:p>
    <w:p w14:paraId="44B7ECA1" w14:textId="2A8344C0" w:rsidR="002E363F" w:rsidRDefault="002E363F" w:rsidP="009A6194">
      <w:pPr>
        <w:spacing w:after="0" w:line="240" w:lineRule="auto"/>
        <w:jc w:val="both"/>
        <w:rPr>
          <w:rFonts w:ascii="Times New Roman" w:hAnsi="Times New Roman"/>
          <w:sz w:val="24"/>
          <w:szCs w:val="24"/>
        </w:rPr>
      </w:pPr>
      <w:r>
        <w:rPr>
          <w:rFonts w:ascii="Times New Roman" w:hAnsi="Times New Roman"/>
          <w:sz w:val="24"/>
          <w:szCs w:val="24"/>
        </w:rPr>
        <w:t>5.2.2. Roku nosusināšanai lieto vienreiz lietojamos dvieļus vai auduma dvieļus atbilstoši individuālajam marķējumam.</w:t>
      </w:r>
    </w:p>
    <w:p w14:paraId="08F140C9" w14:textId="77777777" w:rsidR="000E75DE" w:rsidRDefault="000E75DE" w:rsidP="009A6194">
      <w:pPr>
        <w:spacing w:after="0" w:line="240" w:lineRule="auto"/>
        <w:jc w:val="both"/>
        <w:rPr>
          <w:rFonts w:ascii="Times New Roman" w:hAnsi="Times New Roman"/>
          <w:sz w:val="24"/>
          <w:szCs w:val="24"/>
        </w:rPr>
      </w:pPr>
    </w:p>
    <w:p w14:paraId="5C36CA7D" w14:textId="2A4F19FD" w:rsidR="00F57FF5" w:rsidRDefault="00F57FF5" w:rsidP="009A6194">
      <w:pPr>
        <w:spacing w:after="0" w:line="240" w:lineRule="auto"/>
        <w:jc w:val="both"/>
        <w:rPr>
          <w:rFonts w:ascii="Times New Roman" w:hAnsi="Times New Roman"/>
          <w:sz w:val="24"/>
          <w:szCs w:val="24"/>
        </w:rPr>
      </w:pPr>
      <w:r>
        <w:rPr>
          <w:rFonts w:ascii="Times New Roman" w:hAnsi="Times New Roman"/>
          <w:sz w:val="24"/>
          <w:szCs w:val="24"/>
        </w:rPr>
        <w:lastRenderedPageBreak/>
        <w:t>5.3. iestādes darbinieki māca izglītojamajiem pareizi mazgāt rokas, ievērojot SPKC mājaslapā publicētos ieteikumus “Roku mazgāšana” u.c.</w:t>
      </w:r>
    </w:p>
    <w:p w14:paraId="37A4D6E0" w14:textId="77777777" w:rsidR="000E75DE" w:rsidRDefault="000E75DE" w:rsidP="009A6194">
      <w:pPr>
        <w:spacing w:after="0" w:line="240" w:lineRule="auto"/>
        <w:jc w:val="both"/>
        <w:rPr>
          <w:rFonts w:ascii="Times New Roman" w:hAnsi="Times New Roman"/>
          <w:sz w:val="24"/>
          <w:szCs w:val="24"/>
        </w:rPr>
      </w:pPr>
    </w:p>
    <w:p w14:paraId="1449CBBA" w14:textId="49D432A8" w:rsidR="00F57FF5" w:rsidRDefault="00F57FF5" w:rsidP="009A6194">
      <w:pPr>
        <w:spacing w:after="0" w:line="240" w:lineRule="auto"/>
        <w:jc w:val="both"/>
        <w:rPr>
          <w:rFonts w:ascii="Times New Roman" w:hAnsi="Times New Roman"/>
          <w:sz w:val="24"/>
          <w:szCs w:val="24"/>
        </w:rPr>
      </w:pPr>
      <w:r>
        <w:rPr>
          <w:rFonts w:ascii="Times New Roman" w:hAnsi="Times New Roman"/>
          <w:sz w:val="24"/>
          <w:szCs w:val="24"/>
        </w:rPr>
        <w:t>5.4. Iestāde nodrošina visiem izglītojamajiem, darbiniekiem, izglītojamo vecākiem vai likumiskajiem pārstāvjiem un citām personām iespēju ievērot roku higiēnu.</w:t>
      </w:r>
    </w:p>
    <w:p w14:paraId="6CA8245B" w14:textId="77777777" w:rsidR="000E75DE" w:rsidRDefault="000E75DE" w:rsidP="009A6194">
      <w:pPr>
        <w:spacing w:after="0" w:line="240" w:lineRule="auto"/>
        <w:jc w:val="both"/>
        <w:rPr>
          <w:rFonts w:ascii="Times New Roman" w:hAnsi="Times New Roman"/>
          <w:sz w:val="24"/>
          <w:szCs w:val="24"/>
        </w:rPr>
      </w:pPr>
    </w:p>
    <w:p w14:paraId="3B27F666" w14:textId="0987A249" w:rsidR="00E26551" w:rsidRDefault="00E26551" w:rsidP="009A6194">
      <w:pPr>
        <w:spacing w:after="0" w:line="240" w:lineRule="auto"/>
        <w:jc w:val="both"/>
        <w:rPr>
          <w:rFonts w:ascii="Times New Roman" w:hAnsi="Times New Roman"/>
          <w:sz w:val="24"/>
          <w:szCs w:val="24"/>
        </w:rPr>
      </w:pPr>
      <w:r>
        <w:rPr>
          <w:rFonts w:ascii="Times New Roman" w:hAnsi="Times New Roman"/>
          <w:sz w:val="24"/>
          <w:szCs w:val="24"/>
        </w:rPr>
        <w:t>5.5. Iestādes darbinieki lieto individuālus rakstāmpiederumus.</w:t>
      </w:r>
    </w:p>
    <w:p w14:paraId="33697B4D" w14:textId="77777777" w:rsidR="000E75DE" w:rsidRDefault="000E75DE" w:rsidP="009A6194">
      <w:pPr>
        <w:spacing w:after="0" w:line="240" w:lineRule="auto"/>
        <w:jc w:val="both"/>
        <w:rPr>
          <w:rFonts w:ascii="Times New Roman" w:hAnsi="Times New Roman"/>
          <w:sz w:val="24"/>
          <w:szCs w:val="24"/>
        </w:rPr>
      </w:pPr>
    </w:p>
    <w:p w14:paraId="28EA81A3" w14:textId="1007D907" w:rsidR="00F57FF5" w:rsidRDefault="00F57FF5" w:rsidP="009A6194">
      <w:pPr>
        <w:spacing w:after="0" w:line="240" w:lineRule="auto"/>
        <w:jc w:val="both"/>
        <w:rPr>
          <w:rFonts w:ascii="Times New Roman" w:hAnsi="Times New Roman"/>
          <w:sz w:val="24"/>
          <w:szCs w:val="24"/>
        </w:rPr>
      </w:pPr>
      <w:r>
        <w:rPr>
          <w:rFonts w:ascii="Times New Roman" w:hAnsi="Times New Roman"/>
          <w:sz w:val="24"/>
          <w:szCs w:val="24"/>
        </w:rPr>
        <w:t>5.</w:t>
      </w:r>
      <w:r w:rsidR="00E26551">
        <w:rPr>
          <w:rFonts w:ascii="Times New Roman" w:hAnsi="Times New Roman"/>
          <w:sz w:val="24"/>
          <w:szCs w:val="24"/>
        </w:rPr>
        <w:t>6</w:t>
      </w:r>
      <w:r>
        <w:rPr>
          <w:rFonts w:ascii="Times New Roman" w:hAnsi="Times New Roman"/>
          <w:sz w:val="24"/>
          <w:szCs w:val="24"/>
        </w:rPr>
        <w:t>. Iestādes darbinieki regulāri vēdina telpas</w:t>
      </w:r>
      <w:r w:rsidR="007441BA">
        <w:rPr>
          <w:rFonts w:ascii="Times New Roman" w:hAnsi="Times New Roman"/>
          <w:sz w:val="24"/>
          <w:szCs w:val="24"/>
        </w:rPr>
        <w:t xml:space="preserve"> (pirms izglītojamo ierašanās Iestādē, pirms rotaļnodarbībām, dodoties pastaigā, grupas telpu diendusas laikā)</w:t>
      </w:r>
      <w:r>
        <w:rPr>
          <w:rFonts w:ascii="Times New Roman" w:hAnsi="Times New Roman"/>
          <w:sz w:val="24"/>
          <w:szCs w:val="24"/>
        </w:rPr>
        <w:t>.</w:t>
      </w:r>
    </w:p>
    <w:p w14:paraId="181DA25C" w14:textId="77777777" w:rsidR="000E75DE" w:rsidRDefault="000E75DE" w:rsidP="009A6194">
      <w:pPr>
        <w:spacing w:after="0" w:line="240" w:lineRule="auto"/>
        <w:jc w:val="both"/>
        <w:rPr>
          <w:rFonts w:ascii="Times New Roman" w:hAnsi="Times New Roman"/>
          <w:sz w:val="24"/>
          <w:szCs w:val="24"/>
        </w:rPr>
      </w:pPr>
    </w:p>
    <w:p w14:paraId="72B541D0" w14:textId="54EA9ED9" w:rsidR="00F57FF5" w:rsidRDefault="00F57FF5" w:rsidP="009A6194">
      <w:pPr>
        <w:spacing w:after="0" w:line="240" w:lineRule="auto"/>
        <w:jc w:val="both"/>
        <w:rPr>
          <w:rFonts w:ascii="Times New Roman" w:hAnsi="Times New Roman"/>
          <w:sz w:val="24"/>
          <w:szCs w:val="24"/>
        </w:rPr>
      </w:pPr>
      <w:r w:rsidRPr="00F57FF5">
        <w:rPr>
          <w:rFonts w:ascii="Times New Roman" w:hAnsi="Times New Roman"/>
          <w:sz w:val="24"/>
          <w:szCs w:val="24"/>
        </w:rPr>
        <w:t>5.</w:t>
      </w:r>
      <w:r w:rsidR="00E26551">
        <w:rPr>
          <w:rFonts w:ascii="Times New Roman" w:hAnsi="Times New Roman"/>
          <w:sz w:val="24"/>
          <w:szCs w:val="24"/>
        </w:rPr>
        <w:t>7</w:t>
      </w:r>
      <w:r w:rsidRPr="00F57FF5">
        <w:rPr>
          <w:rFonts w:ascii="Times New Roman" w:hAnsi="Times New Roman"/>
          <w:sz w:val="24"/>
          <w:szCs w:val="24"/>
        </w:rPr>
        <w:t xml:space="preserve">. Iestādes tehniskie darbinieki regulāri veic telpu uzkopšanu, rūpīgi tīra </w:t>
      </w:r>
      <w:r w:rsidR="006E5DE8">
        <w:rPr>
          <w:rFonts w:ascii="Times New Roman" w:hAnsi="Times New Roman"/>
          <w:sz w:val="24"/>
          <w:szCs w:val="24"/>
        </w:rPr>
        <w:t xml:space="preserve">un dezinficē </w:t>
      </w:r>
      <w:r w:rsidRPr="00F57FF5">
        <w:rPr>
          <w:rFonts w:ascii="Times New Roman" w:hAnsi="Times New Roman"/>
          <w:sz w:val="24"/>
          <w:szCs w:val="24"/>
        </w:rPr>
        <w:t>visas koplietošanas virsmas (piemēram, durvju rokturus, galdu virsmas, krēslu roku balstus un atbalsta virsmas, virsmas tualetēs, ūdens krānus), pielietojot dezinfekcijas līdzekļus, atbilstoši telpu uzkopšanas plānam</w:t>
      </w:r>
      <w:r>
        <w:rPr>
          <w:rFonts w:ascii="Times New Roman" w:hAnsi="Times New Roman"/>
          <w:sz w:val="24"/>
          <w:szCs w:val="24"/>
        </w:rPr>
        <w:t>.</w:t>
      </w:r>
      <w:r w:rsidR="00E26551">
        <w:rPr>
          <w:rFonts w:ascii="Times New Roman" w:hAnsi="Times New Roman"/>
          <w:sz w:val="24"/>
          <w:szCs w:val="24"/>
        </w:rPr>
        <w:t xml:space="preserve"> Tualetes telpu mitro uzkopšanu veic vismaz reizi 3 stundās.</w:t>
      </w:r>
    </w:p>
    <w:p w14:paraId="10C3DF57" w14:textId="77777777" w:rsidR="000E75DE" w:rsidRDefault="000E75DE" w:rsidP="009A6194">
      <w:pPr>
        <w:spacing w:after="0" w:line="240" w:lineRule="auto"/>
        <w:jc w:val="both"/>
        <w:rPr>
          <w:rFonts w:ascii="Times New Roman" w:hAnsi="Times New Roman"/>
          <w:sz w:val="24"/>
          <w:szCs w:val="24"/>
        </w:rPr>
      </w:pPr>
    </w:p>
    <w:p w14:paraId="6363B50A" w14:textId="455BD0CA" w:rsidR="005D160D" w:rsidRDefault="007441BA" w:rsidP="009A6194">
      <w:pPr>
        <w:spacing w:after="0" w:line="240" w:lineRule="auto"/>
        <w:jc w:val="both"/>
        <w:rPr>
          <w:rFonts w:ascii="Times New Roman" w:hAnsi="Times New Roman"/>
          <w:sz w:val="24"/>
          <w:szCs w:val="24"/>
        </w:rPr>
      </w:pPr>
      <w:r>
        <w:rPr>
          <w:rFonts w:ascii="Times New Roman" w:hAnsi="Times New Roman"/>
          <w:sz w:val="24"/>
          <w:szCs w:val="24"/>
        </w:rPr>
        <w:t>5.</w:t>
      </w:r>
      <w:r w:rsidR="00E26551">
        <w:rPr>
          <w:rFonts w:ascii="Times New Roman" w:hAnsi="Times New Roman"/>
          <w:sz w:val="24"/>
          <w:szCs w:val="24"/>
        </w:rPr>
        <w:t>8</w:t>
      </w:r>
      <w:r>
        <w:rPr>
          <w:rFonts w:ascii="Times New Roman" w:hAnsi="Times New Roman"/>
          <w:sz w:val="24"/>
          <w:szCs w:val="24"/>
        </w:rPr>
        <w:t>. Grupas telpās netiek izmantotas rotaļlietas, kur</w:t>
      </w:r>
      <w:r w:rsidR="005D160D">
        <w:rPr>
          <w:rFonts w:ascii="Times New Roman" w:hAnsi="Times New Roman"/>
          <w:sz w:val="24"/>
          <w:szCs w:val="24"/>
        </w:rPr>
        <w:t>as nevar regulāri mazgāt ar mazgāšanas līdzekli (mīkstās rotaļlietas).</w:t>
      </w:r>
    </w:p>
    <w:p w14:paraId="6E65BA75" w14:textId="77777777" w:rsidR="000E75DE" w:rsidRDefault="000E75DE" w:rsidP="009A6194">
      <w:pPr>
        <w:spacing w:after="0" w:line="240" w:lineRule="auto"/>
        <w:jc w:val="both"/>
        <w:rPr>
          <w:rFonts w:ascii="Times New Roman" w:hAnsi="Times New Roman"/>
          <w:sz w:val="24"/>
          <w:szCs w:val="24"/>
        </w:rPr>
      </w:pPr>
    </w:p>
    <w:p w14:paraId="033FA7B1" w14:textId="4FAF1BFB" w:rsidR="005D160D" w:rsidRDefault="005D160D" w:rsidP="009A6194">
      <w:pPr>
        <w:spacing w:after="0" w:line="240" w:lineRule="auto"/>
        <w:jc w:val="both"/>
        <w:rPr>
          <w:rFonts w:ascii="Times New Roman" w:hAnsi="Times New Roman"/>
          <w:sz w:val="24"/>
          <w:szCs w:val="24"/>
        </w:rPr>
      </w:pPr>
      <w:r>
        <w:rPr>
          <w:rFonts w:ascii="Times New Roman" w:hAnsi="Times New Roman"/>
          <w:sz w:val="24"/>
          <w:szCs w:val="24"/>
        </w:rPr>
        <w:t>5.</w:t>
      </w:r>
      <w:r w:rsidR="00E26551">
        <w:rPr>
          <w:rFonts w:ascii="Times New Roman" w:hAnsi="Times New Roman"/>
          <w:sz w:val="24"/>
          <w:szCs w:val="24"/>
        </w:rPr>
        <w:t>9</w:t>
      </w:r>
      <w:r>
        <w:rPr>
          <w:rFonts w:ascii="Times New Roman" w:hAnsi="Times New Roman"/>
          <w:sz w:val="24"/>
          <w:szCs w:val="24"/>
        </w:rPr>
        <w:t>. Izglītojamie nedrīkst nest rotaļlietas no mājām.</w:t>
      </w:r>
    </w:p>
    <w:p w14:paraId="0BD1413B" w14:textId="77777777" w:rsidR="000E75DE" w:rsidRDefault="000E75DE" w:rsidP="009A6194">
      <w:pPr>
        <w:spacing w:after="0" w:line="240" w:lineRule="auto"/>
        <w:jc w:val="both"/>
        <w:rPr>
          <w:rFonts w:ascii="Times New Roman" w:hAnsi="Times New Roman"/>
          <w:sz w:val="24"/>
          <w:szCs w:val="24"/>
        </w:rPr>
      </w:pPr>
    </w:p>
    <w:p w14:paraId="68B67C95" w14:textId="77777777" w:rsidR="000E75DE" w:rsidRDefault="005D160D" w:rsidP="009A6194">
      <w:pPr>
        <w:spacing w:after="0" w:line="240" w:lineRule="auto"/>
        <w:jc w:val="both"/>
        <w:rPr>
          <w:rFonts w:ascii="Times New Roman" w:hAnsi="Times New Roman"/>
          <w:sz w:val="24"/>
          <w:szCs w:val="24"/>
        </w:rPr>
      </w:pPr>
      <w:r>
        <w:rPr>
          <w:rFonts w:ascii="Times New Roman" w:hAnsi="Times New Roman"/>
          <w:sz w:val="24"/>
          <w:szCs w:val="24"/>
        </w:rPr>
        <w:t>5.</w:t>
      </w:r>
      <w:r w:rsidR="00E26551">
        <w:rPr>
          <w:rFonts w:ascii="Times New Roman" w:hAnsi="Times New Roman"/>
          <w:sz w:val="24"/>
          <w:szCs w:val="24"/>
        </w:rPr>
        <w:t>10</w:t>
      </w:r>
      <w:r>
        <w:rPr>
          <w:rFonts w:ascii="Times New Roman" w:hAnsi="Times New Roman"/>
          <w:sz w:val="24"/>
          <w:szCs w:val="24"/>
        </w:rPr>
        <w:t xml:space="preserve">. Iestāde neizmanto </w:t>
      </w:r>
      <w:r w:rsidR="009617A7">
        <w:rPr>
          <w:rFonts w:ascii="Times New Roman" w:hAnsi="Times New Roman"/>
          <w:sz w:val="24"/>
          <w:szCs w:val="24"/>
        </w:rPr>
        <w:t xml:space="preserve">paklājus, spilvenus, </w:t>
      </w:r>
      <w:proofErr w:type="spellStart"/>
      <w:r w:rsidR="009617A7">
        <w:rPr>
          <w:rFonts w:ascii="Times New Roman" w:hAnsi="Times New Roman"/>
          <w:sz w:val="24"/>
          <w:szCs w:val="24"/>
        </w:rPr>
        <w:t>sēžammaisus</w:t>
      </w:r>
      <w:proofErr w:type="spellEnd"/>
      <w:r w:rsidR="009617A7">
        <w:rPr>
          <w:rFonts w:ascii="Times New Roman" w:hAnsi="Times New Roman"/>
          <w:sz w:val="24"/>
          <w:szCs w:val="24"/>
        </w:rPr>
        <w:t xml:space="preserve"> bērnu rotaļu zonā.</w:t>
      </w:r>
    </w:p>
    <w:p w14:paraId="15214EF1" w14:textId="75C02E20" w:rsidR="007441BA" w:rsidRDefault="007441BA" w:rsidP="009A6194">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CF3363B" w14:textId="3BD63CD1" w:rsidR="00F57FF5" w:rsidRDefault="00F57FF5" w:rsidP="009A6194">
      <w:pPr>
        <w:spacing w:after="0" w:line="240" w:lineRule="auto"/>
        <w:jc w:val="center"/>
        <w:rPr>
          <w:rFonts w:ascii="Times New Roman" w:hAnsi="Times New Roman"/>
          <w:b/>
          <w:bCs/>
          <w:sz w:val="24"/>
          <w:szCs w:val="24"/>
        </w:rPr>
      </w:pPr>
      <w:r w:rsidRPr="00F57FF5">
        <w:rPr>
          <w:rFonts w:ascii="Times New Roman" w:hAnsi="Times New Roman"/>
          <w:b/>
          <w:bCs/>
          <w:sz w:val="24"/>
          <w:szCs w:val="24"/>
        </w:rPr>
        <w:t>VI Individuāli</w:t>
      </w:r>
      <w:r w:rsidR="00D61EFD">
        <w:rPr>
          <w:rFonts w:ascii="Times New Roman" w:hAnsi="Times New Roman"/>
          <w:b/>
          <w:bCs/>
          <w:sz w:val="24"/>
          <w:szCs w:val="24"/>
        </w:rPr>
        <w:t>e</w:t>
      </w:r>
      <w:r w:rsidRPr="00F57FF5">
        <w:rPr>
          <w:rFonts w:ascii="Times New Roman" w:hAnsi="Times New Roman"/>
          <w:b/>
          <w:bCs/>
          <w:sz w:val="24"/>
          <w:szCs w:val="24"/>
        </w:rPr>
        <w:t xml:space="preserve"> profilakses pasākumi</w:t>
      </w:r>
    </w:p>
    <w:p w14:paraId="24E7EBDA" w14:textId="77777777" w:rsidR="000E75DE" w:rsidRPr="00F57FF5" w:rsidRDefault="000E75DE" w:rsidP="009A6194">
      <w:pPr>
        <w:spacing w:after="0" w:line="240" w:lineRule="auto"/>
        <w:jc w:val="center"/>
        <w:rPr>
          <w:rFonts w:ascii="Times New Roman" w:hAnsi="Times New Roman"/>
          <w:b/>
          <w:bCs/>
          <w:sz w:val="24"/>
          <w:szCs w:val="24"/>
        </w:rPr>
      </w:pPr>
    </w:p>
    <w:p w14:paraId="372C4C6D" w14:textId="77777777" w:rsidR="007441BA" w:rsidRPr="007441BA" w:rsidRDefault="00D61EFD" w:rsidP="009A6194">
      <w:pPr>
        <w:pStyle w:val="Sarakstarindkopa"/>
        <w:numPr>
          <w:ilvl w:val="0"/>
          <w:numId w:val="4"/>
        </w:numPr>
        <w:spacing w:after="0" w:line="240" w:lineRule="auto"/>
        <w:ind w:left="0" w:hanging="284"/>
        <w:jc w:val="both"/>
        <w:rPr>
          <w:rFonts w:ascii="Times New Roman" w:eastAsia="Times New Roman" w:hAnsi="Times New Roman"/>
          <w:color w:val="212529"/>
          <w:sz w:val="24"/>
          <w:szCs w:val="24"/>
          <w:lang w:eastAsia="lv-LV"/>
        </w:rPr>
      </w:pPr>
      <w:r w:rsidRPr="007441BA">
        <w:rPr>
          <w:rFonts w:ascii="Times New Roman" w:eastAsia="Times New Roman" w:hAnsi="Times New Roman"/>
          <w:color w:val="212529"/>
          <w:sz w:val="24"/>
          <w:szCs w:val="24"/>
          <w:lang w:eastAsia="lv-LV"/>
        </w:rPr>
        <w:t>Iestāde informē darbiniekus,</w:t>
      </w:r>
      <w:r w:rsidR="007441BA" w:rsidRPr="007441BA">
        <w:rPr>
          <w:rFonts w:ascii="Times New Roman" w:eastAsia="Times New Roman" w:hAnsi="Times New Roman"/>
          <w:color w:val="212529"/>
          <w:sz w:val="24"/>
          <w:szCs w:val="24"/>
          <w:lang w:eastAsia="lv-LV"/>
        </w:rPr>
        <w:t xml:space="preserve"> </w:t>
      </w:r>
      <w:r w:rsidR="007441BA" w:rsidRPr="007441BA">
        <w:rPr>
          <w:rFonts w:ascii="Times New Roman" w:hAnsi="Times New Roman"/>
          <w:sz w:val="24"/>
          <w:szCs w:val="24"/>
        </w:rPr>
        <w:t>izglītojamo vecākus vai likumiskos pārstāvjus un citas personas</w:t>
      </w:r>
      <w:r w:rsidRPr="007441BA">
        <w:rPr>
          <w:rFonts w:ascii="Times New Roman" w:eastAsia="Times New Roman" w:hAnsi="Times New Roman"/>
          <w:color w:val="212529"/>
          <w:sz w:val="24"/>
          <w:szCs w:val="24"/>
          <w:lang w:eastAsia="lv-LV"/>
        </w:rPr>
        <w:t xml:space="preserve"> par Covid-19 simptomiem un individuāliem profilakses pasākumiem drukātā veidā, nodrošinot šādas informācijas pieejamību: </w:t>
      </w:r>
    </w:p>
    <w:p w14:paraId="17F770C3" w14:textId="41476FB4" w:rsidR="00D61EFD" w:rsidRPr="007441BA" w:rsidRDefault="00D61EFD" w:rsidP="009A6194">
      <w:pPr>
        <w:pStyle w:val="Sarakstarindkopa"/>
        <w:numPr>
          <w:ilvl w:val="1"/>
          <w:numId w:val="4"/>
        </w:numPr>
        <w:spacing w:after="0" w:line="240" w:lineRule="auto"/>
        <w:ind w:left="426" w:hanging="568"/>
        <w:jc w:val="both"/>
        <w:rPr>
          <w:rFonts w:ascii="Times New Roman" w:eastAsia="Times New Roman" w:hAnsi="Times New Roman"/>
          <w:color w:val="212529"/>
          <w:sz w:val="24"/>
          <w:szCs w:val="24"/>
          <w:lang w:eastAsia="lv-LV"/>
        </w:rPr>
      </w:pPr>
      <w:r w:rsidRPr="007441BA">
        <w:rPr>
          <w:rFonts w:ascii="Times New Roman" w:eastAsia="Times New Roman" w:hAnsi="Times New Roman"/>
          <w:color w:val="212529"/>
          <w:sz w:val="24"/>
          <w:szCs w:val="24"/>
          <w:lang w:eastAsia="lv-LV"/>
        </w:rPr>
        <w:t>saslimstot ar akūtu elpceļu infekcijas slimību (paaugstināta temperatūra, klepus, rīkles iekaisums, elpas trūkums) nekavējoties sazināties ar ārstu un nedoties uz darbu, izglītības iestādi, neapmeklēt sabiedriskas vietas, neizmantot sabiedrisko transportu un maksimāli ierobežot jebkādus kontaktus, lai neinficētu citus cilvēkus;</w:t>
      </w:r>
    </w:p>
    <w:p w14:paraId="0AADB532" w14:textId="3D04B6B0" w:rsidR="00D61EFD" w:rsidRPr="007441BA" w:rsidRDefault="00D61EFD" w:rsidP="009A6194">
      <w:pPr>
        <w:pStyle w:val="Sarakstarindkopa"/>
        <w:numPr>
          <w:ilvl w:val="1"/>
          <w:numId w:val="4"/>
        </w:numPr>
        <w:spacing w:after="0" w:line="240" w:lineRule="auto"/>
        <w:ind w:left="426" w:hanging="568"/>
        <w:rPr>
          <w:rFonts w:ascii="Times New Roman" w:eastAsia="Times New Roman" w:hAnsi="Times New Roman"/>
          <w:color w:val="212529"/>
          <w:sz w:val="24"/>
          <w:szCs w:val="24"/>
          <w:lang w:eastAsia="lv-LV"/>
        </w:rPr>
      </w:pPr>
      <w:r w:rsidRPr="007441BA">
        <w:rPr>
          <w:rFonts w:ascii="Times New Roman" w:eastAsia="Times New Roman" w:hAnsi="Times New Roman"/>
          <w:color w:val="212529"/>
          <w:sz w:val="24"/>
          <w:szCs w:val="24"/>
          <w:lang w:eastAsia="lv-LV"/>
        </w:rPr>
        <w:t>neklepot un nešķaudīt citiem virsū. Klepojot un šķaudot nosegt muti un degunu ar vienreizlietojamo salveti, kuru pēc lietošanas izmest atkritumos, un pēc tam nomazgāt rokas;</w:t>
      </w:r>
    </w:p>
    <w:p w14:paraId="450CF629" w14:textId="77777777" w:rsidR="00D61EFD" w:rsidRPr="00D61EFD" w:rsidRDefault="00D61EFD" w:rsidP="009A6194">
      <w:pPr>
        <w:numPr>
          <w:ilvl w:val="1"/>
          <w:numId w:val="4"/>
        </w:numPr>
        <w:spacing w:after="0" w:line="240" w:lineRule="auto"/>
        <w:ind w:left="426" w:hanging="568"/>
        <w:rPr>
          <w:rFonts w:ascii="Times New Roman" w:eastAsia="Times New Roman" w:hAnsi="Times New Roman"/>
          <w:color w:val="212529"/>
          <w:sz w:val="24"/>
          <w:szCs w:val="24"/>
          <w:lang w:eastAsia="lv-LV"/>
        </w:rPr>
      </w:pPr>
      <w:r w:rsidRPr="00D61EFD">
        <w:rPr>
          <w:rFonts w:ascii="Times New Roman" w:eastAsia="Times New Roman" w:hAnsi="Times New Roman"/>
          <w:color w:val="212529"/>
          <w:sz w:val="24"/>
          <w:szCs w:val="24"/>
          <w:lang w:eastAsia="lv-LV"/>
        </w:rPr>
        <w:t>ja nav pieejamas vienreizlietojamās salvetes vai kabatlakatiņš, klepot vai šķaudīt iekšējā elkoņa locītavas virsmā (piedurknē), bet nedarīt to plaukstā;</w:t>
      </w:r>
    </w:p>
    <w:p w14:paraId="1D4C692D" w14:textId="77777777" w:rsidR="00D61EFD" w:rsidRPr="00D61EFD" w:rsidRDefault="00D61EFD" w:rsidP="009A6194">
      <w:pPr>
        <w:numPr>
          <w:ilvl w:val="1"/>
          <w:numId w:val="4"/>
        </w:numPr>
        <w:spacing w:after="0" w:line="240" w:lineRule="auto"/>
        <w:ind w:left="426" w:hanging="568"/>
        <w:rPr>
          <w:rFonts w:ascii="Times New Roman" w:eastAsia="Times New Roman" w:hAnsi="Times New Roman"/>
          <w:color w:val="212529"/>
          <w:sz w:val="24"/>
          <w:szCs w:val="24"/>
          <w:lang w:eastAsia="lv-LV"/>
        </w:rPr>
      </w:pPr>
      <w:r w:rsidRPr="00D61EFD">
        <w:rPr>
          <w:rFonts w:ascii="Times New Roman" w:eastAsia="Times New Roman" w:hAnsi="Times New Roman"/>
          <w:color w:val="212529"/>
          <w:sz w:val="24"/>
          <w:szCs w:val="24"/>
          <w:lang w:eastAsia="lv-LV"/>
        </w:rPr>
        <w:t>neļaut, ka pašam šķauda vai klepo virsū (pēc iespējas ietverot ne mazāk kā divu metru distanci no slimajām personām);</w:t>
      </w:r>
    </w:p>
    <w:p w14:paraId="176B9481" w14:textId="77777777" w:rsidR="00D61EFD" w:rsidRPr="00D61EFD" w:rsidRDefault="00D61EFD" w:rsidP="009A6194">
      <w:pPr>
        <w:numPr>
          <w:ilvl w:val="1"/>
          <w:numId w:val="4"/>
        </w:numPr>
        <w:spacing w:after="0" w:line="240" w:lineRule="auto"/>
        <w:ind w:left="426" w:hanging="568"/>
        <w:rPr>
          <w:rFonts w:ascii="Times New Roman" w:eastAsia="Times New Roman" w:hAnsi="Times New Roman"/>
          <w:color w:val="212529"/>
          <w:sz w:val="24"/>
          <w:szCs w:val="24"/>
          <w:lang w:eastAsia="lv-LV"/>
        </w:rPr>
      </w:pPr>
      <w:r w:rsidRPr="00D61EFD">
        <w:rPr>
          <w:rFonts w:ascii="Times New Roman" w:eastAsia="Times New Roman" w:hAnsi="Times New Roman"/>
          <w:color w:val="212529"/>
          <w:sz w:val="24"/>
          <w:szCs w:val="24"/>
          <w:lang w:eastAsia="lv-LV"/>
        </w:rPr>
        <w:t>rūpīgi mazgāt rokas ar ziepēm pēc sabiedrisku vietu apmeklēšanas; ja nav iespējams nomazgāt rokas, izmantot spirtu saturošu roku dezinfekcijas līdzekli;</w:t>
      </w:r>
    </w:p>
    <w:p w14:paraId="152CD256" w14:textId="77777777" w:rsidR="00D61EFD" w:rsidRPr="00D61EFD" w:rsidRDefault="00D61EFD" w:rsidP="009A6194">
      <w:pPr>
        <w:numPr>
          <w:ilvl w:val="1"/>
          <w:numId w:val="4"/>
        </w:numPr>
        <w:spacing w:after="0" w:line="240" w:lineRule="auto"/>
        <w:ind w:left="426" w:hanging="568"/>
        <w:rPr>
          <w:rFonts w:ascii="Times New Roman" w:eastAsia="Times New Roman" w:hAnsi="Times New Roman"/>
          <w:color w:val="212529"/>
          <w:sz w:val="24"/>
          <w:szCs w:val="24"/>
          <w:lang w:eastAsia="lv-LV"/>
        </w:rPr>
      </w:pPr>
      <w:r w:rsidRPr="00D61EFD">
        <w:rPr>
          <w:rFonts w:ascii="Times New Roman" w:eastAsia="Times New Roman" w:hAnsi="Times New Roman"/>
          <w:color w:val="212529"/>
          <w:sz w:val="24"/>
          <w:szCs w:val="24"/>
          <w:lang w:eastAsia="lv-LV"/>
        </w:rPr>
        <w:t>atcerēties, ka skārienjutīgās ierīces, piemēram, viedtālruņu virsmas arī var būt piesārņotas ar vīrusiem un baktērijām, tādēļ ieteicams regulāri tās tīrīt, izmantojot spirtu saturošus dezinfekcijas līdzekļus;</w:t>
      </w:r>
    </w:p>
    <w:p w14:paraId="738DECEE" w14:textId="43620526" w:rsidR="00D61EFD" w:rsidRPr="00D61EFD" w:rsidRDefault="00D61EFD" w:rsidP="009A6194">
      <w:pPr>
        <w:numPr>
          <w:ilvl w:val="1"/>
          <w:numId w:val="4"/>
        </w:numPr>
        <w:spacing w:after="0" w:line="240" w:lineRule="auto"/>
        <w:ind w:left="426" w:hanging="568"/>
        <w:rPr>
          <w:rFonts w:ascii="Times New Roman" w:eastAsia="Times New Roman" w:hAnsi="Times New Roman"/>
          <w:color w:val="212529"/>
          <w:sz w:val="24"/>
          <w:szCs w:val="24"/>
          <w:lang w:eastAsia="lv-LV"/>
        </w:rPr>
      </w:pPr>
      <w:r w:rsidRPr="00D61EFD">
        <w:rPr>
          <w:rFonts w:ascii="Times New Roman" w:eastAsia="Times New Roman" w:hAnsi="Times New Roman"/>
          <w:color w:val="212529"/>
          <w:sz w:val="24"/>
          <w:szCs w:val="24"/>
          <w:lang w:eastAsia="lv-LV"/>
        </w:rPr>
        <w:t>nepieskarties mutei, acīm vai degunam, kamēr nav nomazgātas rokas</w:t>
      </w:r>
      <w:r w:rsidR="000E75DE">
        <w:rPr>
          <w:rFonts w:ascii="Times New Roman" w:eastAsia="Times New Roman" w:hAnsi="Times New Roman"/>
          <w:color w:val="212529"/>
          <w:sz w:val="24"/>
          <w:szCs w:val="24"/>
          <w:lang w:eastAsia="lv-LV"/>
        </w:rPr>
        <w:t>.</w:t>
      </w:r>
    </w:p>
    <w:p w14:paraId="6332389E" w14:textId="77777777" w:rsidR="00675EBB" w:rsidRDefault="00675EBB" w:rsidP="009A6194">
      <w:pPr>
        <w:spacing w:after="0" w:line="240" w:lineRule="auto"/>
        <w:jc w:val="center"/>
        <w:rPr>
          <w:rFonts w:ascii="Times New Roman" w:hAnsi="Times New Roman"/>
          <w:b/>
          <w:bCs/>
          <w:sz w:val="24"/>
          <w:szCs w:val="24"/>
        </w:rPr>
      </w:pPr>
    </w:p>
    <w:p w14:paraId="2244AC29" w14:textId="77777777" w:rsidR="00675EBB" w:rsidRDefault="00675EBB" w:rsidP="009A6194">
      <w:pPr>
        <w:spacing w:after="0" w:line="240" w:lineRule="auto"/>
        <w:jc w:val="center"/>
        <w:rPr>
          <w:rFonts w:ascii="Times New Roman" w:hAnsi="Times New Roman"/>
          <w:b/>
          <w:bCs/>
          <w:sz w:val="24"/>
          <w:szCs w:val="24"/>
        </w:rPr>
      </w:pPr>
    </w:p>
    <w:p w14:paraId="33056DC9" w14:textId="77777777" w:rsidR="000E75DE" w:rsidRDefault="000E75DE" w:rsidP="009A6194">
      <w:pPr>
        <w:spacing w:after="0" w:line="240" w:lineRule="auto"/>
        <w:jc w:val="center"/>
        <w:rPr>
          <w:rFonts w:ascii="Times New Roman" w:hAnsi="Times New Roman"/>
          <w:b/>
          <w:bCs/>
          <w:sz w:val="24"/>
          <w:szCs w:val="24"/>
        </w:rPr>
      </w:pPr>
    </w:p>
    <w:p w14:paraId="3D52C23C" w14:textId="77777777" w:rsidR="000E75DE" w:rsidRDefault="000E75DE" w:rsidP="009A6194">
      <w:pPr>
        <w:spacing w:after="0" w:line="240" w:lineRule="auto"/>
        <w:jc w:val="center"/>
        <w:rPr>
          <w:rFonts w:ascii="Times New Roman" w:hAnsi="Times New Roman"/>
          <w:b/>
          <w:bCs/>
          <w:sz w:val="24"/>
          <w:szCs w:val="24"/>
        </w:rPr>
      </w:pPr>
    </w:p>
    <w:p w14:paraId="75F10A9B" w14:textId="2AF24473" w:rsidR="009D4D89" w:rsidRDefault="009617A7" w:rsidP="009A6194">
      <w:pPr>
        <w:spacing w:after="0" w:line="240" w:lineRule="auto"/>
        <w:jc w:val="center"/>
        <w:rPr>
          <w:rFonts w:ascii="Times New Roman" w:hAnsi="Times New Roman"/>
          <w:b/>
          <w:bCs/>
          <w:sz w:val="24"/>
          <w:szCs w:val="24"/>
        </w:rPr>
      </w:pPr>
      <w:r w:rsidRPr="009617A7">
        <w:rPr>
          <w:rFonts w:ascii="Times New Roman" w:hAnsi="Times New Roman"/>
          <w:b/>
          <w:bCs/>
          <w:sz w:val="24"/>
          <w:szCs w:val="24"/>
        </w:rPr>
        <w:lastRenderedPageBreak/>
        <w:t xml:space="preserve">VII </w:t>
      </w:r>
      <w:r w:rsidR="005F395F">
        <w:rPr>
          <w:rFonts w:ascii="Times New Roman" w:hAnsi="Times New Roman"/>
          <w:b/>
          <w:bCs/>
          <w:sz w:val="24"/>
          <w:szCs w:val="24"/>
        </w:rPr>
        <w:t>Noslēguma jautājumi</w:t>
      </w:r>
    </w:p>
    <w:p w14:paraId="2B38C2A6" w14:textId="77777777" w:rsidR="000E75DE" w:rsidRDefault="000E75DE" w:rsidP="009A6194">
      <w:pPr>
        <w:spacing w:after="0" w:line="240" w:lineRule="auto"/>
        <w:jc w:val="center"/>
        <w:rPr>
          <w:rFonts w:ascii="Times New Roman" w:hAnsi="Times New Roman"/>
          <w:b/>
          <w:bCs/>
          <w:sz w:val="24"/>
          <w:szCs w:val="24"/>
        </w:rPr>
      </w:pPr>
    </w:p>
    <w:p w14:paraId="4FBCA11B" w14:textId="25A035E6" w:rsidR="005F395F" w:rsidRPr="00675EBB" w:rsidRDefault="005F395F" w:rsidP="009A6194">
      <w:pPr>
        <w:pStyle w:val="Sarakstarindkopa"/>
        <w:numPr>
          <w:ilvl w:val="1"/>
          <w:numId w:val="6"/>
        </w:numPr>
        <w:spacing w:after="0" w:line="240" w:lineRule="auto"/>
        <w:jc w:val="both"/>
        <w:rPr>
          <w:rFonts w:ascii="Times New Roman" w:hAnsi="Times New Roman"/>
          <w:sz w:val="24"/>
          <w:szCs w:val="24"/>
        </w:rPr>
      </w:pPr>
      <w:r w:rsidRPr="00675EBB">
        <w:rPr>
          <w:rFonts w:ascii="Times New Roman" w:hAnsi="Times New Roman"/>
          <w:sz w:val="24"/>
          <w:szCs w:val="24"/>
        </w:rPr>
        <w:t xml:space="preserve"> Kārtības ievērošana ir obligāta Iestādes darbiniekiem, izglītojamo vecākiem vai likumiskajiem pārstāvjiem un citām personām, kas uzturas Iestādē.</w:t>
      </w:r>
    </w:p>
    <w:p w14:paraId="3A160F3D" w14:textId="075C3086" w:rsidR="005F395F" w:rsidRPr="00675EBB" w:rsidRDefault="005F395F" w:rsidP="009A6194">
      <w:pPr>
        <w:pStyle w:val="Sarakstarindkopa"/>
        <w:numPr>
          <w:ilvl w:val="1"/>
          <w:numId w:val="6"/>
        </w:numPr>
        <w:spacing w:after="0" w:line="240" w:lineRule="auto"/>
        <w:jc w:val="both"/>
        <w:rPr>
          <w:rFonts w:ascii="Times New Roman" w:hAnsi="Times New Roman"/>
          <w:sz w:val="24"/>
          <w:szCs w:val="24"/>
        </w:rPr>
      </w:pPr>
      <w:r w:rsidRPr="00675EBB">
        <w:rPr>
          <w:rFonts w:ascii="Times New Roman" w:hAnsi="Times New Roman"/>
          <w:sz w:val="24"/>
          <w:szCs w:val="24"/>
        </w:rPr>
        <w:t>Iestādes darbinieki</w:t>
      </w:r>
      <w:r w:rsidR="0064255E" w:rsidRPr="00675EBB">
        <w:rPr>
          <w:rFonts w:ascii="Times New Roman" w:hAnsi="Times New Roman"/>
          <w:sz w:val="24"/>
          <w:szCs w:val="24"/>
        </w:rPr>
        <w:t xml:space="preserve"> un Izglītojamo vecāki</w:t>
      </w:r>
      <w:r w:rsidRPr="00675EBB">
        <w:rPr>
          <w:rFonts w:ascii="Times New Roman" w:hAnsi="Times New Roman"/>
          <w:sz w:val="24"/>
          <w:szCs w:val="24"/>
        </w:rPr>
        <w:t xml:space="preserve"> iepazīstas ar Kārtību un apliecina to ar savu parakstu izstrādātā veidlapā</w:t>
      </w:r>
      <w:r w:rsidR="0064255E" w:rsidRPr="00675EBB">
        <w:rPr>
          <w:rFonts w:ascii="Times New Roman" w:hAnsi="Times New Roman"/>
          <w:sz w:val="24"/>
          <w:szCs w:val="24"/>
        </w:rPr>
        <w:t>.</w:t>
      </w:r>
    </w:p>
    <w:p w14:paraId="7BA25B02" w14:textId="2AA01467" w:rsidR="0064255E" w:rsidRPr="00675EBB" w:rsidRDefault="0064255E" w:rsidP="009A6194">
      <w:pPr>
        <w:pStyle w:val="Sarakstarindkopa"/>
        <w:numPr>
          <w:ilvl w:val="1"/>
          <w:numId w:val="6"/>
        </w:numPr>
        <w:spacing w:after="0" w:line="240" w:lineRule="auto"/>
        <w:jc w:val="both"/>
        <w:rPr>
          <w:rFonts w:ascii="Times New Roman" w:hAnsi="Times New Roman"/>
          <w:sz w:val="24"/>
          <w:szCs w:val="24"/>
        </w:rPr>
      </w:pPr>
      <w:r w:rsidRPr="00675EBB">
        <w:rPr>
          <w:rFonts w:ascii="Times New Roman" w:hAnsi="Times New Roman"/>
          <w:sz w:val="24"/>
          <w:szCs w:val="24"/>
        </w:rPr>
        <w:t>Kārtība stājas spēkā 03.08.2020.</w:t>
      </w:r>
    </w:p>
    <w:p w14:paraId="01B2C37D" w14:textId="5A3B7EA5" w:rsidR="009617A7" w:rsidRDefault="009617A7" w:rsidP="009A6194">
      <w:pPr>
        <w:spacing w:after="0" w:line="240" w:lineRule="auto"/>
        <w:rPr>
          <w:rFonts w:ascii="Times New Roman" w:hAnsi="Times New Roman"/>
          <w:sz w:val="24"/>
          <w:szCs w:val="24"/>
        </w:rPr>
      </w:pPr>
    </w:p>
    <w:p w14:paraId="25920819" w14:textId="77777777" w:rsidR="000E75DE" w:rsidRDefault="000E75DE" w:rsidP="009A6194">
      <w:pPr>
        <w:spacing w:after="0" w:line="240" w:lineRule="auto"/>
        <w:rPr>
          <w:rFonts w:ascii="Times New Roman" w:hAnsi="Times New Roman"/>
          <w:sz w:val="24"/>
          <w:szCs w:val="24"/>
        </w:rPr>
      </w:pPr>
    </w:p>
    <w:p w14:paraId="377667DE" w14:textId="3B903019" w:rsidR="0064255E" w:rsidRDefault="0064255E" w:rsidP="009A6194">
      <w:pPr>
        <w:spacing w:after="0" w:line="240" w:lineRule="auto"/>
        <w:rPr>
          <w:rFonts w:ascii="Times New Roman" w:hAnsi="Times New Roman"/>
          <w:sz w:val="24"/>
          <w:szCs w:val="24"/>
        </w:rPr>
      </w:pPr>
      <w:r>
        <w:rPr>
          <w:rFonts w:ascii="Times New Roman" w:hAnsi="Times New Roman"/>
          <w:sz w:val="24"/>
          <w:szCs w:val="24"/>
        </w:rPr>
        <w:t xml:space="preserve">Vadītāja:                                                    D. </w:t>
      </w:r>
      <w:proofErr w:type="spellStart"/>
      <w:r>
        <w:rPr>
          <w:rFonts w:ascii="Times New Roman" w:hAnsi="Times New Roman"/>
          <w:sz w:val="24"/>
          <w:szCs w:val="24"/>
        </w:rPr>
        <w:t>Vilemsone</w:t>
      </w:r>
      <w:proofErr w:type="spellEnd"/>
    </w:p>
    <w:p w14:paraId="09E08CAA" w14:textId="06810950" w:rsidR="00675EBB" w:rsidRDefault="00675EBB" w:rsidP="009617A7">
      <w:pPr>
        <w:rPr>
          <w:rFonts w:ascii="Times New Roman" w:hAnsi="Times New Roman"/>
          <w:sz w:val="24"/>
          <w:szCs w:val="24"/>
        </w:rPr>
      </w:pPr>
    </w:p>
    <w:p w14:paraId="1F4EF457" w14:textId="330082E0" w:rsidR="00675EBB" w:rsidRDefault="00675EBB" w:rsidP="009617A7">
      <w:pPr>
        <w:rPr>
          <w:rFonts w:ascii="Times New Roman" w:hAnsi="Times New Roman"/>
          <w:sz w:val="24"/>
          <w:szCs w:val="24"/>
        </w:rPr>
      </w:pPr>
    </w:p>
    <w:p w14:paraId="35A999FA" w14:textId="4684D40D" w:rsidR="00675EBB" w:rsidRDefault="00675EBB" w:rsidP="009617A7">
      <w:pPr>
        <w:rPr>
          <w:rFonts w:ascii="Times New Roman" w:hAnsi="Times New Roman"/>
          <w:sz w:val="24"/>
          <w:szCs w:val="24"/>
        </w:rPr>
      </w:pPr>
    </w:p>
    <w:p w14:paraId="70C7D475" w14:textId="3D2E6F43" w:rsidR="00675EBB" w:rsidRDefault="00675EBB" w:rsidP="009617A7">
      <w:pPr>
        <w:rPr>
          <w:rFonts w:ascii="Times New Roman" w:hAnsi="Times New Roman"/>
          <w:sz w:val="24"/>
          <w:szCs w:val="24"/>
        </w:rPr>
      </w:pPr>
    </w:p>
    <w:p w14:paraId="396F2067" w14:textId="773AD8B2" w:rsidR="00675EBB" w:rsidRDefault="00675EBB" w:rsidP="009617A7">
      <w:pPr>
        <w:rPr>
          <w:rFonts w:ascii="Times New Roman" w:hAnsi="Times New Roman"/>
          <w:sz w:val="24"/>
          <w:szCs w:val="24"/>
        </w:rPr>
      </w:pPr>
    </w:p>
    <w:p w14:paraId="2798173B" w14:textId="10C001F0" w:rsidR="00675EBB" w:rsidRDefault="00675EBB" w:rsidP="009617A7">
      <w:pPr>
        <w:rPr>
          <w:rFonts w:ascii="Times New Roman" w:hAnsi="Times New Roman"/>
          <w:sz w:val="24"/>
          <w:szCs w:val="24"/>
        </w:rPr>
      </w:pPr>
    </w:p>
    <w:p w14:paraId="3116FCF3" w14:textId="59F2C8EC" w:rsidR="00675EBB" w:rsidRDefault="00675EBB" w:rsidP="009617A7">
      <w:pPr>
        <w:rPr>
          <w:rFonts w:ascii="Times New Roman" w:hAnsi="Times New Roman"/>
          <w:sz w:val="24"/>
          <w:szCs w:val="24"/>
        </w:rPr>
      </w:pPr>
    </w:p>
    <w:p w14:paraId="5212ECFC" w14:textId="3B1A64ED" w:rsidR="00675EBB" w:rsidRDefault="00675EBB" w:rsidP="009617A7">
      <w:pPr>
        <w:rPr>
          <w:rFonts w:ascii="Times New Roman" w:hAnsi="Times New Roman"/>
          <w:sz w:val="24"/>
          <w:szCs w:val="24"/>
        </w:rPr>
      </w:pPr>
    </w:p>
    <w:p w14:paraId="7E9EA8B8" w14:textId="27BB85C5" w:rsidR="00675EBB" w:rsidRDefault="00675EBB" w:rsidP="009617A7">
      <w:pPr>
        <w:rPr>
          <w:rFonts w:ascii="Times New Roman" w:hAnsi="Times New Roman"/>
          <w:sz w:val="24"/>
          <w:szCs w:val="24"/>
        </w:rPr>
      </w:pPr>
    </w:p>
    <w:p w14:paraId="600791D5" w14:textId="1D728C38" w:rsidR="00675EBB" w:rsidRDefault="00675EBB" w:rsidP="009617A7">
      <w:pPr>
        <w:rPr>
          <w:rFonts w:ascii="Times New Roman" w:hAnsi="Times New Roman"/>
          <w:sz w:val="24"/>
          <w:szCs w:val="24"/>
        </w:rPr>
      </w:pPr>
    </w:p>
    <w:p w14:paraId="4E7A1324" w14:textId="3C3D1AE7" w:rsidR="00675EBB" w:rsidRDefault="00675EBB" w:rsidP="009617A7">
      <w:pPr>
        <w:rPr>
          <w:rFonts w:ascii="Times New Roman" w:hAnsi="Times New Roman"/>
          <w:sz w:val="24"/>
          <w:szCs w:val="24"/>
        </w:rPr>
      </w:pPr>
    </w:p>
    <w:p w14:paraId="0F3DED0F" w14:textId="55BC0375" w:rsidR="00675EBB" w:rsidRDefault="00675EBB" w:rsidP="009617A7">
      <w:pPr>
        <w:rPr>
          <w:rFonts w:ascii="Times New Roman" w:hAnsi="Times New Roman"/>
          <w:sz w:val="24"/>
          <w:szCs w:val="24"/>
        </w:rPr>
      </w:pPr>
    </w:p>
    <w:p w14:paraId="28DD8363" w14:textId="5506254F" w:rsidR="00675EBB" w:rsidRDefault="00675EBB" w:rsidP="009617A7">
      <w:pPr>
        <w:rPr>
          <w:rFonts w:ascii="Times New Roman" w:hAnsi="Times New Roman"/>
          <w:sz w:val="24"/>
          <w:szCs w:val="24"/>
        </w:rPr>
      </w:pPr>
    </w:p>
    <w:p w14:paraId="67D23850" w14:textId="06C7557E" w:rsidR="00675EBB" w:rsidRDefault="00675EBB" w:rsidP="009617A7">
      <w:pPr>
        <w:rPr>
          <w:rFonts w:ascii="Times New Roman" w:hAnsi="Times New Roman"/>
          <w:sz w:val="24"/>
          <w:szCs w:val="24"/>
        </w:rPr>
      </w:pPr>
    </w:p>
    <w:p w14:paraId="282782FD" w14:textId="6E4D78D4" w:rsidR="00675EBB" w:rsidRDefault="00675EBB" w:rsidP="009617A7">
      <w:pPr>
        <w:rPr>
          <w:rFonts w:ascii="Times New Roman" w:hAnsi="Times New Roman"/>
          <w:sz w:val="24"/>
          <w:szCs w:val="24"/>
        </w:rPr>
      </w:pPr>
    </w:p>
    <w:p w14:paraId="2D213D60" w14:textId="6F3C5620" w:rsidR="000E75DE" w:rsidRDefault="000E75DE" w:rsidP="009617A7">
      <w:pPr>
        <w:rPr>
          <w:rFonts w:ascii="Times New Roman" w:hAnsi="Times New Roman"/>
          <w:sz w:val="24"/>
          <w:szCs w:val="24"/>
        </w:rPr>
      </w:pPr>
    </w:p>
    <w:p w14:paraId="78C10A0D" w14:textId="20AB7B74" w:rsidR="000E75DE" w:rsidRDefault="000E75DE" w:rsidP="009617A7">
      <w:pPr>
        <w:rPr>
          <w:rFonts w:ascii="Times New Roman" w:hAnsi="Times New Roman"/>
          <w:sz w:val="24"/>
          <w:szCs w:val="24"/>
        </w:rPr>
      </w:pPr>
    </w:p>
    <w:p w14:paraId="6DABC5D0" w14:textId="77777777" w:rsidR="000E75DE" w:rsidRDefault="000E75DE" w:rsidP="009617A7">
      <w:pPr>
        <w:rPr>
          <w:rFonts w:ascii="Times New Roman" w:hAnsi="Times New Roman"/>
          <w:sz w:val="24"/>
          <w:szCs w:val="24"/>
        </w:rPr>
      </w:pPr>
    </w:p>
    <w:p w14:paraId="339FF68A" w14:textId="1AC1CD53" w:rsidR="00675EBB" w:rsidRDefault="00675EBB" w:rsidP="009617A7">
      <w:pPr>
        <w:rPr>
          <w:rFonts w:ascii="Times New Roman" w:hAnsi="Times New Roman"/>
          <w:sz w:val="24"/>
          <w:szCs w:val="24"/>
        </w:rPr>
      </w:pPr>
    </w:p>
    <w:p w14:paraId="17EE9DAE" w14:textId="3823DC5A" w:rsidR="00675EBB" w:rsidRDefault="00675EBB" w:rsidP="009617A7">
      <w:pPr>
        <w:rPr>
          <w:rFonts w:ascii="Times New Roman" w:hAnsi="Times New Roman"/>
          <w:sz w:val="24"/>
          <w:szCs w:val="24"/>
        </w:rPr>
      </w:pPr>
    </w:p>
    <w:p w14:paraId="0F37AB50" w14:textId="43176361" w:rsidR="00675EBB" w:rsidRDefault="00675EBB" w:rsidP="009617A7">
      <w:pPr>
        <w:rPr>
          <w:rFonts w:ascii="Times New Roman" w:hAnsi="Times New Roman"/>
          <w:sz w:val="24"/>
          <w:szCs w:val="24"/>
        </w:rPr>
      </w:pPr>
    </w:p>
    <w:p w14:paraId="734C4CBD" w14:textId="5128D9F5" w:rsidR="00681CE3" w:rsidRDefault="00681CE3" w:rsidP="009617A7">
      <w:pPr>
        <w:rPr>
          <w:rFonts w:ascii="Times New Roman" w:hAnsi="Times New Roman"/>
          <w:sz w:val="24"/>
          <w:szCs w:val="24"/>
        </w:rPr>
      </w:pPr>
    </w:p>
    <w:p w14:paraId="51685A86" w14:textId="34DD1EA1" w:rsidR="00F25C3D" w:rsidRPr="00F25C3D" w:rsidRDefault="00F25C3D" w:rsidP="00F25C3D">
      <w:pPr>
        <w:pStyle w:val="Virsraksts1"/>
        <w:numPr>
          <w:ilvl w:val="0"/>
          <w:numId w:val="10"/>
        </w:numPr>
        <w:jc w:val="right"/>
        <w:rPr>
          <w:rFonts w:ascii="Times New Roman" w:hAnsi="Times New Roman"/>
          <w:color w:val="auto"/>
          <w:sz w:val="24"/>
          <w:szCs w:val="24"/>
        </w:rPr>
      </w:pPr>
      <w:r w:rsidRPr="00F25C3D">
        <w:rPr>
          <w:rFonts w:ascii="Times New Roman" w:hAnsi="Times New Roman"/>
          <w:color w:val="auto"/>
          <w:sz w:val="24"/>
          <w:szCs w:val="24"/>
        </w:rPr>
        <w:lastRenderedPageBreak/>
        <w:t>PIELIKUMS</w:t>
      </w:r>
    </w:p>
    <w:p w14:paraId="2076D9E7" w14:textId="5D16DEA5" w:rsidR="00681CE3" w:rsidRPr="001D24C8" w:rsidRDefault="00681CE3" w:rsidP="00681CE3">
      <w:pPr>
        <w:pStyle w:val="Virsraksts1"/>
        <w:jc w:val="center"/>
        <w:rPr>
          <w:rFonts w:ascii="Times New Roman" w:hAnsi="Times New Roman"/>
        </w:rPr>
      </w:pPr>
      <w:r>
        <w:rPr>
          <w:noProof/>
        </w:rPr>
        <w:drawing>
          <wp:inline distT="0" distB="0" distL="0" distR="0" wp14:anchorId="42EA03E5" wp14:editId="26A435D2">
            <wp:extent cx="60007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14:paraId="0A922559" w14:textId="77777777" w:rsidR="00681CE3" w:rsidRPr="001D24C8" w:rsidRDefault="00681CE3" w:rsidP="00681CE3">
      <w:pPr>
        <w:spacing w:after="0" w:line="240" w:lineRule="auto"/>
        <w:jc w:val="center"/>
        <w:rPr>
          <w:rFonts w:ascii="Times New Roman" w:hAnsi="Times New Roman"/>
          <w:sz w:val="26"/>
          <w:szCs w:val="26"/>
        </w:rPr>
      </w:pPr>
      <w:r w:rsidRPr="001D24C8">
        <w:rPr>
          <w:rFonts w:ascii="Times New Roman" w:hAnsi="Times New Roman"/>
          <w:sz w:val="26"/>
          <w:szCs w:val="26"/>
        </w:rPr>
        <w:t>SALACGRĪVAS NOVADA DOME</w:t>
      </w:r>
    </w:p>
    <w:p w14:paraId="23AF842D" w14:textId="77777777" w:rsidR="00681CE3" w:rsidRPr="00795469" w:rsidRDefault="00681CE3" w:rsidP="00681CE3">
      <w:pPr>
        <w:pStyle w:val="Pamatteksts"/>
        <w:pBdr>
          <w:bottom w:val="single" w:sz="12" w:space="0" w:color="auto"/>
        </w:pBdr>
        <w:jc w:val="center"/>
        <w:outlineLvl w:val="0"/>
        <w:rPr>
          <w:b/>
          <w:sz w:val="32"/>
          <w:szCs w:val="32"/>
        </w:rPr>
      </w:pPr>
      <w:r w:rsidRPr="00795469">
        <w:rPr>
          <w:b/>
          <w:sz w:val="32"/>
          <w:szCs w:val="32"/>
        </w:rPr>
        <w:t>PIRMSSKOLAS IZGLĪTĪBAS IESTĀDE „ VILNĪTIS”</w:t>
      </w:r>
    </w:p>
    <w:p w14:paraId="1F6E78B5" w14:textId="77777777" w:rsidR="00681CE3" w:rsidRPr="00795469" w:rsidRDefault="00681CE3" w:rsidP="00681CE3">
      <w:pPr>
        <w:pStyle w:val="Pamatteksts"/>
        <w:jc w:val="center"/>
        <w:outlineLvl w:val="0"/>
        <w:rPr>
          <w:sz w:val="20"/>
        </w:rPr>
      </w:pPr>
      <w:proofErr w:type="spellStart"/>
      <w:r w:rsidRPr="00795469">
        <w:rPr>
          <w:sz w:val="20"/>
        </w:rPr>
        <w:t>Reģ</w:t>
      </w:r>
      <w:proofErr w:type="spellEnd"/>
      <w:r w:rsidRPr="00795469">
        <w:rPr>
          <w:sz w:val="20"/>
        </w:rPr>
        <w:t>. Nr. 900000059796, Smilšu ielā 9, Salacgrīvā, Salacgrīvas novadā, LV</w:t>
      </w:r>
      <w:r>
        <w:rPr>
          <w:sz w:val="20"/>
        </w:rPr>
        <w:t xml:space="preserve"> – 4033 </w:t>
      </w:r>
    </w:p>
    <w:p w14:paraId="6C1980BB" w14:textId="77777777" w:rsidR="00681CE3" w:rsidRDefault="00681CE3" w:rsidP="00681CE3">
      <w:pPr>
        <w:spacing w:after="0" w:line="240" w:lineRule="auto"/>
        <w:jc w:val="center"/>
        <w:outlineLvl w:val="0"/>
        <w:rPr>
          <w:rFonts w:ascii="Times New Roman" w:hAnsi="Times New Roman"/>
          <w:sz w:val="20"/>
          <w:szCs w:val="20"/>
        </w:rPr>
      </w:pPr>
      <w:r w:rsidRPr="00795469">
        <w:rPr>
          <w:rFonts w:ascii="Times New Roman" w:hAnsi="Times New Roman"/>
          <w:sz w:val="20"/>
          <w:szCs w:val="20"/>
        </w:rPr>
        <w:t>Fakt.</w:t>
      </w:r>
      <w:r>
        <w:rPr>
          <w:rFonts w:ascii="Times New Roman" w:hAnsi="Times New Roman"/>
          <w:sz w:val="20"/>
          <w:szCs w:val="20"/>
        </w:rPr>
        <w:t xml:space="preserve"> </w:t>
      </w:r>
      <w:r w:rsidRPr="00795469">
        <w:rPr>
          <w:rFonts w:ascii="Times New Roman" w:hAnsi="Times New Roman"/>
          <w:sz w:val="20"/>
          <w:szCs w:val="20"/>
        </w:rPr>
        <w:t>adrese: Pērnavas ielā 29, Salacgrīvā, Salacgrīvas novadā</w:t>
      </w:r>
      <w:r>
        <w:rPr>
          <w:rFonts w:ascii="Times New Roman" w:hAnsi="Times New Roman"/>
          <w:sz w:val="20"/>
          <w:szCs w:val="20"/>
        </w:rPr>
        <w:t xml:space="preserve">, LV – 4033 </w:t>
      </w:r>
    </w:p>
    <w:p w14:paraId="296C82FE" w14:textId="77777777" w:rsidR="00681CE3" w:rsidRDefault="00681CE3" w:rsidP="00681CE3">
      <w:pPr>
        <w:spacing w:after="0" w:line="240" w:lineRule="auto"/>
        <w:jc w:val="center"/>
        <w:outlineLvl w:val="0"/>
        <w:rPr>
          <w:rFonts w:ascii="Times New Roman" w:hAnsi="Times New Roman"/>
          <w:sz w:val="20"/>
          <w:szCs w:val="20"/>
        </w:rPr>
      </w:pPr>
      <w:r w:rsidRPr="00795469">
        <w:rPr>
          <w:rFonts w:ascii="Times New Roman" w:hAnsi="Times New Roman"/>
          <w:sz w:val="20"/>
          <w:szCs w:val="20"/>
        </w:rPr>
        <w:t>Tālrunis: 64041839</w:t>
      </w:r>
      <w:r>
        <w:rPr>
          <w:rFonts w:ascii="Times New Roman" w:hAnsi="Times New Roman"/>
          <w:sz w:val="20"/>
          <w:szCs w:val="20"/>
        </w:rPr>
        <w:t>;</w:t>
      </w:r>
      <w:r w:rsidRPr="00795469">
        <w:rPr>
          <w:rFonts w:ascii="Times New Roman" w:hAnsi="Times New Roman"/>
          <w:sz w:val="20"/>
          <w:szCs w:val="20"/>
        </w:rPr>
        <w:t xml:space="preserve"> e-pas</w:t>
      </w:r>
      <w:r>
        <w:rPr>
          <w:rFonts w:ascii="Times New Roman" w:hAnsi="Times New Roman"/>
          <w:sz w:val="20"/>
          <w:szCs w:val="20"/>
        </w:rPr>
        <w:t xml:space="preserve">ts: </w:t>
      </w:r>
      <w:hyperlink r:id="rId7" w:history="1">
        <w:r w:rsidRPr="00E60D15">
          <w:rPr>
            <w:rStyle w:val="Hipersaite"/>
            <w:sz w:val="20"/>
          </w:rPr>
          <w:t>salacgrivavilnitis@salacgriva.lv</w:t>
        </w:r>
      </w:hyperlink>
    </w:p>
    <w:p w14:paraId="5134AB5A" w14:textId="77777777" w:rsidR="00681CE3" w:rsidRPr="00C52A31" w:rsidRDefault="00681CE3" w:rsidP="00681CE3">
      <w:pPr>
        <w:spacing w:after="0" w:line="240" w:lineRule="auto"/>
        <w:jc w:val="center"/>
        <w:outlineLvl w:val="0"/>
        <w:rPr>
          <w:rFonts w:ascii="Times New Roman" w:hAnsi="Times New Roman"/>
          <w:b/>
          <w:bCs/>
          <w:sz w:val="24"/>
          <w:szCs w:val="24"/>
        </w:rPr>
      </w:pPr>
      <w:r w:rsidRPr="00C52A31">
        <w:rPr>
          <w:rFonts w:ascii="Times New Roman" w:hAnsi="Times New Roman"/>
          <w:b/>
          <w:bCs/>
          <w:sz w:val="24"/>
          <w:szCs w:val="24"/>
        </w:rPr>
        <w:t>IEKŠĒJIE NOTEIKUMI</w:t>
      </w:r>
    </w:p>
    <w:p w14:paraId="6C9E771B" w14:textId="77777777" w:rsidR="00681CE3" w:rsidRPr="00BC5916" w:rsidRDefault="00681CE3" w:rsidP="00681CE3">
      <w:pPr>
        <w:spacing w:after="0" w:line="240" w:lineRule="auto"/>
        <w:jc w:val="center"/>
        <w:outlineLvl w:val="0"/>
        <w:rPr>
          <w:rFonts w:ascii="Times New Roman" w:hAnsi="Times New Roman"/>
          <w:sz w:val="24"/>
          <w:szCs w:val="24"/>
        </w:rPr>
      </w:pPr>
      <w:r w:rsidRPr="00BC5916">
        <w:rPr>
          <w:rFonts w:ascii="Times New Roman" w:hAnsi="Times New Roman"/>
          <w:sz w:val="24"/>
          <w:szCs w:val="24"/>
        </w:rPr>
        <w:t>Salacgrīvā</w:t>
      </w:r>
      <w:r>
        <w:rPr>
          <w:rFonts w:ascii="Times New Roman" w:hAnsi="Times New Roman"/>
          <w:sz w:val="24"/>
          <w:szCs w:val="24"/>
        </w:rPr>
        <w:t>, Salacgrīvas novadā</w:t>
      </w:r>
    </w:p>
    <w:p w14:paraId="164C37BA" w14:textId="77777777" w:rsidR="00681CE3" w:rsidRPr="00BC5916" w:rsidRDefault="00681CE3" w:rsidP="00681CE3">
      <w:pPr>
        <w:rPr>
          <w:rFonts w:ascii="Times New Roman" w:hAnsi="Times New Roman"/>
          <w:sz w:val="24"/>
          <w:szCs w:val="24"/>
        </w:rPr>
      </w:pPr>
    </w:p>
    <w:p w14:paraId="0502AA39" w14:textId="67C656AB" w:rsidR="00681CE3" w:rsidRPr="00BC5916" w:rsidRDefault="00681CE3" w:rsidP="00681CE3">
      <w:pPr>
        <w:rPr>
          <w:rFonts w:ascii="Times New Roman" w:hAnsi="Times New Roman"/>
          <w:sz w:val="24"/>
          <w:szCs w:val="24"/>
        </w:rPr>
      </w:pPr>
      <w:r>
        <w:rPr>
          <w:rFonts w:ascii="Times New Roman" w:hAnsi="Times New Roman"/>
          <w:sz w:val="24"/>
          <w:szCs w:val="24"/>
        </w:rPr>
        <w:t>03.08.2020</w:t>
      </w:r>
      <w:r w:rsidRPr="00BC5916">
        <w:rPr>
          <w:rFonts w:ascii="Times New Roman" w:hAnsi="Times New Roman"/>
          <w:sz w:val="24"/>
          <w:szCs w:val="24"/>
        </w:rPr>
        <w:t>.</w:t>
      </w:r>
      <w:r>
        <w:rPr>
          <w:rFonts w:ascii="Times New Roman" w:hAnsi="Times New Roman"/>
          <w:sz w:val="24"/>
          <w:szCs w:val="24"/>
        </w:rPr>
        <w:t xml:space="preserve">                                                                                                    Nr. 1.30/</w:t>
      </w:r>
      <w:r w:rsidR="00CD25AB">
        <w:rPr>
          <w:rFonts w:ascii="Times New Roman" w:hAnsi="Times New Roman"/>
          <w:sz w:val="24"/>
          <w:szCs w:val="24"/>
        </w:rPr>
        <w:t xml:space="preserve"> 10</w:t>
      </w:r>
    </w:p>
    <w:p w14:paraId="52490367" w14:textId="303E5694" w:rsidR="00681CE3" w:rsidRPr="003365C5" w:rsidRDefault="00681CE3" w:rsidP="00681CE3">
      <w:pPr>
        <w:jc w:val="center"/>
        <w:rPr>
          <w:rFonts w:ascii="Times New Roman" w:hAnsi="Times New Roman"/>
          <w:b/>
          <w:bCs/>
          <w:caps/>
          <w:sz w:val="24"/>
          <w:szCs w:val="24"/>
        </w:rPr>
      </w:pPr>
      <w:r>
        <w:rPr>
          <w:rFonts w:ascii="Times New Roman" w:hAnsi="Times New Roman"/>
          <w:b/>
          <w:bCs/>
          <w:caps/>
          <w:sz w:val="24"/>
          <w:szCs w:val="24"/>
        </w:rPr>
        <w:t xml:space="preserve"> </w:t>
      </w:r>
      <w:r w:rsidRPr="003365C5">
        <w:rPr>
          <w:rFonts w:ascii="Times New Roman" w:hAnsi="Times New Roman"/>
          <w:b/>
          <w:bCs/>
          <w:caps/>
          <w:sz w:val="24"/>
          <w:szCs w:val="24"/>
        </w:rPr>
        <w:t xml:space="preserve"> Pirmsskolas izglītības iestādes “Vilnītis”</w:t>
      </w:r>
      <w:r>
        <w:rPr>
          <w:rFonts w:ascii="Times New Roman" w:hAnsi="Times New Roman"/>
          <w:b/>
          <w:bCs/>
          <w:caps/>
          <w:sz w:val="24"/>
          <w:szCs w:val="24"/>
        </w:rPr>
        <w:t xml:space="preserve"> infekcijas slimību ierobežošanas kārtība</w:t>
      </w:r>
      <w:r w:rsidRPr="003365C5">
        <w:rPr>
          <w:rFonts w:ascii="Times New Roman" w:hAnsi="Times New Roman"/>
          <w:b/>
          <w:bCs/>
          <w:caps/>
          <w:sz w:val="24"/>
          <w:szCs w:val="24"/>
        </w:rPr>
        <w:t xml:space="preserve"> </w:t>
      </w:r>
    </w:p>
    <w:p w14:paraId="5614772F" w14:textId="77777777" w:rsidR="00681CE3" w:rsidRDefault="00681CE3" w:rsidP="00681CE3">
      <w:pPr>
        <w:spacing w:after="0" w:line="240" w:lineRule="auto"/>
        <w:jc w:val="right"/>
        <w:rPr>
          <w:rFonts w:ascii="Times New Roman" w:hAnsi="Times New Roman"/>
          <w:i/>
          <w:iCs/>
          <w:sz w:val="24"/>
          <w:szCs w:val="24"/>
        </w:rPr>
      </w:pPr>
      <w:r w:rsidRPr="00627C26">
        <w:rPr>
          <w:rFonts w:ascii="Times New Roman" w:hAnsi="Times New Roman"/>
          <w:i/>
          <w:iCs/>
          <w:sz w:val="24"/>
          <w:szCs w:val="24"/>
        </w:rPr>
        <w:t>Izdoti saskaņā ar M</w:t>
      </w:r>
      <w:r>
        <w:rPr>
          <w:rFonts w:ascii="Times New Roman" w:hAnsi="Times New Roman"/>
          <w:i/>
          <w:iCs/>
          <w:sz w:val="24"/>
          <w:szCs w:val="24"/>
        </w:rPr>
        <w:t xml:space="preserve">inistru kabineta </w:t>
      </w:r>
    </w:p>
    <w:p w14:paraId="6A2D2E13" w14:textId="77777777" w:rsidR="00681CE3" w:rsidRDefault="00681CE3" w:rsidP="00681CE3">
      <w:pPr>
        <w:spacing w:after="0" w:line="240" w:lineRule="auto"/>
        <w:jc w:val="right"/>
        <w:rPr>
          <w:rFonts w:ascii="Times New Roman" w:hAnsi="Times New Roman"/>
          <w:i/>
          <w:iCs/>
          <w:sz w:val="24"/>
          <w:szCs w:val="24"/>
        </w:rPr>
      </w:pPr>
      <w:r>
        <w:rPr>
          <w:rFonts w:ascii="Times New Roman" w:hAnsi="Times New Roman"/>
          <w:i/>
          <w:iCs/>
          <w:sz w:val="24"/>
          <w:szCs w:val="24"/>
        </w:rPr>
        <w:t xml:space="preserve">09.06.2020. noteikumiem Nr. 360 </w:t>
      </w:r>
    </w:p>
    <w:p w14:paraId="624D6D3C" w14:textId="77777777" w:rsidR="00681CE3" w:rsidRDefault="00681CE3" w:rsidP="00681CE3">
      <w:pPr>
        <w:spacing w:after="0" w:line="240" w:lineRule="auto"/>
        <w:jc w:val="right"/>
        <w:rPr>
          <w:rFonts w:ascii="Times New Roman" w:hAnsi="Times New Roman"/>
          <w:i/>
          <w:iCs/>
          <w:sz w:val="24"/>
          <w:szCs w:val="24"/>
        </w:rPr>
      </w:pPr>
      <w:r>
        <w:rPr>
          <w:rFonts w:ascii="Times New Roman" w:hAnsi="Times New Roman"/>
          <w:i/>
          <w:iCs/>
          <w:sz w:val="24"/>
          <w:szCs w:val="24"/>
        </w:rPr>
        <w:t xml:space="preserve">“Epidemioloģiskās drošības pasākumi </w:t>
      </w:r>
    </w:p>
    <w:p w14:paraId="4F648AEF" w14:textId="77777777" w:rsidR="00681CE3" w:rsidRDefault="00681CE3" w:rsidP="00681CE3">
      <w:pPr>
        <w:spacing w:after="0" w:line="240" w:lineRule="auto"/>
        <w:jc w:val="right"/>
        <w:rPr>
          <w:rFonts w:ascii="Times New Roman" w:hAnsi="Times New Roman"/>
          <w:i/>
          <w:iCs/>
          <w:sz w:val="24"/>
          <w:szCs w:val="24"/>
        </w:rPr>
      </w:pPr>
      <w:r>
        <w:rPr>
          <w:rFonts w:ascii="Times New Roman" w:hAnsi="Times New Roman"/>
          <w:i/>
          <w:iCs/>
          <w:sz w:val="24"/>
          <w:szCs w:val="24"/>
        </w:rPr>
        <w:t xml:space="preserve">Covid-19 infekcijas izplatības </w:t>
      </w:r>
    </w:p>
    <w:p w14:paraId="5F32E17E" w14:textId="77777777" w:rsidR="00681CE3" w:rsidRDefault="00681CE3" w:rsidP="00681CE3">
      <w:pPr>
        <w:spacing w:after="0" w:line="240" w:lineRule="auto"/>
        <w:jc w:val="right"/>
        <w:rPr>
          <w:rFonts w:ascii="Times New Roman" w:hAnsi="Times New Roman"/>
          <w:i/>
          <w:iCs/>
          <w:sz w:val="24"/>
          <w:szCs w:val="24"/>
        </w:rPr>
      </w:pPr>
      <w:r>
        <w:rPr>
          <w:rFonts w:ascii="Times New Roman" w:hAnsi="Times New Roman"/>
          <w:i/>
          <w:iCs/>
          <w:sz w:val="24"/>
          <w:szCs w:val="24"/>
        </w:rPr>
        <w:t>ierobežošanai”</w:t>
      </w:r>
    </w:p>
    <w:p w14:paraId="3E01837A" w14:textId="77777777" w:rsidR="00681CE3" w:rsidRDefault="00681CE3" w:rsidP="00681CE3">
      <w:pPr>
        <w:spacing w:after="0" w:line="240" w:lineRule="auto"/>
        <w:jc w:val="right"/>
        <w:rPr>
          <w:rFonts w:ascii="Times New Roman" w:hAnsi="Times New Roman"/>
          <w:i/>
          <w:iCs/>
          <w:sz w:val="24"/>
          <w:szCs w:val="24"/>
        </w:rPr>
      </w:pPr>
    </w:p>
    <w:p w14:paraId="1783F394" w14:textId="77777777" w:rsidR="00BF2D62" w:rsidRPr="00872099" w:rsidRDefault="00BF2D62" w:rsidP="00872099">
      <w:pPr>
        <w:numPr>
          <w:ilvl w:val="0"/>
          <w:numId w:val="7"/>
        </w:numPr>
        <w:spacing w:before="100" w:beforeAutospacing="1" w:after="100" w:afterAutospacing="1" w:line="240" w:lineRule="auto"/>
        <w:jc w:val="both"/>
        <w:rPr>
          <w:rFonts w:ascii="Times New Roman" w:eastAsia="Times New Roman" w:hAnsi="Times New Roman"/>
          <w:color w:val="212529"/>
          <w:sz w:val="24"/>
          <w:szCs w:val="24"/>
        </w:rPr>
      </w:pPr>
      <w:r w:rsidRPr="00872099">
        <w:rPr>
          <w:rFonts w:ascii="Times New Roman" w:hAnsi="Times New Roman"/>
          <w:color w:val="212529"/>
          <w:sz w:val="24"/>
          <w:szCs w:val="24"/>
        </w:rPr>
        <w:t xml:space="preserve">Netiek pieļauta personu, kurām noteikta </w:t>
      </w:r>
      <w:proofErr w:type="spellStart"/>
      <w:r w:rsidRPr="00872099">
        <w:rPr>
          <w:rFonts w:ascii="Times New Roman" w:hAnsi="Times New Roman"/>
          <w:color w:val="212529"/>
          <w:sz w:val="24"/>
          <w:szCs w:val="24"/>
        </w:rPr>
        <w:t>pašizolācija</w:t>
      </w:r>
      <w:proofErr w:type="spellEnd"/>
      <w:r w:rsidRPr="00872099">
        <w:rPr>
          <w:rFonts w:ascii="Times New Roman" w:hAnsi="Times New Roman"/>
          <w:color w:val="212529"/>
          <w:sz w:val="24"/>
          <w:szCs w:val="24"/>
        </w:rPr>
        <w:t>, mājas karantīna vai stingra izolācija klātbūtne iestādē.</w:t>
      </w:r>
    </w:p>
    <w:p w14:paraId="3C243DE5" w14:textId="23098212" w:rsidR="00BF2D62" w:rsidRPr="00872099" w:rsidRDefault="00BF2D62" w:rsidP="00872099">
      <w:pPr>
        <w:numPr>
          <w:ilvl w:val="0"/>
          <w:numId w:val="7"/>
        </w:numPr>
        <w:spacing w:before="100" w:beforeAutospacing="1" w:after="100" w:afterAutospacing="1" w:line="240" w:lineRule="auto"/>
        <w:jc w:val="both"/>
        <w:rPr>
          <w:rFonts w:ascii="Times New Roman" w:hAnsi="Times New Roman"/>
          <w:color w:val="212529"/>
          <w:sz w:val="24"/>
          <w:szCs w:val="24"/>
        </w:rPr>
      </w:pPr>
      <w:r w:rsidRPr="00872099">
        <w:rPr>
          <w:rFonts w:ascii="Times New Roman" w:hAnsi="Times New Roman"/>
          <w:color w:val="212529"/>
          <w:sz w:val="24"/>
          <w:szCs w:val="24"/>
        </w:rPr>
        <w:t xml:space="preserve">Netiek pieļauta bērnu un darbinieku ar elpceļu infekcijas slimību pazīmēm klātbūtne iestādē. Bērnu un darbinieku veselības </w:t>
      </w:r>
      <w:proofErr w:type="spellStart"/>
      <w:r w:rsidRPr="00872099">
        <w:rPr>
          <w:rFonts w:ascii="Times New Roman" w:hAnsi="Times New Roman"/>
          <w:color w:val="212529"/>
          <w:sz w:val="24"/>
          <w:szCs w:val="24"/>
        </w:rPr>
        <w:t>skrīningu</w:t>
      </w:r>
      <w:proofErr w:type="spellEnd"/>
      <w:r w:rsidRPr="00872099">
        <w:rPr>
          <w:rFonts w:ascii="Times New Roman" w:hAnsi="Times New Roman"/>
          <w:color w:val="212529"/>
          <w:sz w:val="24"/>
          <w:szCs w:val="24"/>
        </w:rPr>
        <w:t xml:space="preserve"> veic Iestādes nozīmēta persona</w:t>
      </w:r>
      <w:r w:rsidR="00872099">
        <w:rPr>
          <w:rFonts w:ascii="Times New Roman" w:hAnsi="Times New Roman"/>
          <w:color w:val="212529"/>
          <w:sz w:val="24"/>
          <w:szCs w:val="24"/>
        </w:rPr>
        <w:t xml:space="preserve"> grupas pirmsskolas izglītības skolotājas</w:t>
      </w:r>
      <w:r w:rsidRPr="00872099">
        <w:rPr>
          <w:rFonts w:ascii="Times New Roman" w:hAnsi="Times New Roman"/>
          <w:color w:val="212529"/>
          <w:sz w:val="24"/>
          <w:szCs w:val="24"/>
        </w:rPr>
        <w:t xml:space="preserve">, veicot vizuālu novērojumu un īsas pārrunas ar bērna vecākiem. </w:t>
      </w:r>
    </w:p>
    <w:p w14:paraId="55675ED2" w14:textId="18D23E0D" w:rsidR="00BF2D62" w:rsidRPr="00F44FBA" w:rsidRDefault="00BF2D62" w:rsidP="00F44FBA">
      <w:pPr>
        <w:pStyle w:val="Sarakstarindkopa"/>
        <w:numPr>
          <w:ilvl w:val="0"/>
          <w:numId w:val="7"/>
        </w:numPr>
        <w:spacing w:before="100" w:beforeAutospacing="1" w:after="100" w:afterAutospacing="1" w:line="240" w:lineRule="auto"/>
        <w:jc w:val="both"/>
        <w:rPr>
          <w:rFonts w:ascii="Times New Roman" w:hAnsi="Times New Roman"/>
          <w:color w:val="212529"/>
          <w:sz w:val="24"/>
          <w:szCs w:val="24"/>
        </w:rPr>
      </w:pPr>
      <w:r w:rsidRPr="00F44FBA">
        <w:rPr>
          <w:rFonts w:ascii="Times New Roman" w:hAnsi="Times New Roman"/>
          <w:color w:val="212529"/>
          <w:sz w:val="24"/>
          <w:szCs w:val="24"/>
        </w:rPr>
        <w:t>Ja darbiniekam, veicot darba pienākumus, </w:t>
      </w:r>
      <w:r w:rsidRPr="00F44FBA">
        <w:rPr>
          <w:rStyle w:val="Izteiksmgs"/>
          <w:rFonts w:ascii="Times New Roman" w:hAnsi="Times New Roman"/>
          <w:color w:val="212529"/>
          <w:sz w:val="24"/>
          <w:szCs w:val="24"/>
        </w:rPr>
        <w:t>parādās akūtas elpceļu infekcijas slimības pazīmes</w:t>
      </w:r>
      <w:r w:rsidRPr="00F44FBA">
        <w:rPr>
          <w:rFonts w:ascii="Times New Roman" w:hAnsi="Times New Roman"/>
          <w:color w:val="212529"/>
          <w:sz w:val="24"/>
          <w:szCs w:val="24"/>
        </w:rPr>
        <w:t> (drudzis, klepus, elpas trūkums), darbinieka pienākums ir pārtraukt darba pienākumu veikšanu un doties mājās, kā arī telefoniski sazināties ar ģimenes ārstu, lai vienotos par turpmāko ārstēšanas režīmu.</w:t>
      </w:r>
    </w:p>
    <w:p w14:paraId="1A4D3CC5" w14:textId="77777777" w:rsidR="00F44FBA" w:rsidRDefault="00BF2D62" w:rsidP="00F44FBA">
      <w:pPr>
        <w:pStyle w:val="Sarakstarindkopa"/>
        <w:numPr>
          <w:ilvl w:val="0"/>
          <w:numId w:val="7"/>
        </w:numPr>
        <w:spacing w:before="100" w:beforeAutospacing="1" w:after="100" w:afterAutospacing="1" w:line="240" w:lineRule="auto"/>
        <w:jc w:val="both"/>
        <w:rPr>
          <w:rFonts w:ascii="Times New Roman" w:hAnsi="Times New Roman"/>
          <w:color w:val="212529"/>
          <w:sz w:val="24"/>
          <w:szCs w:val="24"/>
        </w:rPr>
      </w:pPr>
      <w:r w:rsidRPr="00F44FBA">
        <w:rPr>
          <w:rFonts w:ascii="Times New Roman" w:hAnsi="Times New Roman"/>
          <w:color w:val="212529"/>
          <w:sz w:val="24"/>
          <w:szCs w:val="24"/>
        </w:rPr>
        <w:t>Darbinieks, kuram tiek identificētas akūtas elpceļu infekcijas slimības pazīmes (drudzis, klepus, elpas trūkums)</w:t>
      </w:r>
      <w:r w:rsidR="00F44FBA">
        <w:rPr>
          <w:rFonts w:ascii="Times New Roman" w:hAnsi="Times New Roman"/>
          <w:color w:val="212529"/>
          <w:sz w:val="24"/>
          <w:szCs w:val="24"/>
        </w:rPr>
        <w:t>:</w:t>
      </w:r>
      <w:r w:rsidRPr="00F44FBA">
        <w:rPr>
          <w:rFonts w:ascii="Times New Roman" w:hAnsi="Times New Roman"/>
          <w:color w:val="212529"/>
          <w:sz w:val="24"/>
          <w:szCs w:val="24"/>
        </w:rPr>
        <w:t xml:space="preserve"> </w:t>
      </w:r>
    </w:p>
    <w:p w14:paraId="6CEDCA77" w14:textId="2E23455F" w:rsidR="00F44FBA" w:rsidRPr="00F44FBA" w:rsidRDefault="00BF2D62" w:rsidP="00F44FBA">
      <w:pPr>
        <w:pStyle w:val="Sarakstarindkopa"/>
        <w:numPr>
          <w:ilvl w:val="1"/>
          <w:numId w:val="8"/>
        </w:numPr>
        <w:spacing w:before="100" w:beforeAutospacing="1" w:after="100" w:afterAutospacing="1" w:line="240" w:lineRule="auto"/>
        <w:jc w:val="both"/>
        <w:rPr>
          <w:rFonts w:ascii="Times New Roman" w:hAnsi="Times New Roman"/>
          <w:color w:val="212529"/>
          <w:sz w:val="24"/>
          <w:szCs w:val="24"/>
        </w:rPr>
      </w:pPr>
      <w:r w:rsidRPr="00F44FBA">
        <w:rPr>
          <w:rFonts w:ascii="Times New Roman" w:hAnsi="Times New Roman"/>
          <w:color w:val="212529"/>
          <w:sz w:val="24"/>
          <w:szCs w:val="24"/>
        </w:rPr>
        <w:t>pārtrauc darba pienākumu veikšanu</w:t>
      </w:r>
      <w:r w:rsidR="00F44FBA" w:rsidRPr="00F44FBA">
        <w:rPr>
          <w:rFonts w:ascii="Times New Roman" w:hAnsi="Times New Roman"/>
          <w:color w:val="212529"/>
          <w:sz w:val="24"/>
          <w:szCs w:val="24"/>
        </w:rPr>
        <w:t>;</w:t>
      </w:r>
    </w:p>
    <w:p w14:paraId="79AD75F4" w14:textId="034721DE" w:rsidR="00BF2D62" w:rsidRPr="00F44FBA" w:rsidRDefault="00BF2D62" w:rsidP="00F44FBA">
      <w:pPr>
        <w:pStyle w:val="Sarakstarindkopa"/>
        <w:numPr>
          <w:ilvl w:val="1"/>
          <w:numId w:val="8"/>
        </w:numPr>
        <w:spacing w:before="100" w:beforeAutospacing="1" w:after="100" w:afterAutospacing="1" w:line="240" w:lineRule="auto"/>
        <w:jc w:val="both"/>
        <w:rPr>
          <w:rFonts w:ascii="Times New Roman" w:hAnsi="Times New Roman"/>
          <w:color w:val="212529"/>
          <w:sz w:val="24"/>
          <w:szCs w:val="24"/>
        </w:rPr>
      </w:pPr>
      <w:r w:rsidRPr="00F44FBA">
        <w:rPr>
          <w:rFonts w:ascii="Times New Roman" w:hAnsi="Times New Roman"/>
          <w:color w:val="212529"/>
          <w:sz w:val="24"/>
          <w:szCs w:val="24"/>
        </w:rPr>
        <w:t>Iestādes atbildīgā persona</w:t>
      </w:r>
      <w:r w:rsidR="00F44FBA" w:rsidRPr="00F44FBA">
        <w:rPr>
          <w:rFonts w:ascii="Times New Roman" w:hAnsi="Times New Roman"/>
          <w:color w:val="212529"/>
          <w:sz w:val="24"/>
          <w:szCs w:val="24"/>
        </w:rPr>
        <w:t xml:space="preserve"> – vadītāja – p</w:t>
      </w:r>
      <w:r w:rsidRPr="00F44FBA">
        <w:rPr>
          <w:rFonts w:ascii="Times New Roman" w:hAnsi="Times New Roman"/>
          <w:color w:val="212529"/>
          <w:sz w:val="24"/>
          <w:szCs w:val="24"/>
        </w:rPr>
        <w:t>iesaka izmeklējumu uz Covid-19, sazinoties ar Neatliekamās medicīniskās palīdzības dienestu (nosūtot e-pastu uz adresi </w:t>
      </w:r>
      <w:r w:rsidRPr="00F44FBA">
        <w:rPr>
          <w:rStyle w:val="Izteiksmgs"/>
          <w:rFonts w:ascii="Times New Roman" w:hAnsi="Times New Roman"/>
          <w:color w:val="212529"/>
          <w:sz w:val="24"/>
          <w:szCs w:val="24"/>
        </w:rPr>
        <w:t>covid.iestades@nmpd.gov.lv</w:t>
      </w:r>
      <w:r w:rsidRPr="00F44FBA">
        <w:rPr>
          <w:rFonts w:ascii="Times New Roman" w:hAnsi="Times New Roman"/>
          <w:color w:val="212529"/>
          <w:sz w:val="24"/>
          <w:szCs w:val="24"/>
        </w:rPr>
        <w:t> vai zvanot uz tālruni 67337095 (tālruņa darba laiks ir katru dienu no pirmdienas līdz svētdienai no plkst. 8:00 līdz 18:00)), un informējot par darba vietu un adresi, par izmeklējamo personu skaitu un atbildīgās personas kontakttālruni.</w:t>
      </w:r>
    </w:p>
    <w:p w14:paraId="0E92FF6A" w14:textId="77777777" w:rsidR="00BF2D62" w:rsidRPr="00872099" w:rsidRDefault="00BF2D62" w:rsidP="00F44FBA">
      <w:pPr>
        <w:numPr>
          <w:ilvl w:val="1"/>
          <w:numId w:val="8"/>
        </w:numPr>
        <w:spacing w:before="100" w:beforeAutospacing="1" w:after="100" w:afterAutospacing="1" w:line="240" w:lineRule="auto"/>
        <w:jc w:val="both"/>
        <w:rPr>
          <w:rFonts w:ascii="Times New Roman" w:hAnsi="Times New Roman"/>
          <w:color w:val="212529"/>
          <w:sz w:val="24"/>
          <w:szCs w:val="24"/>
        </w:rPr>
      </w:pPr>
      <w:r w:rsidRPr="00872099">
        <w:rPr>
          <w:rFonts w:ascii="Times New Roman" w:hAnsi="Times New Roman"/>
          <w:color w:val="212529"/>
          <w:sz w:val="24"/>
          <w:szCs w:val="24"/>
        </w:rPr>
        <w:t>Darbinieks var atgriezties darbā tikai ar ārsta norādījumu (kad ārsts ir noslēdzis darbnespējas lapu).</w:t>
      </w:r>
    </w:p>
    <w:p w14:paraId="3AFF876B" w14:textId="77777777" w:rsidR="00F44FBA" w:rsidRDefault="00BF2D62" w:rsidP="00F44FBA">
      <w:pPr>
        <w:pStyle w:val="Sarakstarindkopa"/>
        <w:numPr>
          <w:ilvl w:val="0"/>
          <w:numId w:val="8"/>
        </w:numPr>
        <w:spacing w:before="100" w:beforeAutospacing="1" w:after="100" w:afterAutospacing="1" w:line="240" w:lineRule="auto"/>
        <w:jc w:val="both"/>
        <w:rPr>
          <w:rFonts w:ascii="Times New Roman" w:hAnsi="Times New Roman"/>
          <w:color w:val="212529"/>
          <w:sz w:val="24"/>
          <w:szCs w:val="24"/>
        </w:rPr>
      </w:pPr>
      <w:r w:rsidRPr="00F44FBA">
        <w:rPr>
          <w:rFonts w:ascii="Times New Roman" w:hAnsi="Times New Roman"/>
          <w:color w:val="212529"/>
          <w:sz w:val="24"/>
          <w:szCs w:val="24"/>
        </w:rPr>
        <w:t>Ja </w:t>
      </w:r>
      <w:r w:rsidRPr="00F44FBA">
        <w:rPr>
          <w:rStyle w:val="Izteiksmgs"/>
          <w:rFonts w:ascii="Times New Roman" w:hAnsi="Times New Roman"/>
          <w:color w:val="212529"/>
          <w:sz w:val="24"/>
          <w:szCs w:val="24"/>
        </w:rPr>
        <w:t>bērnam</w:t>
      </w:r>
      <w:r w:rsidRPr="00F44FBA">
        <w:rPr>
          <w:rFonts w:ascii="Times New Roman" w:hAnsi="Times New Roman"/>
          <w:color w:val="212529"/>
          <w:sz w:val="24"/>
          <w:szCs w:val="24"/>
        </w:rPr>
        <w:t xml:space="preserve">, atrodoties Iestādē, parādās akūtas elpceļu infekcijas slimības pazīmes (drudzis, klepus, elpas trūkums), Iestāde: </w:t>
      </w:r>
    </w:p>
    <w:p w14:paraId="6BFB263C" w14:textId="4DB95A1E" w:rsidR="00BF2D62" w:rsidRPr="00F44FBA" w:rsidRDefault="00BF2D62" w:rsidP="00F44FBA">
      <w:pPr>
        <w:pStyle w:val="Sarakstarindkopa"/>
        <w:numPr>
          <w:ilvl w:val="1"/>
          <w:numId w:val="8"/>
        </w:numPr>
        <w:spacing w:before="100" w:beforeAutospacing="1" w:after="100" w:afterAutospacing="1" w:line="240" w:lineRule="auto"/>
        <w:jc w:val="both"/>
        <w:rPr>
          <w:rFonts w:ascii="Times New Roman" w:hAnsi="Times New Roman"/>
          <w:color w:val="212529"/>
          <w:sz w:val="24"/>
          <w:szCs w:val="24"/>
        </w:rPr>
      </w:pPr>
      <w:r w:rsidRPr="00F44FBA">
        <w:rPr>
          <w:rStyle w:val="Izteiksmgs"/>
          <w:rFonts w:ascii="Times New Roman" w:hAnsi="Times New Roman"/>
          <w:color w:val="212529"/>
          <w:sz w:val="24"/>
          <w:szCs w:val="24"/>
        </w:rPr>
        <w:lastRenderedPageBreak/>
        <w:t>izolē bērnu</w:t>
      </w:r>
      <w:r w:rsidRPr="00F44FBA">
        <w:rPr>
          <w:rFonts w:ascii="Times New Roman" w:hAnsi="Times New Roman"/>
          <w:color w:val="212529"/>
          <w:sz w:val="24"/>
          <w:szCs w:val="24"/>
        </w:rPr>
        <w:t> atsevišķā telpā, kurā nodrošina tā paša pieaugušā, kas kontaktējās ar bērnu pirms tam, klātbūtni;</w:t>
      </w:r>
    </w:p>
    <w:p w14:paraId="1CF6ACD5" w14:textId="04F18F3D" w:rsidR="00BF2D62" w:rsidRPr="00F44FBA" w:rsidRDefault="00BF2D62" w:rsidP="00F44FBA">
      <w:pPr>
        <w:pStyle w:val="Sarakstarindkopa"/>
        <w:numPr>
          <w:ilvl w:val="1"/>
          <w:numId w:val="8"/>
        </w:numPr>
        <w:spacing w:before="100" w:beforeAutospacing="1" w:after="100" w:afterAutospacing="1" w:line="240" w:lineRule="auto"/>
        <w:jc w:val="both"/>
        <w:rPr>
          <w:rFonts w:ascii="Times New Roman" w:hAnsi="Times New Roman"/>
          <w:color w:val="212529"/>
          <w:sz w:val="24"/>
          <w:szCs w:val="24"/>
        </w:rPr>
      </w:pPr>
      <w:r w:rsidRPr="00F44FBA">
        <w:rPr>
          <w:rFonts w:ascii="Times New Roman" w:hAnsi="Times New Roman"/>
          <w:color w:val="212529"/>
          <w:sz w:val="24"/>
          <w:szCs w:val="24"/>
        </w:rPr>
        <w:t>sazinās ar bērna vecākiem, kas nekavējoties ierodas pēc bērna. Vecāki telefoniski kontaktējas ar savu ģimenes ārstu;</w:t>
      </w:r>
    </w:p>
    <w:p w14:paraId="3E51238C" w14:textId="77777777" w:rsidR="00BF2D62" w:rsidRPr="00872099" w:rsidRDefault="00BF2D62" w:rsidP="00F44FBA">
      <w:pPr>
        <w:numPr>
          <w:ilvl w:val="2"/>
          <w:numId w:val="8"/>
        </w:numPr>
        <w:spacing w:before="100" w:beforeAutospacing="1" w:after="100" w:afterAutospacing="1" w:line="240" w:lineRule="auto"/>
        <w:jc w:val="both"/>
        <w:rPr>
          <w:rFonts w:ascii="Times New Roman" w:hAnsi="Times New Roman"/>
          <w:color w:val="212529"/>
          <w:sz w:val="24"/>
          <w:szCs w:val="24"/>
        </w:rPr>
      </w:pPr>
      <w:r w:rsidRPr="00872099">
        <w:rPr>
          <w:rFonts w:ascii="Times New Roman" w:hAnsi="Times New Roman"/>
          <w:color w:val="212529"/>
          <w:sz w:val="24"/>
          <w:szCs w:val="24"/>
        </w:rPr>
        <w:t>bērns tiks ārstēts atbilstoši veselības stāvoklim un </w:t>
      </w:r>
      <w:r w:rsidRPr="00872099">
        <w:rPr>
          <w:rStyle w:val="Izteiksmgs"/>
          <w:rFonts w:ascii="Times New Roman" w:hAnsi="Times New Roman"/>
          <w:color w:val="212529"/>
          <w:sz w:val="24"/>
          <w:szCs w:val="24"/>
        </w:rPr>
        <w:t>atgriezīsies Iestādē saskaņā ar ārstējošā ārsta norādījumiem</w:t>
      </w:r>
      <w:r w:rsidRPr="00872099">
        <w:rPr>
          <w:rFonts w:ascii="Times New Roman" w:hAnsi="Times New Roman"/>
          <w:color w:val="212529"/>
          <w:sz w:val="24"/>
          <w:szCs w:val="24"/>
        </w:rPr>
        <w:t>.</w:t>
      </w:r>
    </w:p>
    <w:p w14:paraId="51D8C0C0" w14:textId="77777777" w:rsidR="00F44FBA" w:rsidRDefault="00BF2D62" w:rsidP="00F44FBA">
      <w:pPr>
        <w:pStyle w:val="Sarakstarindkopa"/>
        <w:numPr>
          <w:ilvl w:val="0"/>
          <w:numId w:val="8"/>
        </w:numPr>
        <w:spacing w:before="100" w:beforeAutospacing="1" w:after="100" w:afterAutospacing="1" w:line="240" w:lineRule="auto"/>
        <w:jc w:val="both"/>
        <w:rPr>
          <w:rFonts w:ascii="Times New Roman" w:hAnsi="Times New Roman"/>
          <w:color w:val="212529"/>
          <w:sz w:val="24"/>
          <w:szCs w:val="24"/>
        </w:rPr>
      </w:pPr>
      <w:r w:rsidRPr="00F44FBA">
        <w:rPr>
          <w:rFonts w:ascii="Times New Roman" w:hAnsi="Times New Roman"/>
          <w:color w:val="212529"/>
          <w:sz w:val="24"/>
          <w:szCs w:val="24"/>
        </w:rPr>
        <w:t>Ja akūtas elpceļu infekcijas pazīmes konstatētas </w:t>
      </w:r>
      <w:r w:rsidRPr="00F44FBA">
        <w:rPr>
          <w:rStyle w:val="Izteiksmgs"/>
          <w:rFonts w:ascii="Times New Roman" w:hAnsi="Times New Roman"/>
          <w:color w:val="212529"/>
          <w:sz w:val="24"/>
          <w:szCs w:val="24"/>
        </w:rPr>
        <w:t>diviem vai vairāk bērniem </w:t>
      </w:r>
      <w:r w:rsidRPr="00F44FBA">
        <w:rPr>
          <w:rFonts w:ascii="Times New Roman" w:hAnsi="Times New Roman"/>
          <w:color w:val="212529"/>
          <w:sz w:val="24"/>
          <w:szCs w:val="24"/>
        </w:rPr>
        <w:t>un ir radušās aizdomas par grupveida saslimšanu</w:t>
      </w:r>
      <w:r w:rsidR="00F44FBA">
        <w:rPr>
          <w:rFonts w:ascii="Times New Roman" w:hAnsi="Times New Roman"/>
          <w:color w:val="212529"/>
          <w:sz w:val="24"/>
          <w:szCs w:val="24"/>
        </w:rPr>
        <w:t>:</w:t>
      </w:r>
    </w:p>
    <w:p w14:paraId="0C790511" w14:textId="77777777" w:rsidR="00F44FBA" w:rsidRDefault="00BF2D62" w:rsidP="00F44FBA">
      <w:pPr>
        <w:pStyle w:val="Sarakstarindkopa"/>
        <w:numPr>
          <w:ilvl w:val="1"/>
          <w:numId w:val="8"/>
        </w:numPr>
        <w:spacing w:before="100" w:beforeAutospacing="1" w:after="100" w:afterAutospacing="1" w:line="240" w:lineRule="auto"/>
        <w:jc w:val="both"/>
        <w:rPr>
          <w:rFonts w:ascii="Times New Roman" w:hAnsi="Times New Roman"/>
          <w:color w:val="212529"/>
          <w:sz w:val="24"/>
          <w:szCs w:val="24"/>
        </w:rPr>
      </w:pPr>
      <w:r w:rsidRPr="00F44FBA">
        <w:rPr>
          <w:rFonts w:ascii="Times New Roman" w:hAnsi="Times New Roman"/>
          <w:color w:val="212529"/>
          <w:sz w:val="24"/>
          <w:szCs w:val="24"/>
        </w:rPr>
        <w:t xml:space="preserve">izolē bērnus, nodrošinot pieaugušā klātbūtni, </w:t>
      </w:r>
    </w:p>
    <w:p w14:paraId="49CD863A" w14:textId="71614559" w:rsidR="00BF2D62" w:rsidRPr="00F44FBA" w:rsidRDefault="00BF2D62" w:rsidP="00F44FBA">
      <w:pPr>
        <w:pStyle w:val="Sarakstarindkopa"/>
        <w:numPr>
          <w:ilvl w:val="1"/>
          <w:numId w:val="8"/>
        </w:numPr>
        <w:spacing w:before="100" w:beforeAutospacing="1" w:after="100" w:afterAutospacing="1" w:line="240" w:lineRule="auto"/>
        <w:jc w:val="both"/>
        <w:rPr>
          <w:rFonts w:ascii="Times New Roman" w:hAnsi="Times New Roman"/>
          <w:color w:val="212529"/>
          <w:sz w:val="24"/>
          <w:szCs w:val="24"/>
        </w:rPr>
      </w:pPr>
      <w:r w:rsidRPr="00F44FBA">
        <w:rPr>
          <w:rFonts w:ascii="Times New Roman" w:hAnsi="Times New Roman"/>
          <w:color w:val="212529"/>
          <w:sz w:val="24"/>
          <w:szCs w:val="24"/>
        </w:rPr>
        <w:t xml:space="preserve">sazinās ar bērnu vecākiem un nodrošina informācijas sniegšanu telefoniski Slimību profilakses un kontroles centra (turpmāk tekstā - SPKC) attiecīgās reģionālās nodaļas epidemiologam. </w:t>
      </w:r>
    </w:p>
    <w:p w14:paraId="6CA34D23" w14:textId="77777777" w:rsidR="00BF2D62" w:rsidRPr="00872099" w:rsidRDefault="00BF2D62" w:rsidP="00F44FBA">
      <w:pPr>
        <w:numPr>
          <w:ilvl w:val="0"/>
          <w:numId w:val="8"/>
        </w:numPr>
        <w:spacing w:before="100" w:beforeAutospacing="1" w:after="100" w:afterAutospacing="1" w:line="240" w:lineRule="auto"/>
        <w:jc w:val="both"/>
        <w:rPr>
          <w:rFonts w:ascii="Times New Roman" w:hAnsi="Times New Roman"/>
          <w:color w:val="212529"/>
          <w:sz w:val="24"/>
          <w:szCs w:val="24"/>
        </w:rPr>
      </w:pPr>
      <w:r w:rsidRPr="00872099">
        <w:rPr>
          <w:rFonts w:ascii="Times New Roman" w:hAnsi="Times New Roman"/>
          <w:color w:val="212529"/>
          <w:sz w:val="24"/>
          <w:szCs w:val="24"/>
        </w:rPr>
        <w:t xml:space="preserve">Iestāde nodrošina vecākiem pieejamu informāciju par to, ka bērni ar infekcijas slimības pazīmēm netiek uzņemti Iestādē un rīcību, ja bērnam tiek konstatētas slimības pazīmes, kā arī par pienākumu ievērot </w:t>
      </w:r>
      <w:proofErr w:type="spellStart"/>
      <w:r w:rsidRPr="00872099">
        <w:rPr>
          <w:rFonts w:ascii="Times New Roman" w:hAnsi="Times New Roman"/>
          <w:color w:val="212529"/>
          <w:sz w:val="24"/>
          <w:szCs w:val="24"/>
        </w:rPr>
        <w:t>pašizolācijas</w:t>
      </w:r>
      <w:proofErr w:type="spellEnd"/>
      <w:r w:rsidRPr="00872099">
        <w:rPr>
          <w:rFonts w:ascii="Times New Roman" w:hAnsi="Times New Roman"/>
          <w:color w:val="212529"/>
          <w:sz w:val="24"/>
          <w:szCs w:val="24"/>
        </w:rPr>
        <w:t xml:space="preserve"> un mājas karantīnas nosacījumus.</w:t>
      </w:r>
    </w:p>
    <w:p w14:paraId="4FD33166" w14:textId="3BAE649D" w:rsidR="00BF2D62" w:rsidRDefault="00BF2D62" w:rsidP="00F44FBA">
      <w:pPr>
        <w:numPr>
          <w:ilvl w:val="0"/>
          <w:numId w:val="8"/>
        </w:numPr>
        <w:spacing w:before="100" w:beforeAutospacing="1" w:after="100" w:afterAutospacing="1" w:line="240" w:lineRule="auto"/>
        <w:jc w:val="both"/>
        <w:rPr>
          <w:rFonts w:ascii="Times New Roman" w:hAnsi="Times New Roman"/>
          <w:color w:val="212529"/>
          <w:sz w:val="24"/>
          <w:szCs w:val="24"/>
        </w:rPr>
      </w:pPr>
      <w:r w:rsidRPr="00872099">
        <w:rPr>
          <w:rFonts w:ascii="Times New Roman" w:hAnsi="Times New Roman"/>
          <w:color w:val="212529"/>
          <w:sz w:val="24"/>
          <w:szCs w:val="24"/>
        </w:rPr>
        <w:t xml:space="preserve">Ja tiks konstatēts COVID-19 infekcijas gadījums, kas būs saistīts ar konkrēto Iestādi, SPKC epidemiologi noteiks īpašus </w:t>
      </w:r>
      <w:proofErr w:type="spellStart"/>
      <w:r w:rsidRPr="00872099">
        <w:rPr>
          <w:rFonts w:ascii="Times New Roman" w:hAnsi="Times New Roman"/>
          <w:color w:val="212529"/>
          <w:sz w:val="24"/>
          <w:szCs w:val="24"/>
        </w:rPr>
        <w:t>pretepidēmijas</w:t>
      </w:r>
      <w:proofErr w:type="spellEnd"/>
      <w:r w:rsidRPr="00872099">
        <w:rPr>
          <w:rFonts w:ascii="Times New Roman" w:hAnsi="Times New Roman"/>
          <w:color w:val="212529"/>
          <w:sz w:val="24"/>
          <w:szCs w:val="24"/>
        </w:rPr>
        <w:t xml:space="preserve"> pasākumus atbilstoši konkrētajai situācijai un sniegs individuālas rekomendācijas Iestādes vadībai, kā arī lems par karantīnas noteikšanu Iestādei.</w:t>
      </w:r>
    </w:p>
    <w:p w14:paraId="2C56A97D" w14:textId="13B0DAB5" w:rsidR="00F44FBA" w:rsidRDefault="00F44FBA" w:rsidP="00F44FBA">
      <w:pPr>
        <w:spacing w:before="100" w:beforeAutospacing="1" w:after="100" w:afterAutospacing="1" w:line="240" w:lineRule="auto"/>
        <w:jc w:val="both"/>
        <w:rPr>
          <w:rFonts w:ascii="Times New Roman" w:hAnsi="Times New Roman"/>
          <w:color w:val="212529"/>
          <w:sz w:val="24"/>
          <w:szCs w:val="24"/>
        </w:rPr>
      </w:pPr>
    </w:p>
    <w:p w14:paraId="02C3115F" w14:textId="06C5F1CE" w:rsidR="00F44FBA" w:rsidRPr="00872099" w:rsidRDefault="00F44FBA" w:rsidP="00F44FBA">
      <w:pPr>
        <w:spacing w:before="100" w:beforeAutospacing="1" w:after="100" w:afterAutospacing="1" w:line="240" w:lineRule="auto"/>
        <w:jc w:val="both"/>
        <w:rPr>
          <w:rFonts w:ascii="Times New Roman" w:hAnsi="Times New Roman"/>
          <w:color w:val="212529"/>
          <w:sz w:val="24"/>
          <w:szCs w:val="24"/>
        </w:rPr>
      </w:pPr>
      <w:r>
        <w:rPr>
          <w:rFonts w:ascii="Times New Roman" w:hAnsi="Times New Roman"/>
          <w:color w:val="212529"/>
          <w:sz w:val="24"/>
          <w:szCs w:val="24"/>
        </w:rPr>
        <w:t xml:space="preserve">Vadītāja:                                             D. </w:t>
      </w:r>
      <w:proofErr w:type="spellStart"/>
      <w:r>
        <w:rPr>
          <w:rFonts w:ascii="Times New Roman" w:hAnsi="Times New Roman"/>
          <w:color w:val="212529"/>
          <w:sz w:val="24"/>
          <w:szCs w:val="24"/>
        </w:rPr>
        <w:t>Vilemsone</w:t>
      </w:r>
      <w:proofErr w:type="spellEnd"/>
    </w:p>
    <w:p w14:paraId="273E6A0A" w14:textId="770EF353" w:rsidR="00681CE3" w:rsidRDefault="00681CE3" w:rsidP="00872099">
      <w:pPr>
        <w:jc w:val="both"/>
        <w:rPr>
          <w:rFonts w:ascii="Times New Roman" w:hAnsi="Times New Roman"/>
          <w:sz w:val="24"/>
          <w:szCs w:val="24"/>
        </w:rPr>
      </w:pPr>
    </w:p>
    <w:p w14:paraId="1399A4DA" w14:textId="0855EFAD" w:rsidR="00F25C3D" w:rsidRDefault="00F25C3D" w:rsidP="00872099">
      <w:pPr>
        <w:jc w:val="both"/>
        <w:rPr>
          <w:rFonts w:ascii="Times New Roman" w:hAnsi="Times New Roman"/>
          <w:sz w:val="24"/>
          <w:szCs w:val="24"/>
        </w:rPr>
      </w:pPr>
    </w:p>
    <w:p w14:paraId="63D88754" w14:textId="04CC864C" w:rsidR="00F25C3D" w:rsidRDefault="00F25C3D" w:rsidP="00872099">
      <w:pPr>
        <w:jc w:val="both"/>
        <w:rPr>
          <w:rFonts w:ascii="Times New Roman" w:hAnsi="Times New Roman"/>
          <w:sz w:val="24"/>
          <w:szCs w:val="24"/>
        </w:rPr>
      </w:pPr>
    </w:p>
    <w:p w14:paraId="3548D0DA" w14:textId="4580FA5C" w:rsidR="00F25C3D" w:rsidRDefault="00F25C3D" w:rsidP="00872099">
      <w:pPr>
        <w:jc w:val="both"/>
        <w:rPr>
          <w:rFonts w:ascii="Times New Roman" w:hAnsi="Times New Roman"/>
          <w:sz w:val="24"/>
          <w:szCs w:val="24"/>
        </w:rPr>
      </w:pPr>
    </w:p>
    <w:p w14:paraId="001179FC" w14:textId="398174DD" w:rsidR="00F25C3D" w:rsidRDefault="00F25C3D" w:rsidP="00872099">
      <w:pPr>
        <w:jc w:val="both"/>
        <w:rPr>
          <w:rFonts w:ascii="Times New Roman" w:hAnsi="Times New Roman"/>
          <w:sz w:val="24"/>
          <w:szCs w:val="24"/>
        </w:rPr>
      </w:pPr>
    </w:p>
    <w:p w14:paraId="366D2498" w14:textId="1421A853" w:rsidR="00F25C3D" w:rsidRDefault="00F25C3D" w:rsidP="00872099">
      <w:pPr>
        <w:jc w:val="both"/>
        <w:rPr>
          <w:rFonts w:ascii="Times New Roman" w:hAnsi="Times New Roman"/>
          <w:sz w:val="24"/>
          <w:szCs w:val="24"/>
        </w:rPr>
      </w:pPr>
    </w:p>
    <w:p w14:paraId="6A43281B" w14:textId="2D66773D" w:rsidR="00F25C3D" w:rsidRDefault="00F25C3D" w:rsidP="00872099">
      <w:pPr>
        <w:jc w:val="both"/>
        <w:rPr>
          <w:rFonts w:ascii="Times New Roman" w:hAnsi="Times New Roman"/>
          <w:sz w:val="24"/>
          <w:szCs w:val="24"/>
        </w:rPr>
      </w:pPr>
    </w:p>
    <w:p w14:paraId="4EF93A6C" w14:textId="4A432437" w:rsidR="00F25C3D" w:rsidRDefault="00F25C3D" w:rsidP="00872099">
      <w:pPr>
        <w:jc w:val="both"/>
        <w:rPr>
          <w:rFonts w:ascii="Times New Roman" w:hAnsi="Times New Roman"/>
          <w:sz w:val="24"/>
          <w:szCs w:val="24"/>
        </w:rPr>
      </w:pPr>
    </w:p>
    <w:p w14:paraId="0CD129CD" w14:textId="4F3D4C74" w:rsidR="00F25C3D" w:rsidRDefault="00F25C3D" w:rsidP="00872099">
      <w:pPr>
        <w:jc w:val="both"/>
        <w:rPr>
          <w:rFonts w:ascii="Times New Roman" w:hAnsi="Times New Roman"/>
          <w:sz w:val="24"/>
          <w:szCs w:val="24"/>
        </w:rPr>
      </w:pPr>
    </w:p>
    <w:p w14:paraId="7DAAD3B5" w14:textId="1D88B13B" w:rsidR="00F25C3D" w:rsidRDefault="00F25C3D" w:rsidP="00872099">
      <w:pPr>
        <w:jc w:val="both"/>
        <w:rPr>
          <w:rFonts w:ascii="Times New Roman" w:hAnsi="Times New Roman"/>
          <w:sz w:val="24"/>
          <w:szCs w:val="24"/>
        </w:rPr>
      </w:pPr>
    </w:p>
    <w:p w14:paraId="2003DC42" w14:textId="4F258FD1" w:rsidR="00F25C3D" w:rsidRDefault="00F25C3D" w:rsidP="00872099">
      <w:pPr>
        <w:jc w:val="both"/>
        <w:rPr>
          <w:rFonts w:ascii="Times New Roman" w:hAnsi="Times New Roman"/>
          <w:sz w:val="24"/>
          <w:szCs w:val="24"/>
        </w:rPr>
      </w:pPr>
    </w:p>
    <w:p w14:paraId="6F0B1579" w14:textId="1743A6EA" w:rsidR="00F25C3D" w:rsidRDefault="00F25C3D" w:rsidP="00872099">
      <w:pPr>
        <w:jc w:val="both"/>
        <w:rPr>
          <w:rFonts w:ascii="Times New Roman" w:hAnsi="Times New Roman"/>
          <w:sz w:val="24"/>
          <w:szCs w:val="24"/>
        </w:rPr>
      </w:pPr>
    </w:p>
    <w:p w14:paraId="19671E7A" w14:textId="2408DC07" w:rsidR="00F25C3D" w:rsidRDefault="00F25C3D" w:rsidP="00872099">
      <w:pPr>
        <w:jc w:val="both"/>
        <w:rPr>
          <w:rFonts w:ascii="Times New Roman" w:hAnsi="Times New Roman"/>
          <w:sz w:val="24"/>
          <w:szCs w:val="24"/>
        </w:rPr>
      </w:pPr>
    </w:p>
    <w:p w14:paraId="02EDCABE" w14:textId="77879876" w:rsidR="00F25C3D" w:rsidRDefault="00F25C3D" w:rsidP="00872099">
      <w:pPr>
        <w:jc w:val="both"/>
        <w:rPr>
          <w:rFonts w:ascii="Times New Roman" w:hAnsi="Times New Roman"/>
          <w:sz w:val="24"/>
          <w:szCs w:val="24"/>
        </w:rPr>
      </w:pPr>
    </w:p>
    <w:p w14:paraId="27F0E4FA" w14:textId="06117062" w:rsidR="00F25C3D" w:rsidRDefault="00F25C3D" w:rsidP="00F25C3D">
      <w:pPr>
        <w:pStyle w:val="Sarakstarindkopa"/>
        <w:numPr>
          <w:ilvl w:val="0"/>
          <w:numId w:val="10"/>
        </w:numPr>
        <w:jc w:val="right"/>
        <w:rPr>
          <w:rFonts w:ascii="Times New Roman" w:hAnsi="Times New Roman"/>
          <w:sz w:val="24"/>
          <w:szCs w:val="24"/>
        </w:rPr>
      </w:pPr>
      <w:r>
        <w:rPr>
          <w:rFonts w:ascii="Times New Roman" w:hAnsi="Times New Roman"/>
          <w:sz w:val="24"/>
          <w:szCs w:val="24"/>
        </w:rPr>
        <w:lastRenderedPageBreak/>
        <w:t>PIELIKUMS</w:t>
      </w:r>
    </w:p>
    <w:p w14:paraId="4FD974C4" w14:textId="77777777" w:rsidR="00A350B5" w:rsidRPr="001D24C8" w:rsidRDefault="00A350B5" w:rsidP="00A350B5">
      <w:pPr>
        <w:pStyle w:val="Virsraksts1"/>
        <w:jc w:val="center"/>
        <w:rPr>
          <w:rFonts w:ascii="Times New Roman" w:hAnsi="Times New Roman"/>
        </w:rPr>
      </w:pPr>
      <w:r>
        <w:rPr>
          <w:noProof/>
        </w:rPr>
        <w:drawing>
          <wp:inline distT="0" distB="0" distL="0" distR="0" wp14:anchorId="5ECE937D" wp14:editId="35FD0132">
            <wp:extent cx="600075" cy="6858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14:paraId="6461515A" w14:textId="77777777" w:rsidR="00A350B5" w:rsidRPr="001D24C8" w:rsidRDefault="00A350B5" w:rsidP="00A350B5">
      <w:pPr>
        <w:spacing w:after="0" w:line="240" w:lineRule="auto"/>
        <w:jc w:val="center"/>
        <w:rPr>
          <w:rFonts w:ascii="Times New Roman" w:hAnsi="Times New Roman"/>
          <w:sz w:val="26"/>
          <w:szCs w:val="26"/>
        </w:rPr>
      </w:pPr>
      <w:r w:rsidRPr="001D24C8">
        <w:rPr>
          <w:rFonts w:ascii="Times New Roman" w:hAnsi="Times New Roman"/>
          <w:sz w:val="26"/>
          <w:szCs w:val="26"/>
        </w:rPr>
        <w:t>SALACGRĪVAS NOVADA DOME</w:t>
      </w:r>
    </w:p>
    <w:p w14:paraId="047AD4D9" w14:textId="77777777" w:rsidR="00A350B5" w:rsidRPr="00795469" w:rsidRDefault="00A350B5" w:rsidP="00A350B5">
      <w:pPr>
        <w:pStyle w:val="Pamatteksts"/>
        <w:pBdr>
          <w:bottom w:val="single" w:sz="12" w:space="0" w:color="auto"/>
        </w:pBdr>
        <w:jc w:val="center"/>
        <w:outlineLvl w:val="0"/>
        <w:rPr>
          <w:b/>
          <w:sz w:val="32"/>
          <w:szCs w:val="32"/>
        </w:rPr>
      </w:pPr>
      <w:r w:rsidRPr="00795469">
        <w:rPr>
          <w:b/>
          <w:sz w:val="32"/>
          <w:szCs w:val="32"/>
        </w:rPr>
        <w:t>PIRMSSKOLAS IZGLĪTĪBAS IESTĀDE „ VILNĪTIS”</w:t>
      </w:r>
    </w:p>
    <w:p w14:paraId="77443290" w14:textId="77777777" w:rsidR="00A350B5" w:rsidRPr="00795469" w:rsidRDefault="00A350B5" w:rsidP="00A350B5">
      <w:pPr>
        <w:pStyle w:val="Pamatteksts"/>
        <w:jc w:val="center"/>
        <w:outlineLvl w:val="0"/>
        <w:rPr>
          <w:sz w:val="20"/>
        </w:rPr>
      </w:pPr>
      <w:proofErr w:type="spellStart"/>
      <w:r w:rsidRPr="00795469">
        <w:rPr>
          <w:sz w:val="20"/>
        </w:rPr>
        <w:t>Reģ</w:t>
      </w:r>
      <w:proofErr w:type="spellEnd"/>
      <w:r w:rsidRPr="00795469">
        <w:rPr>
          <w:sz w:val="20"/>
        </w:rPr>
        <w:t>. Nr. 900000059796, Smilšu ielā 9, Salacgrīvā, Salacgrīvas novadā, LV</w:t>
      </w:r>
      <w:r>
        <w:rPr>
          <w:sz w:val="20"/>
        </w:rPr>
        <w:t xml:space="preserve"> – 4033 </w:t>
      </w:r>
    </w:p>
    <w:p w14:paraId="0E54C530" w14:textId="77777777" w:rsidR="00A350B5" w:rsidRDefault="00A350B5" w:rsidP="00A350B5">
      <w:pPr>
        <w:spacing w:after="0" w:line="240" w:lineRule="auto"/>
        <w:jc w:val="center"/>
        <w:outlineLvl w:val="0"/>
        <w:rPr>
          <w:rFonts w:ascii="Times New Roman" w:hAnsi="Times New Roman"/>
          <w:sz w:val="20"/>
          <w:szCs w:val="20"/>
        </w:rPr>
      </w:pPr>
      <w:r w:rsidRPr="00795469">
        <w:rPr>
          <w:rFonts w:ascii="Times New Roman" w:hAnsi="Times New Roman"/>
          <w:sz w:val="20"/>
          <w:szCs w:val="20"/>
        </w:rPr>
        <w:t>Fakt.</w:t>
      </w:r>
      <w:r>
        <w:rPr>
          <w:rFonts w:ascii="Times New Roman" w:hAnsi="Times New Roman"/>
          <w:sz w:val="20"/>
          <w:szCs w:val="20"/>
        </w:rPr>
        <w:t xml:space="preserve"> </w:t>
      </w:r>
      <w:r w:rsidRPr="00795469">
        <w:rPr>
          <w:rFonts w:ascii="Times New Roman" w:hAnsi="Times New Roman"/>
          <w:sz w:val="20"/>
          <w:szCs w:val="20"/>
        </w:rPr>
        <w:t>adrese: Pērnavas ielā 29, Salacgrīvā, Salacgrīvas novadā</w:t>
      </w:r>
      <w:r>
        <w:rPr>
          <w:rFonts w:ascii="Times New Roman" w:hAnsi="Times New Roman"/>
          <w:sz w:val="20"/>
          <w:szCs w:val="20"/>
        </w:rPr>
        <w:t xml:space="preserve">, LV – 4033 </w:t>
      </w:r>
    </w:p>
    <w:p w14:paraId="651D741D" w14:textId="77777777" w:rsidR="00A350B5" w:rsidRDefault="00A350B5" w:rsidP="00A350B5">
      <w:pPr>
        <w:spacing w:after="0" w:line="240" w:lineRule="auto"/>
        <w:jc w:val="center"/>
        <w:outlineLvl w:val="0"/>
        <w:rPr>
          <w:rFonts w:ascii="Times New Roman" w:hAnsi="Times New Roman"/>
          <w:sz w:val="20"/>
          <w:szCs w:val="20"/>
        </w:rPr>
      </w:pPr>
      <w:r w:rsidRPr="00795469">
        <w:rPr>
          <w:rFonts w:ascii="Times New Roman" w:hAnsi="Times New Roman"/>
          <w:sz w:val="20"/>
          <w:szCs w:val="20"/>
        </w:rPr>
        <w:t>Tālrunis: 64041839</w:t>
      </w:r>
      <w:r>
        <w:rPr>
          <w:rFonts w:ascii="Times New Roman" w:hAnsi="Times New Roman"/>
          <w:sz w:val="20"/>
          <w:szCs w:val="20"/>
        </w:rPr>
        <w:t>;</w:t>
      </w:r>
      <w:r w:rsidRPr="00795469">
        <w:rPr>
          <w:rFonts w:ascii="Times New Roman" w:hAnsi="Times New Roman"/>
          <w:sz w:val="20"/>
          <w:szCs w:val="20"/>
        </w:rPr>
        <w:t xml:space="preserve"> e-pas</w:t>
      </w:r>
      <w:r>
        <w:rPr>
          <w:rFonts w:ascii="Times New Roman" w:hAnsi="Times New Roman"/>
          <w:sz w:val="20"/>
          <w:szCs w:val="20"/>
        </w:rPr>
        <w:t xml:space="preserve">ts: </w:t>
      </w:r>
      <w:hyperlink r:id="rId8" w:history="1">
        <w:r w:rsidRPr="00E60D15">
          <w:rPr>
            <w:rStyle w:val="Hipersaite"/>
            <w:sz w:val="20"/>
          </w:rPr>
          <w:t>salacgrivavilnitis@salacgriva.lv</w:t>
        </w:r>
      </w:hyperlink>
    </w:p>
    <w:p w14:paraId="35FC66C9" w14:textId="77777777" w:rsidR="00A350B5" w:rsidRPr="00C52A31" w:rsidRDefault="00A350B5" w:rsidP="00A350B5">
      <w:pPr>
        <w:spacing w:after="0" w:line="240" w:lineRule="auto"/>
        <w:jc w:val="center"/>
        <w:outlineLvl w:val="0"/>
        <w:rPr>
          <w:rFonts w:ascii="Times New Roman" w:hAnsi="Times New Roman"/>
          <w:b/>
          <w:bCs/>
          <w:sz w:val="24"/>
          <w:szCs w:val="24"/>
        </w:rPr>
      </w:pPr>
      <w:r w:rsidRPr="00C52A31">
        <w:rPr>
          <w:rFonts w:ascii="Times New Roman" w:hAnsi="Times New Roman"/>
          <w:b/>
          <w:bCs/>
          <w:sz w:val="24"/>
          <w:szCs w:val="24"/>
        </w:rPr>
        <w:t>IEKŠĒJIE NOTEIKUMI</w:t>
      </w:r>
    </w:p>
    <w:p w14:paraId="2EFFF63A" w14:textId="77777777" w:rsidR="00A350B5" w:rsidRPr="00BC5916" w:rsidRDefault="00A350B5" w:rsidP="00A350B5">
      <w:pPr>
        <w:spacing w:after="0" w:line="240" w:lineRule="auto"/>
        <w:jc w:val="center"/>
        <w:outlineLvl w:val="0"/>
        <w:rPr>
          <w:rFonts w:ascii="Times New Roman" w:hAnsi="Times New Roman"/>
          <w:sz w:val="24"/>
          <w:szCs w:val="24"/>
        </w:rPr>
      </w:pPr>
      <w:r w:rsidRPr="00BC5916">
        <w:rPr>
          <w:rFonts w:ascii="Times New Roman" w:hAnsi="Times New Roman"/>
          <w:sz w:val="24"/>
          <w:szCs w:val="24"/>
        </w:rPr>
        <w:t>Salacgrīvā</w:t>
      </w:r>
      <w:r>
        <w:rPr>
          <w:rFonts w:ascii="Times New Roman" w:hAnsi="Times New Roman"/>
          <w:sz w:val="24"/>
          <w:szCs w:val="24"/>
        </w:rPr>
        <w:t>, Salacgrīvas novadā</w:t>
      </w:r>
    </w:p>
    <w:p w14:paraId="2C95D44E" w14:textId="77777777" w:rsidR="00A350B5" w:rsidRPr="00BC5916" w:rsidRDefault="00A350B5" w:rsidP="00A350B5">
      <w:pPr>
        <w:rPr>
          <w:rFonts w:ascii="Times New Roman" w:hAnsi="Times New Roman"/>
          <w:sz w:val="24"/>
          <w:szCs w:val="24"/>
        </w:rPr>
      </w:pPr>
    </w:p>
    <w:p w14:paraId="0AFE87E2" w14:textId="2D9E20AE" w:rsidR="00A350B5" w:rsidRPr="00BC5916" w:rsidRDefault="00A350B5" w:rsidP="00A350B5">
      <w:pPr>
        <w:rPr>
          <w:rFonts w:ascii="Times New Roman" w:hAnsi="Times New Roman"/>
          <w:sz w:val="24"/>
          <w:szCs w:val="24"/>
        </w:rPr>
      </w:pPr>
      <w:r>
        <w:rPr>
          <w:rFonts w:ascii="Times New Roman" w:hAnsi="Times New Roman"/>
          <w:sz w:val="24"/>
          <w:szCs w:val="24"/>
        </w:rPr>
        <w:t>03.08.2020</w:t>
      </w:r>
      <w:r w:rsidRPr="00BC5916">
        <w:rPr>
          <w:rFonts w:ascii="Times New Roman" w:hAnsi="Times New Roman"/>
          <w:sz w:val="24"/>
          <w:szCs w:val="24"/>
        </w:rPr>
        <w:t>.</w:t>
      </w:r>
      <w:r>
        <w:rPr>
          <w:rFonts w:ascii="Times New Roman" w:hAnsi="Times New Roman"/>
          <w:sz w:val="24"/>
          <w:szCs w:val="24"/>
        </w:rPr>
        <w:t xml:space="preserve">                                                                                                    Nr. 1.30/</w:t>
      </w:r>
      <w:r w:rsidR="00CD25AB">
        <w:rPr>
          <w:rFonts w:ascii="Times New Roman" w:hAnsi="Times New Roman"/>
          <w:sz w:val="24"/>
          <w:szCs w:val="24"/>
        </w:rPr>
        <w:t xml:space="preserve"> 11</w:t>
      </w:r>
    </w:p>
    <w:p w14:paraId="61AFB0E2" w14:textId="6083EDC8" w:rsidR="00A350B5" w:rsidRPr="003365C5" w:rsidRDefault="00A350B5" w:rsidP="00A350B5">
      <w:pPr>
        <w:jc w:val="center"/>
        <w:rPr>
          <w:rFonts w:ascii="Times New Roman" w:hAnsi="Times New Roman"/>
          <w:b/>
          <w:bCs/>
          <w:caps/>
          <w:sz w:val="24"/>
          <w:szCs w:val="24"/>
        </w:rPr>
      </w:pPr>
      <w:r>
        <w:rPr>
          <w:rFonts w:ascii="Times New Roman" w:hAnsi="Times New Roman"/>
          <w:b/>
          <w:bCs/>
          <w:caps/>
          <w:sz w:val="24"/>
          <w:szCs w:val="24"/>
        </w:rPr>
        <w:t xml:space="preserve"> </w:t>
      </w:r>
      <w:r w:rsidRPr="003365C5">
        <w:rPr>
          <w:rFonts w:ascii="Times New Roman" w:hAnsi="Times New Roman"/>
          <w:b/>
          <w:bCs/>
          <w:caps/>
          <w:sz w:val="24"/>
          <w:szCs w:val="24"/>
        </w:rPr>
        <w:t xml:space="preserve"> Pirmsskolas izglītības iestādes “Vilnītis”</w:t>
      </w:r>
      <w:r>
        <w:rPr>
          <w:rFonts w:ascii="Times New Roman" w:hAnsi="Times New Roman"/>
          <w:b/>
          <w:bCs/>
          <w:caps/>
          <w:sz w:val="24"/>
          <w:szCs w:val="24"/>
        </w:rPr>
        <w:t xml:space="preserve"> </w:t>
      </w:r>
      <w:r w:rsidR="00141393">
        <w:rPr>
          <w:rFonts w:ascii="Times New Roman" w:hAnsi="Times New Roman"/>
          <w:b/>
          <w:bCs/>
          <w:caps/>
          <w:sz w:val="24"/>
          <w:szCs w:val="24"/>
        </w:rPr>
        <w:t>izglītojamo vecāku vai likumisko pārstāvju un citu personu uzturēšanās</w:t>
      </w:r>
      <w:r>
        <w:rPr>
          <w:rFonts w:ascii="Times New Roman" w:hAnsi="Times New Roman"/>
          <w:b/>
          <w:bCs/>
          <w:caps/>
          <w:sz w:val="24"/>
          <w:szCs w:val="24"/>
        </w:rPr>
        <w:t xml:space="preserve"> kārtība</w:t>
      </w:r>
      <w:r w:rsidR="00141393">
        <w:rPr>
          <w:rFonts w:ascii="Times New Roman" w:hAnsi="Times New Roman"/>
          <w:b/>
          <w:bCs/>
          <w:caps/>
          <w:sz w:val="24"/>
          <w:szCs w:val="24"/>
        </w:rPr>
        <w:t xml:space="preserve"> iestādē</w:t>
      </w:r>
      <w:r w:rsidRPr="003365C5">
        <w:rPr>
          <w:rFonts w:ascii="Times New Roman" w:hAnsi="Times New Roman"/>
          <w:b/>
          <w:bCs/>
          <w:caps/>
          <w:sz w:val="24"/>
          <w:szCs w:val="24"/>
        </w:rPr>
        <w:t xml:space="preserve"> </w:t>
      </w:r>
    </w:p>
    <w:p w14:paraId="2C21A864" w14:textId="77777777" w:rsidR="00A350B5" w:rsidRDefault="00A350B5" w:rsidP="00A350B5">
      <w:pPr>
        <w:spacing w:after="0" w:line="240" w:lineRule="auto"/>
        <w:jc w:val="right"/>
        <w:rPr>
          <w:rFonts w:ascii="Times New Roman" w:hAnsi="Times New Roman"/>
          <w:i/>
          <w:iCs/>
          <w:sz w:val="24"/>
          <w:szCs w:val="24"/>
        </w:rPr>
      </w:pPr>
      <w:r w:rsidRPr="00627C26">
        <w:rPr>
          <w:rFonts w:ascii="Times New Roman" w:hAnsi="Times New Roman"/>
          <w:i/>
          <w:iCs/>
          <w:sz w:val="24"/>
          <w:szCs w:val="24"/>
        </w:rPr>
        <w:t>Izdoti saskaņā ar M</w:t>
      </w:r>
      <w:r>
        <w:rPr>
          <w:rFonts w:ascii="Times New Roman" w:hAnsi="Times New Roman"/>
          <w:i/>
          <w:iCs/>
          <w:sz w:val="24"/>
          <w:szCs w:val="24"/>
        </w:rPr>
        <w:t xml:space="preserve">inistru kabineta </w:t>
      </w:r>
    </w:p>
    <w:p w14:paraId="2245D973" w14:textId="77777777" w:rsidR="00A350B5" w:rsidRDefault="00A350B5" w:rsidP="00A350B5">
      <w:pPr>
        <w:spacing w:after="0" w:line="240" w:lineRule="auto"/>
        <w:jc w:val="right"/>
        <w:rPr>
          <w:rFonts w:ascii="Times New Roman" w:hAnsi="Times New Roman"/>
          <w:i/>
          <w:iCs/>
          <w:sz w:val="24"/>
          <w:szCs w:val="24"/>
        </w:rPr>
      </w:pPr>
      <w:r>
        <w:rPr>
          <w:rFonts w:ascii="Times New Roman" w:hAnsi="Times New Roman"/>
          <w:i/>
          <w:iCs/>
          <w:sz w:val="24"/>
          <w:szCs w:val="24"/>
        </w:rPr>
        <w:t xml:space="preserve">09.06.2020. noteikumiem Nr. 360 </w:t>
      </w:r>
    </w:p>
    <w:p w14:paraId="6CB3D170" w14:textId="77777777" w:rsidR="00A350B5" w:rsidRDefault="00A350B5" w:rsidP="00A350B5">
      <w:pPr>
        <w:spacing w:after="0" w:line="240" w:lineRule="auto"/>
        <w:jc w:val="right"/>
        <w:rPr>
          <w:rFonts w:ascii="Times New Roman" w:hAnsi="Times New Roman"/>
          <w:i/>
          <w:iCs/>
          <w:sz w:val="24"/>
          <w:szCs w:val="24"/>
        </w:rPr>
      </w:pPr>
      <w:r>
        <w:rPr>
          <w:rFonts w:ascii="Times New Roman" w:hAnsi="Times New Roman"/>
          <w:i/>
          <w:iCs/>
          <w:sz w:val="24"/>
          <w:szCs w:val="24"/>
        </w:rPr>
        <w:t xml:space="preserve">“Epidemioloģiskās drošības pasākumi </w:t>
      </w:r>
    </w:p>
    <w:p w14:paraId="4976AC86" w14:textId="77777777" w:rsidR="00A350B5" w:rsidRDefault="00A350B5" w:rsidP="00A350B5">
      <w:pPr>
        <w:spacing w:after="0" w:line="240" w:lineRule="auto"/>
        <w:jc w:val="right"/>
        <w:rPr>
          <w:rFonts w:ascii="Times New Roman" w:hAnsi="Times New Roman"/>
          <w:i/>
          <w:iCs/>
          <w:sz w:val="24"/>
          <w:szCs w:val="24"/>
        </w:rPr>
      </w:pPr>
      <w:r>
        <w:rPr>
          <w:rFonts w:ascii="Times New Roman" w:hAnsi="Times New Roman"/>
          <w:i/>
          <w:iCs/>
          <w:sz w:val="24"/>
          <w:szCs w:val="24"/>
        </w:rPr>
        <w:t xml:space="preserve">Covid-19 infekcijas izplatības </w:t>
      </w:r>
    </w:p>
    <w:p w14:paraId="68C56DD0" w14:textId="77777777" w:rsidR="00A350B5" w:rsidRDefault="00A350B5" w:rsidP="00A350B5">
      <w:pPr>
        <w:spacing w:after="0" w:line="240" w:lineRule="auto"/>
        <w:jc w:val="right"/>
        <w:rPr>
          <w:rFonts w:ascii="Times New Roman" w:hAnsi="Times New Roman"/>
          <w:i/>
          <w:iCs/>
          <w:sz w:val="24"/>
          <w:szCs w:val="24"/>
        </w:rPr>
      </w:pPr>
      <w:r>
        <w:rPr>
          <w:rFonts w:ascii="Times New Roman" w:hAnsi="Times New Roman"/>
          <w:i/>
          <w:iCs/>
          <w:sz w:val="24"/>
          <w:szCs w:val="24"/>
        </w:rPr>
        <w:t>ierobežošanai”</w:t>
      </w:r>
    </w:p>
    <w:p w14:paraId="00D1EED8" w14:textId="77777777" w:rsidR="0028574B" w:rsidRDefault="0028574B" w:rsidP="0028574B">
      <w:pPr>
        <w:jc w:val="both"/>
        <w:rPr>
          <w:rFonts w:ascii="Times New Roman" w:hAnsi="Times New Roman"/>
          <w:b/>
          <w:bCs/>
          <w:sz w:val="24"/>
          <w:szCs w:val="24"/>
        </w:rPr>
      </w:pPr>
    </w:p>
    <w:p w14:paraId="5407D8D8" w14:textId="2CB48EC8" w:rsidR="0028574B" w:rsidRDefault="0028574B" w:rsidP="0028574B">
      <w:pPr>
        <w:jc w:val="both"/>
        <w:rPr>
          <w:rFonts w:ascii="Times New Roman" w:hAnsi="Times New Roman"/>
          <w:b/>
          <w:bCs/>
          <w:sz w:val="24"/>
          <w:szCs w:val="24"/>
        </w:rPr>
      </w:pPr>
      <w:r w:rsidRPr="0028574B">
        <w:rPr>
          <w:rFonts w:ascii="Times New Roman" w:hAnsi="Times New Roman"/>
          <w:b/>
          <w:bCs/>
          <w:sz w:val="24"/>
          <w:szCs w:val="24"/>
        </w:rPr>
        <w:t xml:space="preserve">Pirmsskolas izglītības iestādes “Vilnītis” izglītojamo vecāku vai likumisko pārstāvju un citu personu uzturēšanās kārtība iestādē </w:t>
      </w:r>
      <w:r>
        <w:rPr>
          <w:rFonts w:ascii="Times New Roman" w:hAnsi="Times New Roman"/>
          <w:b/>
          <w:bCs/>
          <w:sz w:val="24"/>
          <w:szCs w:val="24"/>
        </w:rPr>
        <w:t xml:space="preserve">(turpmāk tekstā – Kārtība) ir saistoša PII “Vilnītis” (turpmāk tekstā – Iestāde) izglītojamo vecākiem vai likumiskajiem pārstāvjiem (turpmāk tekstā – Vecāki) un citām personām, kas apmeklē </w:t>
      </w:r>
      <w:r w:rsidR="000F5CCF">
        <w:rPr>
          <w:rFonts w:ascii="Times New Roman" w:hAnsi="Times New Roman"/>
          <w:b/>
          <w:bCs/>
          <w:sz w:val="24"/>
          <w:szCs w:val="24"/>
        </w:rPr>
        <w:t>I</w:t>
      </w:r>
      <w:r>
        <w:rPr>
          <w:rFonts w:ascii="Times New Roman" w:hAnsi="Times New Roman"/>
          <w:b/>
          <w:bCs/>
          <w:sz w:val="24"/>
          <w:szCs w:val="24"/>
        </w:rPr>
        <w:t>estādi.</w:t>
      </w:r>
    </w:p>
    <w:p w14:paraId="5D0BB69B" w14:textId="69025283" w:rsidR="0028574B" w:rsidRDefault="0028574B" w:rsidP="00584EC3">
      <w:pPr>
        <w:pStyle w:val="Sarakstarindkopa"/>
        <w:numPr>
          <w:ilvl w:val="0"/>
          <w:numId w:val="11"/>
        </w:numPr>
        <w:ind w:left="284"/>
        <w:jc w:val="both"/>
        <w:rPr>
          <w:rFonts w:ascii="Times New Roman" w:hAnsi="Times New Roman"/>
          <w:b/>
          <w:bCs/>
          <w:sz w:val="24"/>
          <w:szCs w:val="24"/>
        </w:rPr>
      </w:pPr>
      <w:r>
        <w:rPr>
          <w:rFonts w:ascii="Times New Roman" w:hAnsi="Times New Roman"/>
          <w:b/>
          <w:bCs/>
          <w:sz w:val="24"/>
          <w:szCs w:val="24"/>
        </w:rPr>
        <w:t xml:space="preserve">Iestādē nedrīkst atrasties personas, kurām ir noteikta </w:t>
      </w:r>
      <w:proofErr w:type="spellStart"/>
      <w:r>
        <w:rPr>
          <w:rFonts w:ascii="Times New Roman" w:hAnsi="Times New Roman"/>
          <w:b/>
          <w:bCs/>
          <w:sz w:val="24"/>
          <w:szCs w:val="24"/>
        </w:rPr>
        <w:t>pašizolācija</w:t>
      </w:r>
      <w:proofErr w:type="spellEnd"/>
      <w:r>
        <w:rPr>
          <w:rFonts w:ascii="Times New Roman" w:hAnsi="Times New Roman"/>
          <w:b/>
          <w:bCs/>
          <w:sz w:val="24"/>
          <w:szCs w:val="24"/>
        </w:rPr>
        <w:t>, mājas karantīna vai izolācija vai kurām ir elpceļu infekcijas slimības pazīmes.</w:t>
      </w:r>
    </w:p>
    <w:p w14:paraId="1924620E" w14:textId="77777777" w:rsidR="00584EC3" w:rsidRDefault="00584EC3" w:rsidP="00584EC3">
      <w:pPr>
        <w:pStyle w:val="Sarakstarindkopa"/>
        <w:ind w:left="284"/>
        <w:jc w:val="both"/>
        <w:rPr>
          <w:rFonts w:ascii="Times New Roman" w:hAnsi="Times New Roman"/>
          <w:b/>
          <w:bCs/>
          <w:sz w:val="24"/>
          <w:szCs w:val="24"/>
        </w:rPr>
      </w:pPr>
    </w:p>
    <w:p w14:paraId="1FAA8C4E" w14:textId="745459BE" w:rsidR="00155EA8" w:rsidRPr="00A957A0" w:rsidRDefault="00155EA8" w:rsidP="00584EC3">
      <w:pPr>
        <w:pStyle w:val="Sarakstarindkopa"/>
        <w:numPr>
          <w:ilvl w:val="0"/>
          <w:numId w:val="11"/>
        </w:numPr>
        <w:ind w:left="284"/>
        <w:jc w:val="both"/>
        <w:rPr>
          <w:rFonts w:ascii="Times New Roman" w:hAnsi="Times New Roman"/>
          <w:b/>
          <w:bCs/>
          <w:sz w:val="24"/>
          <w:szCs w:val="24"/>
        </w:rPr>
      </w:pPr>
      <w:r w:rsidRPr="00A957A0">
        <w:rPr>
          <w:rFonts w:ascii="Times New Roman" w:hAnsi="Times New Roman"/>
          <w:b/>
          <w:bCs/>
          <w:sz w:val="24"/>
          <w:szCs w:val="24"/>
        </w:rPr>
        <w:t xml:space="preserve">Vecāku iesniegumus par bērnu uzņemšanu Iestādē pieņem: </w:t>
      </w:r>
    </w:p>
    <w:p w14:paraId="32466AF0" w14:textId="4F18D525" w:rsidR="00155EA8" w:rsidRPr="000F5CCF" w:rsidRDefault="00155EA8" w:rsidP="00584EC3">
      <w:pPr>
        <w:pStyle w:val="Sarakstarindkopa"/>
        <w:numPr>
          <w:ilvl w:val="1"/>
          <w:numId w:val="11"/>
        </w:numPr>
        <w:ind w:left="284"/>
        <w:jc w:val="both"/>
        <w:rPr>
          <w:rFonts w:ascii="Times New Roman" w:hAnsi="Times New Roman"/>
          <w:sz w:val="24"/>
          <w:szCs w:val="24"/>
        </w:rPr>
      </w:pPr>
      <w:r w:rsidRPr="000F5CCF">
        <w:rPr>
          <w:rFonts w:ascii="Times New Roman" w:hAnsi="Times New Roman"/>
          <w:sz w:val="24"/>
          <w:szCs w:val="24"/>
        </w:rPr>
        <w:t xml:space="preserve">klātienē, Pērnavas ielā 29, Salacgrīvā, Salacgrīvas novadā, iepriekš piesakot vizīti vadītājai </w:t>
      </w:r>
      <w:r w:rsidR="004F41D1">
        <w:rPr>
          <w:rFonts w:ascii="Times New Roman" w:hAnsi="Times New Roman"/>
          <w:sz w:val="24"/>
          <w:szCs w:val="24"/>
        </w:rPr>
        <w:t>(</w:t>
      </w:r>
      <w:r w:rsidRPr="000F5CCF">
        <w:rPr>
          <w:rFonts w:ascii="Times New Roman" w:hAnsi="Times New Roman"/>
          <w:sz w:val="24"/>
          <w:szCs w:val="24"/>
        </w:rPr>
        <w:t>tālruni</w:t>
      </w:r>
      <w:r w:rsidR="004F41D1">
        <w:rPr>
          <w:rFonts w:ascii="Times New Roman" w:hAnsi="Times New Roman"/>
          <w:sz w:val="24"/>
          <w:szCs w:val="24"/>
        </w:rPr>
        <w:t>s</w:t>
      </w:r>
      <w:r w:rsidRPr="000F5CCF">
        <w:rPr>
          <w:rFonts w:ascii="Times New Roman" w:hAnsi="Times New Roman"/>
          <w:sz w:val="24"/>
          <w:szCs w:val="24"/>
        </w:rPr>
        <w:t xml:space="preserve"> 29134662</w:t>
      </w:r>
      <w:r w:rsidR="004F41D1">
        <w:rPr>
          <w:rFonts w:ascii="Times New Roman" w:hAnsi="Times New Roman"/>
          <w:sz w:val="24"/>
          <w:szCs w:val="24"/>
        </w:rPr>
        <w:t>)</w:t>
      </w:r>
      <w:r w:rsidRPr="000F5CCF">
        <w:rPr>
          <w:rFonts w:ascii="Times New Roman" w:hAnsi="Times New Roman"/>
          <w:sz w:val="24"/>
          <w:szCs w:val="24"/>
        </w:rPr>
        <w:t>;</w:t>
      </w:r>
    </w:p>
    <w:p w14:paraId="285DE069" w14:textId="398E8329" w:rsidR="00155EA8" w:rsidRDefault="00155EA8" w:rsidP="00584EC3">
      <w:pPr>
        <w:pStyle w:val="Sarakstarindkopa"/>
        <w:numPr>
          <w:ilvl w:val="1"/>
          <w:numId w:val="11"/>
        </w:numPr>
        <w:ind w:left="284"/>
        <w:jc w:val="both"/>
        <w:rPr>
          <w:rFonts w:ascii="Times New Roman" w:hAnsi="Times New Roman"/>
          <w:sz w:val="24"/>
          <w:szCs w:val="24"/>
        </w:rPr>
      </w:pPr>
      <w:r w:rsidRPr="000F5CCF">
        <w:rPr>
          <w:rFonts w:ascii="Times New Roman" w:hAnsi="Times New Roman"/>
          <w:sz w:val="24"/>
          <w:szCs w:val="24"/>
        </w:rPr>
        <w:t xml:space="preserve">elektroniski uz e-pastu: </w:t>
      </w:r>
      <w:hyperlink r:id="rId9" w:history="1">
        <w:r w:rsidRPr="000F5CCF">
          <w:rPr>
            <w:rStyle w:val="Hipersaite"/>
            <w:rFonts w:ascii="Times New Roman" w:hAnsi="Times New Roman"/>
            <w:sz w:val="24"/>
            <w:szCs w:val="24"/>
          </w:rPr>
          <w:t>salacgrivavilnitis@salacgriva.lv</w:t>
        </w:r>
      </w:hyperlink>
      <w:r w:rsidRPr="000F5CCF">
        <w:rPr>
          <w:rFonts w:ascii="Times New Roman" w:hAnsi="Times New Roman"/>
          <w:sz w:val="24"/>
          <w:szCs w:val="24"/>
        </w:rPr>
        <w:t xml:space="preserve">. Iesnieguma veidlapa pieejama Salacgrīvas novada tīmekļvietnē </w:t>
      </w:r>
      <w:hyperlink r:id="rId10" w:history="1">
        <w:r w:rsidR="00584EC3" w:rsidRPr="007B2F14">
          <w:rPr>
            <w:rStyle w:val="Hipersaite"/>
            <w:rFonts w:ascii="Times New Roman" w:hAnsi="Times New Roman"/>
            <w:sz w:val="24"/>
            <w:szCs w:val="24"/>
          </w:rPr>
          <w:t>www.salacgriva.lv</w:t>
        </w:r>
      </w:hyperlink>
      <w:r w:rsidRPr="000F5CCF">
        <w:rPr>
          <w:rFonts w:ascii="Times New Roman" w:hAnsi="Times New Roman"/>
          <w:sz w:val="24"/>
          <w:szCs w:val="24"/>
        </w:rPr>
        <w:t>.</w:t>
      </w:r>
    </w:p>
    <w:p w14:paraId="50C3C374" w14:textId="77777777" w:rsidR="00584EC3" w:rsidRPr="000F5CCF" w:rsidRDefault="00584EC3" w:rsidP="00584EC3">
      <w:pPr>
        <w:pStyle w:val="Sarakstarindkopa"/>
        <w:ind w:left="284"/>
        <w:jc w:val="both"/>
        <w:rPr>
          <w:rFonts w:ascii="Times New Roman" w:hAnsi="Times New Roman"/>
          <w:sz w:val="24"/>
          <w:szCs w:val="24"/>
        </w:rPr>
      </w:pPr>
    </w:p>
    <w:p w14:paraId="7A389BB4" w14:textId="293AE8F5" w:rsidR="0028574B" w:rsidRPr="00A957A0" w:rsidRDefault="0028574B" w:rsidP="0028574B">
      <w:pPr>
        <w:pStyle w:val="Sarakstarindkopa"/>
        <w:numPr>
          <w:ilvl w:val="0"/>
          <w:numId w:val="11"/>
        </w:numPr>
        <w:ind w:left="284"/>
        <w:jc w:val="both"/>
        <w:rPr>
          <w:rFonts w:ascii="Times New Roman" w:hAnsi="Times New Roman"/>
          <w:b/>
          <w:bCs/>
          <w:sz w:val="24"/>
          <w:szCs w:val="24"/>
        </w:rPr>
      </w:pPr>
      <w:r w:rsidRPr="00A957A0">
        <w:rPr>
          <w:rFonts w:ascii="Times New Roman" w:hAnsi="Times New Roman"/>
          <w:b/>
          <w:bCs/>
          <w:sz w:val="24"/>
          <w:szCs w:val="24"/>
        </w:rPr>
        <w:t>Bērnu vecāku un citu personu uzturēšanās iestādes telpās:</w:t>
      </w:r>
    </w:p>
    <w:p w14:paraId="68BA3B8E" w14:textId="77777777" w:rsidR="0028574B" w:rsidRDefault="0028574B" w:rsidP="0028574B">
      <w:pPr>
        <w:pStyle w:val="Sarakstarindkopa"/>
        <w:numPr>
          <w:ilvl w:val="1"/>
          <w:numId w:val="11"/>
        </w:numPr>
        <w:ind w:left="284"/>
        <w:jc w:val="both"/>
        <w:rPr>
          <w:rFonts w:ascii="Times New Roman" w:hAnsi="Times New Roman"/>
          <w:sz w:val="24"/>
          <w:szCs w:val="24"/>
        </w:rPr>
      </w:pPr>
      <w:r>
        <w:rPr>
          <w:rFonts w:ascii="Times New Roman" w:hAnsi="Times New Roman"/>
          <w:sz w:val="24"/>
          <w:szCs w:val="24"/>
        </w:rPr>
        <w:t>Pārvietošanās ceļi pa Iestādes koridoriem:</w:t>
      </w:r>
    </w:p>
    <w:p w14:paraId="4B8B9778" w14:textId="3870BF54" w:rsidR="0028574B" w:rsidRPr="00155EA8" w:rsidRDefault="00155EA8" w:rsidP="00155EA8">
      <w:pPr>
        <w:pStyle w:val="Sarakstarindkopa"/>
        <w:numPr>
          <w:ilvl w:val="2"/>
          <w:numId w:val="13"/>
        </w:numPr>
        <w:jc w:val="both"/>
        <w:rPr>
          <w:rFonts w:ascii="Times New Roman" w:hAnsi="Times New Roman"/>
          <w:sz w:val="24"/>
          <w:szCs w:val="24"/>
        </w:rPr>
      </w:pPr>
      <w:r>
        <w:rPr>
          <w:rFonts w:ascii="Times New Roman" w:hAnsi="Times New Roman"/>
          <w:sz w:val="24"/>
          <w:szCs w:val="24"/>
        </w:rPr>
        <w:t xml:space="preserve">Apvienotās </w:t>
      </w:r>
      <w:r w:rsidR="0028574B" w:rsidRPr="00155EA8">
        <w:rPr>
          <w:rFonts w:ascii="Times New Roman" w:hAnsi="Times New Roman"/>
          <w:sz w:val="24"/>
          <w:szCs w:val="24"/>
        </w:rPr>
        <w:t xml:space="preserve">grupas “Mārītes” bērnu vecāki </w:t>
      </w:r>
      <w:r>
        <w:rPr>
          <w:rFonts w:ascii="Times New Roman" w:hAnsi="Times New Roman"/>
          <w:sz w:val="24"/>
          <w:szCs w:val="24"/>
        </w:rPr>
        <w:t>izmanto</w:t>
      </w:r>
      <w:r w:rsidR="0028574B" w:rsidRPr="00155EA8">
        <w:rPr>
          <w:rFonts w:ascii="Times New Roman" w:hAnsi="Times New Roman"/>
          <w:sz w:val="24"/>
          <w:szCs w:val="24"/>
        </w:rPr>
        <w:t xml:space="preserve"> Iestādes galveno ieeju un dodas </w:t>
      </w:r>
      <w:r w:rsidR="000F5CCF">
        <w:rPr>
          <w:rFonts w:ascii="Times New Roman" w:hAnsi="Times New Roman"/>
          <w:sz w:val="24"/>
          <w:szCs w:val="24"/>
        </w:rPr>
        <w:t xml:space="preserve">1.stāvā </w:t>
      </w:r>
      <w:r w:rsidR="0028574B" w:rsidRPr="00155EA8">
        <w:rPr>
          <w:rFonts w:ascii="Times New Roman" w:hAnsi="Times New Roman"/>
          <w:sz w:val="24"/>
          <w:szCs w:val="24"/>
        </w:rPr>
        <w:t>uz grupu “Mārītes”;</w:t>
      </w:r>
    </w:p>
    <w:p w14:paraId="453EAB1D" w14:textId="6B5C916B" w:rsidR="0028574B" w:rsidRPr="00155EA8" w:rsidRDefault="00155EA8" w:rsidP="00155EA8">
      <w:pPr>
        <w:pStyle w:val="Sarakstarindkopa"/>
        <w:numPr>
          <w:ilvl w:val="2"/>
          <w:numId w:val="13"/>
        </w:numPr>
        <w:jc w:val="both"/>
        <w:rPr>
          <w:rFonts w:ascii="Times New Roman" w:hAnsi="Times New Roman"/>
          <w:sz w:val="24"/>
          <w:szCs w:val="24"/>
        </w:rPr>
      </w:pPr>
      <w:r>
        <w:rPr>
          <w:rFonts w:ascii="Times New Roman" w:hAnsi="Times New Roman"/>
          <w:sz w:val="24"/>
          <w:szCs w:val="24"/>
        </w:rPr>
        <w:lastRenderedPageBreak/>
        <w:t xml:space="preserve">Apvienotās </w:t>
      </w:r>
      <w:r w:rsidR="0028574B" w:rsidRPr="00155EA8">
        <w:rPr>
          <w:rFonts w:ascii="Times New Roman" w:hAnsi="Times New Roman"/>
          <w:sz w:val="24"/>
          <w:szCs w:val="24"/>
        </w:rPr>
        <w:t>grupas “</w:t>
      </w:r>
      <w:r>
        <w:rPr>
          <w:rFonts w:ascii="Times New Roman" w:hAnsi="Times New Roman"/>
          <w:sz w:val="24"/>
          <w:szCs w:val="24"/>
        </w:rPr>
        <w:t>Saulītes</w:t>
      </w:r>
      <w:r w:rsidR="0028574B" w:rsidRPr="00155EA8">
        <w:rPr>
          <w:rFonts w:ascii="Times New Roman" w:hAnsi="Times New Roman"/>
          <w:sz w:val="24"/>
          <w:szCs w:val="24"/>
        </w:rPr>
        <w:t xml:space="preserve">” bērnu vecāki </w:t>
      </w:r>
      <w:r>
        <w:rPr>
          <w:rFonts w:ascii="Times New Roman" w:hAnsi="Times New Roman"/>
          <w:sz w:val="24"/>
          <w:szCs w:val="24"/>
        </w:rPr>
        <w:t>izmanto</w:t>
      </w:r>
      <w:r w:rsidR="0028574B" w:rsidRPr="00155EA8">
        <w:rPr>
          <w:rFonts w:ascii="Times New Roman" w:hAnsi="Times New Roman"/>
          <w:sz w:val="24"/>
          <w:szCs w:val="24"/>
        </w:rPr>
        <w:t xml:space="preserve"> </w:t>
      </w:r>
      <w:r>
        <w:rPr>
          <w:rFonts w:ascii="Times New Roman" w:hAnsi="Times New Roman"/>
          <w:sz w:val="24"/>
          <w:szCs w:val="24"/>
        </w:rPr>
        <w:t>I</w:t>
      </w:r>
      <w:r w:rsidR="0028574B" w:rsidRPr="00155EA8">
        <w:rPr>
          <w:rFonts w:ascii="Times New Roman" w:hAnsi="Times New Roman"/>
          <w:sz w:val="24"/>
          <w:szCs w:val="24"/>
        </w:rPr>
        <w:t xml:space="preserve">estādes </w:t>
      </w:r>
      <w:r>
        <w:rPr>
          <w:rFonts w:ascii="Times New Roman" w:hAnsi="Times New Roman"/>
          <w:sz w:val="24"/>
          <w:szCs w:val="24"/>
        </w:rPr>
        <w:t xml:space="preserve">galveno </w:t>
      </w:r>
      <w:r w:rsidR="0028574B" w:rsidRPr="00155EA8">
        <w:rPr>
          <w:rFonts w:ascii="Times New Roman" w:hAnsi="Times New Roman"/>
          <w:sz w:val="24"/>
          <w:szCs w:val="24"/>
        </w:rPr>
        <w:t xml:space="preserve">ieeju un dodas </w:t>
      </w:r>
      <w:r>
        <w:rPr>
          <w:rFonts w:ascii="Times New Roman" w:hAnsi="Times New Roman"/>
          <w:sz w:val="24"/>
          <w:szCs w:val="24"/>
        </w:rPr>
        <w:t>2. stāv</w:t>
      </w:r>
      <w:r w:rsidR="000F5CCF">
        <w:rPr>
          <w:rFonts w:ascii="Times New Roman" w:hAnsi="Times New Roman"/>
          <w:sz w:val="24"/>
          <w:szCs w:val="24"/>
        </w:rPr>
        <w:t>ā</w:t>
      </w:r>
      <w:r>
        <w:rPr>
          <w:rFonts w:ascii="Times New Roman" w:hAnsi="Times New Roman"/>
          <w:sz w:val="24"/>
          <w:szCs w:val="24"/>
        </w:rPr>
        <w:t xml:space="preserve"> uz </w:t>
      </w:r>
      <w:r w:rsidR="0028574B" w:rsidRPr="00155EA8">
        <w:rPr>
          <w:rFonts w:ascii="Times New Roman" w:hAnsi="Times New Roman"/>
          <w:sz w:val="24"/>
          <w:szCs w:val="24"/>
        </w:rPr>
        <w:t>grupu “</w:t>
      </w:r>
      <w:r>
        <w:rPr>
          <w:rFonts w:ascii="Times New Roman" w:hAnsi="Times New Roman"/>
          <w:sz w:val="24"/>
          <w:szCs w:val="24"/>
        </w:rPr>
        <w:t>Saulītes</w:t>
      </w:r>
      <w:r w:rsidR="0028574B" w:rsidRPr="00155EA8">
        <w:rPr>
          <w:rFonts w:ascii="Times New Roman" w:hAnsi="Times New Roman"/>
          <w:sz w:val="24"/>
          <w:szCs w:val="24"/>
        </w:rPr>
        <w:t>”.</w:t>
      </w:r>
    </w:p>
    <w:p w14:paraId="10374D2E" w14:textId="3124EC6B" w:rsidR="0028574B" w:rsidRDefault="00C83D9A" w:rsidP="00155EA8">
      <w:pPr>
        <w:pStyle w:val="Sarakstarindkopa"/>
        <w:numPr>
          <w:ilvl w:val="1"/>
          <w:numId w:val="13"/>
        </w:numPr>
        <w:jc w:val="both"/>
        <w:rPr>
          <w:rFonts w:ascii="Times New Roman" w:hAnsi="Times New Roman"/>
          <w:sz w:val="24"/>
          <w:szCs w:val="24"/>
        </w:rPr>
      </w:pPr>
      <w:r>
        <w:rPr>
          <w:rFonts w:ascii="Times New Roman" w:hAnsi="Times New Roman"/>
          <w:sz w:val="24"/>
          <w:szCs w:val="24"/>
        </w:rPr>
        <w:t>Vecākiem un citām personām jāi</w:t>
      </w:r>
      <w:r w:rsidR="0028574B">
        <w:rPr>
          <w:rFonts w:ascii="Times New Roman" w:hAnsi="Times New Roman"/>
          <w:sz w:val="24"/>
          <w:szCs w:val="24"/>
        </w:rPr>
        <w:t xml:space="preserve">evēro sociālo </w:t>
      </w:r>
      <w:proofErr w:type="spellStart"/>
      <w:r w:rsidR="0028574B">
        <w:rPr>
          <w:rFonts w:ascii="Times New Roman" w:hAnsi="Times New Roman"/>
          <w:sz w:val="24"/>
          <w:szCs w:val="24"/>
        </w:rPr>
        <w:t>distancēšanos</w:t>
      </w:r>
      <w:proofErr w:type="spellEnd"/>
      <w:r w:rsidR="000F5CCF">
        <w:rPr>
          <w:rFonts w:ascii="Times New Roman" w:hAnsi="Times New Roman"/>
          <w:sz w:val="24"/>
          <w:szCs w:val="24"/>
        </w:rPr>
        <w:t xml:space="preserve"> – 2 m – </w:t>
      </w:r>
      <w:r w:rsidR="0028574B">
        <w:rPr>
          <w:rFonts w:ascii="Times New Roman" w:hAnsi="Times New Roman"/>
          <w:sz w:val="24"/>
          <w:szCs w:val="24"/>
        </w:rPr>
        <w:t>ar</w:t>
      </w:r>
      <w:r w:rsidR="000F5CCF">
        <w:rPr>
          <w:rFonts w:ascii="Times New Roman" w:hAnsi="Times New Roman"/>
          <w:sz w:val="24"/>
          <w:szCs w:val="24"/>
        </w:rPr>
        <w:t xml:space="preserve"> </w:t>
      </w:r>
      <w:r w:rsidR="0028574B">
        <w:rPr>
          <w:rFonts w:ascii="Times New Roman" w:hAnsi="Times New Roman"/>
          <w:sz w:val="24"/>
          <w:szCs w:val="24"/>
        </w:rPr>
        <w:t>Iestādes darbiniekiem</w:t>
      </w:r>
      <w:r>
        <w:rPr>
          <w:rFonts w:ascii="Times New Roman" w:hAnsi="Times New Roman"/>
          <w:sz w:val="24"/>
          <w:szCs w:val="24"/>
        </w:rPr>
        <w:t xml:space="preserve"> </w:t>
      </w:r>
      <w:r w:rsidR="0028574B">
        <w:rPr>
          <w:rFonts w:ascii="Times New Roman" w:hAnsi="Times New Roman"/>
          <w:sz w:val="24"/>
          <w:szCs w:val="24"/>
        </w:rPr>
        <w:t xml:space="preserve"> – pirmsskolas izglītības skolotājām un skolotāju palīdzēm un citiem vecākiem.</w:t>
      </w:r>
    </w:p>
    <w:p w14:paraId="097FD562" w14:textId="74CCF4AF" w:rsidR="000F5CCF" w:rsidRDefault="00C83D9A" w:rsidP="00C83D9A">
      <w:pPr>
        <w:pStyle w:val="Sarakstarindkopa"/>
        <w:numPr>
          <w:ilvl w:val="1"/>
          <w:numId w:val="13"/>
        </w:numPr>
        <w:jc w:val="both"/>
        <w:rPr>
          <w:rFonts w:ascii="Times New Roman" w:hAnsi="Times New Roman"/>
          <w:sz w:val="24"/>
          <w:szCs w:val="24"/>
        </w:rPr>
      </w:pPr>
      <w:r>
        <w:rPr>
          <w:rFonts w:ascii="Times New Roman" w:hAnsi="Times New Roman"/>
          <w:sz w:val="24"/>
          <w:szCs w:val="24"/>
        </w:rPr>
        <w:t xml:space="preserve">Vecāki uzkavējas Iestādē </w:t>
      </w:r>
      <w:r w:rsidR="004F41D1">
        <w:rPr>
          <w:rFonts w:ascii="Times New Roman" w:hAnsi="Times New Roman"/>
          <w:sz w:val="24"/>
          <w:szCs w:val="24"/>
        </w:rPr>
        <w:t xml:space="preserve">tikai </w:t>
      </w:r>
      <w:r>
        <w:rPr>
          <w:rFonts w:ascii="Times New Roman" w:hAnsi="Times New Roman"/>
          <w:sz w:val="24"/>
          <w:szCs w:val="24"/>
        </w:rPr>
        <w:t>tik ilgi, cik tas nepieciešams, lai nodotu bērnu Iestādes darbiniekiem vai izņemtu bērnu no grupiņas, mazinot pulcēšanās iespēju.</w:t>
      </w:r>
    </w:p>
    <w:p w14:paraId="75D3C9D8" w14:textId="0EBA2CC4" w:rsidR="00683F92" w:rsidRDefault="00683F92" w:rsidP="00C83D9A">
      <w:pPr>
        <w:pStyle w:val="Sarakstarindkopa"/>
        <w:numPr>
          <w:ilvl w:val="1"/>
          <w:numId w:val="13"/>
        </w:numPr>
        <w:jc w:val="both"/>
        <w:rPr>
          <w:rFonts w:ascii="Times New Roman" w:hAnsi="Times New Roman"/>
          <w:sz w:val="24"/>
          <w:szCs w:val="24"/>
        </w:rPr>
      </w:pPr>
      <w:r>
        <w:rPr>
          <w:rFonts w:ascii="Times New Roman" w:hAnsi="Times New Roman"/>
          <w:sz w:val="24"/>
          <w:szCs w:val="24"/>
        </w:rPr>
        <w:t>Jaunāko grupu bērniem, organizējot adaptāciju Iestādē, iespēju robežās, to nodrošināt bez vecāku klātbūtnes.</w:t>
      </w:r>
    </w:p>
    <w:p w14:paraId="3DC75558" w14:textId="6BED8D32" w:rsidR="004F41D1" w:rsidRPr="00584EC3" w:rsidRDefault="004F41D1" w:rsidP="00584EC3">
      <w:pPr>
        <w:pStyle w:val="Sarakstarindkopa"/>
        <w:numPr>
          <w:ilvl w:val="1"/>
          <w:numId w:val="13"/>
        </w:numPr>
        <w:jc w:val="both"/>
        <w:rPr>
          <w:rFonts w:ascii="Times New Roman" w:hAnsi="Times New Roman"/>
          <w:sz w:val="24"/>
          <w:szCs w:val="24"/>
        </w:rPr>
      </w:pPr>
      <w:r w:rsidRPr="008042BE">
        <w:rPr>
          <w:rFonts w:ascii="Times New Roman" w:hAnsi="Times New Roman"/>
          <w:sz w:val="24"/>
          <w:szCs w:val="24"/>
        </w:rPr>
        <w:t>Par katru nepiederošas personas ierašanās gadījumu darbiniekiem jāinformē Iestādes vadītāja vai dežurējošais administrācijas darbinieks, kuram informācija jānodod Iestādes vadītājai.</w:t>
      </w:r>
    </w:p>
    <w:p w14:paraId="7D432D4A" w14:textId="7905E964" w:rsidR="004F41D1" w:rsidRPr="00584EC3" w:rsidRDefault="004F41D1" w:rsidP="00584EC3">
      <w:pPr>
        <w:pStyle w:val="Sarakstarindkopa"/>
        <w:numPr>
          <w:ilvl w:val="1"/>
          <w:numId w:val="13"/>
        </w:numPr>
        <w:jc w:val="both"/>
        <w:rPr>
          <w:rFonts w:ascii="Times New Roman" w:hAnsi="Times New Roman"/>
          <w:sz w:val="24"/>
          <w:szCs w:val="24"/>
        </w:rPr>
      </w:pPr>
      <w:r w:rsidRPr="004F41D1">
        <w:rPr>
          <w:rFonts w:ascii="Times New Roman" w:hAnsi="Times New Roman"/>
          <w:sz w:val="24"/>
          <w:szCs w:val="24"/>
        </w:rPr>
        <w:t>Nepiederošām personām aizliegts pārvietoties pa iestādes telpām</w:t>
      </w:r>
      <w:r>
        <w:rPr>
          <w:rFonts w:ascii="Times New Roman" w:hAnsi="Times New Roman"/>
          <w:sz w:val="24"/>
          <w:szCs w:val="24"/>
        </w:rPr>
        <w:t>.</w:t>
      </w:r>
    </w:p>
    <w:p w14:paraId="5F1FA17D" w14:textId="77777777" w:rsidR="004F41D1" w:rsidRPr="00EB7C76" w:rsidRDefault="004F41D1" w:rsidP="004F41D1">
      <w:pPr>
        <w:pStyle w:val="Sarakstarindkopa"/>
        <w:rPr>
          <w:rFonts w:ascii="Times New Roman" w:hAnsi="Times New Roman"/>
          <w:sz w:val="24"/>
          <w:szCs w:val="24"/>
        </w:rPr>
      </w:pPr>
    </w:p>
    <w:p w14:paraId="3843471F" w14:textId="0DBF748B" w:rsidR="0028574B" w:rsidRPr="00C52A31" w:rsidRDefault="00683F92" w:rsidP="00155EA8">
      <w:pPr>
        <w:pStyle w:val="Sarakstarindkopa"/>
        <w:numPr>
          <w:ilvl w:val="0"/>
          <w:numId w:val="13"/>
        </w:numPr>
        <w:jc w:val="both"/>
        <w:rPr>
          <w:rFonts w:ascii="Times New Roman" w:hAnsi="Times New Roman"/>
          <w:b/>
          <w:bCs/>
          <w:sz w:val="24"/>
          <w:szCs w:val="24"/>
        </w:rPr>
      </w:pPr>
      <w:r>
        <w:rPr>
          <w:rFonts w:ascii="Times New Roman" w:hAnsi="Times New Roman"/>
          <w:b/>
          <w:bCs/>
          <w:sz w:val="24"/>
          <w:szCs w:val="24"/>
        </w:rPr>
        <w:t xml:space="preserve">Higiēnas nodrošināšana. </w:t>
      </w:r>
      <w:r w:rsidR="0028574B" w:rsidRPr="00C52A31">
        <w:rPr>
          <w:rFonts w:ascii="Times New Roman" w:hAnsi="Times New Roman"/>
          <w:b/>
          <w:bCs/>
          <w:sz w:val="24"/>
          <w:szCs w:val="24"/>
        </w:rPr>
        <w:t>Epidemioloģisk</w:t>
      </w:r>
      <w:r>
        <w:rPr>
          <w:rFonts w:ascii="Times New Roman" w:hAnsi="Times New Roman"/>
          <w:b/>
          <w:bCs/>
          <w:sz w:val="24"/>
          <w:szCs w:val="24"/>
        </w:rPr>
        <w:t>ās</w:t>
      </w:r>
      <w:r w:rsidR="0028574B" w:rsidRPr="00C52A31">
        <w:rPr>
          <w:rFonts w:ascii="Times New Roman" w:hAnsi="Times New Roman"/>
          <w:b/>
          <w:bCs/>
          <w:sz w:val="24"/>
          <w:szCs w:val="24"/>
        </w:rPr>
        <w:t xml:space="preserve"> drošības </w:t>
      </w:r>
      <w:r>
        <w:rPr>
          <w:rFonts w:ascii="Times New Roman" w:hAnsi="Times New Roman"/>
          <w:b/>
          <w:bCs/>
          <w:sz w:val="24"/>
          <w:szCs w:val="24"/>
        </w:rPr>
        <w:t>prasības</w:t>
      </w:r>
      <w:r w:rsidR="0028574B" w:rsidRPr="00C52A31">
        <w:rPr>
          <w:rFonts w:ascii="Times New Roman" w:hAnsi="Times New Roman"/>
          <w:b/>
          <w:bCs/>
          <w:sz w:val="24"/>
          <w:szCs w:val="24"/>
        </w:rPr>
        <w:t>, kas jāievēro bērnu vecākiem un citām personām uzturoties iestādē:</w:t>
      </w:r>
    </w:p>
    <w:p w14:paraId="080C416A" w14:textId="5F8883F4" w:rsidR="0028574B" w:rsidRDefault="0028574B" w:rsidP="00155EA8">
      <w:pPr>
        <w:pStyle w:val="Sarakstarindkopa"/>
        <w:numPr>
          <w:ilvl w:val="1"/>
          <w:numId w:val="13"/>
        </w:numPr>
        <w:jc w:val="both"/>
        <w:rPr>
          <w:rFonts w:ascii="Times New Roman" w:hAnsi="Times New Roman"/>
          <w:sz w:val="24"/>
          <w:szCs w:val="24"/>
        </w:rPr>
      </w:pPr>
      <w:r>
        <w:rPr>
          <w:rFonts w:ascii="Times New Roman" w:hAnsi="Times New Roman"/>
          <w:sz w:val="24"/>
          <w:szCs w:val="24"/>
        </w:rPr>
        <w:t>Ienākot un izejot no Iestādes, dezinficēt rokas</w:t>
      </w:r>
      <w:r w:rsidR="00683F92">
        <w:rPr>
          <w:rFonts w:ascii="Times New Roman" w:hAnsi="Times New Roman"/>
          <w:sz w:val="24"/>
          <w:szCs w:val="24"/>
        </w:rPr>
        <w:t xml:space="preserve"> ar spirtu saturošu </w:t>
      </w:r>
      <w:r w:rsidR="00A53559">
        <w:rPr>
          <w:rFonts w:ascii="Times New Roman" w:hAnsi="Times New Roman"/>
          <w:sz w:val="24"/>
          <w:szCs w:val="24"/>
        </w:rPr>
        <w:t>roku dezinfekcijas līdzekli</w:t>
      </w:r>
      <w:r>
        <w:rPr>
          <w:rFonts w:ascii="Times New Roman" w:hAnsi="Times New Roman"/>
          <w:sz w:val="24"/>
          <w:szCs w:val="24"/>
        </w:rPr>
        <w:t>.</w:t>
      </w:r>
    </w:p>
    <w:p w14:paraId="5936281E" w14:textId="77777777" w:rsidR="0028574B" w:rsidRDefault="0028574B" w:rsidP="00155EA8">
      <w:pPr>
        <w:pStyle w:val="Sarakstarindkopa"/>
        <w:numPr>
          <w:ilvl w:val="1"/>
          <w:numId w:val="13"/>
        </w:numPr>
        <w:jc w:val="both"/>
        <w:rPr>
          <w:rFonts w:ascii="Times New Roman" w:hAnsi="Times New Roman"/>
          <w:sz w:val="24"/>
          <w:szCs w:val="24"/>
        </w:rPr>
      </w:pPr>
      <w:r>
        <w:rPr>
          <w:rFonts w:ascii="Times New Roman" w:hAnsi="Times New Roman"/>
          <w:sz w:val="24"/>
          <w:szCs w:val="24"/>
        </w:rPr>
        <w:t>Izvairīties no fiziska kontakta ar citām personām (piemēram, sasveicinoties).</w:t>
      </w:r>
    </w:p>
    <w:p w14:paraId="0DADF1F9" w14:textId="77777777" w:rsidR="0028574B" w:rsidRDefault="0028574B" w:rsidP="00155EA8">
      <w:pPr>
        <w:pStyle w:val="Sarakstarindkopa"/>
        <w:numPr>
          <w:ilvl w:val="1"/>
          <w:numId w:val="13"/>
        </w:numPr>
        <w:jc w:val="both"/>
        <w:rPr>
          <w:rFonts w:ascii="Times New Roman" w:hAnsi="Times New Roman"/>
          <w:sz w:val="24"/>
          <w:szCs w:val="24"/>
        </w:rPr>
      </w:pPr>
      <w:r>
        <w:rPr>
          <w:rFonts w:ascii="Times New Roman" w:hAnsi="Times New Roman"/>
          <w:sz w:val="24"/>
          <w:szCs w:val="24"/>
        </w:rPr>
        <w:t>Izvairīties no pieskaršanās sejai ar rokām vai priekšmetiem.</w:t>
      </w:r>
    </w:p>
    <w:p w14:paraId="6528A696" w14:textId="77777777" w:rsidR="0028574B" w:rsidRDefault="0028574B" w:rsidP="00155EA8">
      <w:pPr>
        <w:pStyle w:val="Sarakstarindkopa"/>
        <w:numPr>
          <w:ilvl w:val="1"/>
          <w:numId w:val="13"/>
        </w:numPr>
        <w:jc w:val="both"/>
        <w:rPr>
          <w:rFonts w:ascii="Times New Roman" w:hAnsi="Times New Roman"/>
          <w:sz w:val="24"/>
          <w:szCs w:val="24"/>
        </w:rPr>
      </w:pPr>
      <w:r>
        <w:rPr>
          <w:rFonts w:ascii="Times New Roman" w:hAnsi="Times New Roman"/>
          <w:sz w:val="24"/>
          <w:szCs w:val="24"/>
        </w:rPr>
        <w:t>Novērsties nost no citiem cilvēkiem, kad klepo vai šķauda. Klepot un šķaudīt elkonī, aiz apģērba vai nosegt muti un degunu ar vienreizējo salveti, kuru pēc lietošanas izmest atkritumos.</w:t>
      </w:r>
    </w:p>
    <w:p w14:paraId="638BAD1E" w14:textId="77777777" w:rsidR="0028574B" w:rsidRPr="004F2FE3" w:rsidRDefault="0028574B" w:rsidP="0028574B">
      <w:pPr>
        <w:pStyle w:val="Sarakstarindkopa"/>
        <w:ind w:left="540"/>
        <w:jc w:val="both"/>
        <w:rPr>
          <w:rFonts w:ascii="Times New Roman" w:hAnsi="Times New Roman"/>
          <w:sz w:val="24"/>
          <w:szCs w:val="24"/>
        </w:rPr>
      </w:pPr>
    </w:p>
    <w:p w14:paraId="007D55EF" w14:textId="600143F2" w:rsidR="0028574B" w:rsidRDefault="0028574B" w:rsidP="00155EA8">
      <w:pPr>
        <w:pStyle w:val="Sarakstarindkopa"/>
        <w:numPr>
          <w:ilvl w:val="0"/>
          <w:numId w:val="13"/>
        </w:numPr>
        <w:jc w:val="both"/>
        <w:rPr>
          <w:rFonts w:ascii="Times New Roman" w:hAnsi="Times New Roman"/>
          <w:b/>
          <w:bCs/>
          <w:sz w:val="24"/>
          <w:szCs w:val="24"/>
        </w:rPr>
      </w:pPr>
      <w:r w:rsidRPr="00C52A31">
        <w:rPr>
          <w:rFonts w:ascii="Times New Roman" w:hAnsi="Times New Roman"/>
          <w:b/>
          <w:bCs/>
          <w:i/>
          <w:iCs/>
          <w:sz w:val="24"/>
          <w:szCs w:val="24"/>
        </w:rPr>
        <w:t xml:space="preserve"> </w:t>
      </w:r>
      <w:r w:rsidRPr="00C52A31">
        <w:rPr>
          <w:rFonts w:ascii="Times New Roman" w:hAnsi="Times New Roman"/>
          <w:b/>
          <w:bCs/>
          <w:sz w:val="24"/>
          <w:szCs w:val="24"/>
        </w:rPr>
        <w:t>Bērnu vecākiem un citām personām ir pienākums ievērot Kārtību</w:t>
      </w:r>
      <w:r>
        <w:rPr>
          <w:rFonts w:ascii="Times New Roman" w:hAnsi="Times New Roman"/>
          <w:b/>
          <w:bCs/>
          <w:sz w:val="24"/>
          <w:szCs w:val="24"/>
        </w:rPr>
        <w:t>.</w:t>
      </w:r>
    </w:p>
    <w:p w14:paraId="2B9875A7" w14:textId="05D1411A" w:rsidR="00A957A0" w:rsidRDefault="00A957A0" w:rsidP="00A957A0">
      <w:pPr>
        <w:jc w:val="both"/>
        <w:rPr>
          <w:rFonts w:ascii="Times New Roman" w:hAnsi="Times New Roman"/>
          <w:b/>
          <w:bCs/>
          <w:sz w:val="24"/>
          <w:szCs w:val="24"/>
        </w:rPr>
      </w:pPr>
    </w:p>
    <w:p w14:paraId="47BB2B22" w14:textId="02DD671D" w:rsidR="00A957A0" w:rsidRPr="00A957A0" w:rsidRDefault="00A957A0" w:rsidP="00A957A0">
      <w:pPr>
        <w:jc w:val="both"/>
        <w:rPr>
          <w:rFonts w:ascii="Times New Roman" w:hAnsi="Times New Roman"/>
          <w:sz w:val="24"/>
          <w:szCs w:val="24"/>
        </w:rPr>
      </w:pPr>
      <w:r w:rsidRPr="00A957A0">
        <w:rPr>
          <w:rFonts w:ascii="Times New Roman" w:hAnsi="Times New Roman"/>
          <w:sz w:val="24"/>
          <w:szCs w:val="24"/>
        </w:rPr>
        <w:t xml:space="preserve">Vadītāja:                                              D. </w:t>
      </w:r>
      <w:proofErr w:type="spellStart"/>
      <w:r w:rsidRPr="00A957A0">
        <w:rPr>
          <w:rFonts w:ascii="Times New Roman" w:hAnsi="Times New Roman"/>
          <w:sz w:val="24"/>
          <w:szCs w:val="24"/>
        </w:rPr>
        <w:t>Vilemsone</w:t>
      </w:r>
      <w:proofErr w:type="spellEnd"/>
    </w:p>
    <w:p w14:paraId="661116AC" w14:textId="77777777" w:rsidR="00F25C3D" w:rsidRPr="00F25C3D" w:rsidRDefault="00F25C3D" w:rsidP="00F25C3D">
      <w:pPr>
        <w:pStyle w:val="Sarakstarindkopa"/>
        <w:jc w:val="center"/>
        <w:rPr>
          <w:rFonts w:ascii="Times New Roman" w:hAnsi="Times New Roman"/>
          <w:sz w:val="24"/>
          <w:szCs w:val="24"/>
        </w:rPr>
      </w:pPr>
    </w:p>
    <w:sectPr w:rsidR="00F25C3D" w:rsidRPr="00F25C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obustaTLPro-Medium">
    <w:altName w:val="Calibri"/>
    <w:charset w:val="00"/>
    <w:family w:val="auto"/>
    <w:pitch w:val="default"/>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3AB4"/>
    <w:multiLevelType w:val="multilevel"/>
    <w:tmpl w:val="8E24677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063C8"/>
    <w:multiLevelType w:val="hybridMultilevel"/>
    <w:tmpl w:val="E80CA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2836E2"/>
    <w:multiLevelType w:val="multilevel"/>
    <w:tmpl w:val="85EC1D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DC7629"/>
    <w:multiLevelType w:val="multilevel"/>
    <w:tmpl w:val="91088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43A91"/>
    <w:multiLevelType w:val="multilevel"/>
    <w:tmpl w:val="D928664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505329"/>
    <w:multiLevelType w:val="hybridMultilevel"/>
    <w:tmpl w:val="74E4DA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A37C10"/>
    <w:multiLevelType w:val="multilevel"/>
    <w:tmpl w:val="97CE678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E765BCE"/>
    <w:multiLevelType w:val="multilevel"/>
    <w:tmpl w:val="A54E48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A546B2"/>
    <w:multiLevelType w:val="multilevel"/>
    <w:tmpl w:val="B62C58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8E00E8"/>
    <w:multiLevelType w:val="multilevel"/>
    <w:tmpl w:val="DAEE6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357A23"/>
    <w:multiLevelType w:val="multilevel"/>
    <w:tmpl w:val="D5AA5CDA"/>
    <w:lvl w:ilvl="0">
      <w:start w:val="7"/>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5E7C787F"/>
    <w:multiLevelType w:val="multilevel"/>
    <w:tmpl w:val="E51AA36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6D872960"/>
    <w:multiLevelType w:val="multilevel"/>
    <w:tmpl w:val="19AA11C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577F9A"/>
    <w:multiLevelType w:val="multilevel"/>
    <w:tmpl w:val="22AEB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9"/>
  </w:num>
  <w:num w:numId="4">
    <w:abstractNumId w:val="4"/>
  </w:num>
  <w:num w:numId="5">
    <w:abstractNumId w:val="11"/>
  </w:num>
  <w:num w:numId="6">
    <w:abstractNumId w:val="10"/>
  </w:num>
  <w:num w:numId="7">
    <w:abstractNumId w:val="3"/>
  </w:num>
  <w:num w:numId="8">
    <w:abstractNumId w:val="2"/>
  </w:num>
  <w:num w:numId="9">
    <w:abstractNumId w:val="6"/>
  </w:num>
  <w:num w:numId="10">
    <w:abstractNumId w:val="1"/>
  </w:num>
  <w:num w:numId="11">
    <w:abstractNumId w:val="7"/>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D8"/>
    <w:rsid w:val="000A3EF3"/>
    <w:rsid w:val="000C7369"/>
    <w:rsid w:val="000E75DE"/>
    <w:rsid w:val="000F5CCF"/>
    <w:rsid w:val="00141393"/>
    <w:rsid w:val="00155EA8"/>
    <w:rsid w:val="00256C6F"/>
    <w:rsid w:val="00273F08"/>
    <w:rsid w:val="0028574B"/>
    <w:rsid w:val="002E363F"/>
    <w:rsid w:val="00345D99"/>
    <w:rsid w:val="004F41D1"/>
    <w:rsid w:val="005242BF"/>
    <w:rsid w:val="00584EC3"/>
    <w:rsid w:val="005A1E94"/>
    <w:rsid w:val="005D160D"/>
    <w:rsid w:val="005F395F"/>
    <w:rsid w:val="0063184E"/>
    <w:rsid w:val="0064255E"/>
    <w:rsid w:val="00675EBB"/>
    <w:rsid w:val="00681CE3"/>
    <w:rsid w:val="00683F92"/>
    <w:rsid w:val="006E5DE8"/>
    <w:rsid w:val="007441BA"/>
    <w:rsid w:val="007F2A58"/>
    <w:rsid w:val="00871122"/>
    <w:rsid w:val="00872099"/>
    <w:rsid w:val="008E6472"/>
    <w:rsid w:val="009617A7"/>
    <w:rsid w:val="009A6194"/>
    <w:rsid w:val="009D4C57"/>
    <w:rsid w:val="009D4D89"/>
    <w:rsid w:val="00A350B5"/>
    <w:rsid w:val="00A53559"/>
    <w:rsid w:val="00A957A0"/>
    <w:rsid w:val="00AB6EA5"/>
    <w:rsid w:val="00B62BB5"/>
    <w:rsid w:val="00BF2D62"/>
    <w:rsid w:val="00C561D8"/>
    <w:rsid w:val="00C83D9A"/>
    <w:rsid w:val="00CD25AB"/>
    <w:rsid w:val="00D47023"/>
    <w:rsid w:val="00D61EFD"/>
    <w:rsid w:val="00E26551"/>
    <w:rsid w:val="00EE5122"/>
    <w:rsid w:val="00F20DA6"/>
    <w:rsid w:val="00F25C3D"/>
    <w:rsid w:val="00F44FBA"/>
    <w:rsid w:val="00F57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0EE0"/>
  <w15:chartTrackingRefBased/>
  <w15:docId w15:val="{09983502-7333-468D-AD6B-3E432A55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42BF"/>
    <w:pPr>
      <w:spacing w:after="200" w:line="276" w:lineRule="auto"/>
    </w:pPr>
    <w:rPr>
      <w:rFonts w:ascii="Calibri" w:eastAsia="Calibri" w:hAnsi="Calibri" w:cs="Times New Roman"/>
    </w:rPr>
  </w:style>
  <w:style w:type="paragraph" w:styleId="Virsraksts1">
    <w:name w:val="heading 1"/>
    <w:basedOn w:val="Parasts"/>
    <w:next w:val="Parasts"/>
    <w:link w:val="Virsraksts1Rakstz"/>
    <w:uiPriority w:val="9"/>
    <w:qFormat/>
    <w:rsid w:val="00524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242BF"/>
    <w:rPr>
      <w:rFonts w:asciiTheme="majorHAnsi" w:eastAsiaTheme="majorEastAsia" w:hAnsiTheme="majorHAnsi" w:cstheme="majorBidi"/>
      <w:color w:val="2F5496" w:themeColor="accent1" w:themeShade="BF"/>
      <w:sz w:val="32"/>
      <w:szCs w:val="32"/>
    </w:rPr>
  </w:style>
  <w:style w:type="paragraph" w:styleId="Pamatteksts">
    <w:name w:val="Body Text"/>
    <w:basedOn w:val="Parasts"/>
    <w:link w:val="PamattekstsRakstz"/>
    <w:semiHidden/>
    <w:unhideWhenUsed/>
    <w:rsid w:val="005242BF"/>
    <w:pPr>
      <w:spacing w:after="0" w:line="240" w:lineRule="auto"/>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semiHidden/>
    <w:rsid w:val="005242BF"/>
    <w:rPr>
      <w:rFonts w:ascii="Times New Roman" w:eastAsia="Times New Roman" w:hAnsi="Times New Roman" w:cs="Times New Roman"/>
      <w:sz w:val="28"/>
      <w:szCs w:val="20"/>
      <w:lang w:eastAsia="lv-LV"/>
    </w:rPr>
  </w:style>
  <w:style w:type="character" w:styleId="Hipersaite">
    <w:name w:val="Hyperlink"/>
    <w:uiPriority w:val="99"/>
    <w:unhideWhenUsed/>
    <w:rsid w:val="005242BF"/>
    <w:rPr>
      <w:color w:val="0000FF"/>
      <w:u w:val="single"/>
    </w:rPr>
  </w:style>
  <w:style w:type="paragraph" w:styleId="Sarakstarindkopa">
    <w:name w:val="List Paragraph"/>
    <w:basedOn w:val="Parasts"/>
    <w:uiPriority w:val="34"/>
    <w:qFormat/>
    <w:rsid w:val="005242BF"/>
    <w:pPr>
      <w:ind w:left="720"/>
      <w:contextualSpacing/>
    </w:pPr>
  </w:style>
  <w:style w:type="paragraph" w:customStyle="1" w:styleId="Default">
    <w:name w:val="Default"/>
    <w:rsid w:val="000C7369"/>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9617A7"/>
    <w:rPr>
      <w:color w:val="605E5C"/>
      <w:shd w:val="clear" w:color="auto" w:fill="E1DFDD"/>
    </w:rPr>
  </w:style>
  <w:style w:type="table" w:styleId="Reatabula">
    <w:name w:val="Table Grid"/>
    <w:basedOn w:val="Parastatabula"/>
    <w:uiPriority w:val="39"/>
    <w:rsid w:val="0067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BF2D62"/>
    <w:rPr>
      <w:rFonts w:ascii="RobustaTLPro-Medium" w:hAnsi="RobustaTLPro-Medium" w:hint="default"/>
      <w:b w:val="0"/>
      <w:bCs w:val="0"/>
    </w:rPr>
  </w:style>
  <w:style w:type="paragraph" w:styleId="Balonteksts">
    <w:name w:val="Balloon Text"/>
    <w:basedOn w:val="Parasts"/>
    <w:link w:val="BalontekstsRakstz"/>
    <w:uiPriority w:val="99"/>
    <w:semiHidden/>
    <w:unhideWhenUsed/>
    <w:rsid w:val="00345D9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5D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13322">
      <w:bodyDiv w:val="1"/>
      <w:marLeft w:val="0"/>
      <w:marRight w:val="0"/>
      <w:marTop w:val="0"/>
      <w:marBottom w:val="0"/>
      <w:divBdr>
        <w:top w:val="none" w:sz="0" w:space="0" w:color="auto"/>
        <w:left w:val="none" w:sz="0" w:space="0" w:color="auto"/>
        <w:bottom w:val="none" w:sz="0" w:space="0" w:color="auto"/>
        <w:right w:val="none" w:sz="0" w:space="0" w:color="auto"/>
      </w:divBdr>
      <w:divsChild>
        <w:div w:id="1544366020">
          <w:marLeft w:val="0"/>
          <w:marRight w:val="0"/>
          <w:marTop w:val="0"/>
          <w:marBottom w:val="0"/>
          <w:divBdr>
            <w:top w:val="none" w:sz="0" w:space="0" w:color="auto"/>
            <w:left w:val="none" w:sz="0" w:space="0" w:color="auto"/>
            <w:bottom w:val="none" w:sz="0" w:space="0" w:color="auto"/>
            <w:right w:val="none" w:sz="0" w:space="0" w:color="auto"/>
          </w:divBdr>
          <w:divsChild>
            <w:div w:id="252394035">
              <w:marLeft w:val="0"/>
              <w:marRight w:val="0"/>
              <w:marTop w:val="0"/>
              <w:marBottom w:val="0"/>
              <w:divBdr>
                <w:top w:val="none" w:sz="0" w:space="0" w:color="auto"/>
                <w:left w:val="none" w:sz="0" w:space="0" w:color="auto"/>
                <w:bottom w:val="none" w:sz="0" w:space="0" w:color="auto"/>
                <w:right w:val="none" w:sz="0" w:space="0" w:color="auto"/>
              </w:divBdr>
              <w:divsChild>
                <w:div w:id="137919310">
                  <w:marLeft w:val="0"/>
                  <w:marRight w:val="0"/>
                  <w:marTop w:val="0"/>
                  <w:marBottom w:val="0"/>
                  <w:divBdr>
                    <w:top w:val="none" w:sz="0" w:space="0" w:color="auto"/>
                    <w:left w:val="none" w:sz="0" w:space="0" w:color="auto"/>
                    <w:bottom w:val="none" w:sz="0" w:space="0" w:color="auto"/>
                    <w:right w:val="none" w:sz="0" w:space="0" w:color="auto"/>
                  </w:divBdr>
                  <w:divsChild>
                    <w:div w:id="594283631">
                      <w:marLeft w:val="0"/>
                      <w:marRight w:val="0"/>
                      <w:marTop w:val="0"/>
                      <w:marBottom w:val="0"/>
                      <w:divBdr>
                        <w:top w:val="none" w:sz="0" w:space="0" w:color="auto"/>
                        <w:left w:val="none" w:sz="0" w:space="0" w:color="auto"/>
                        <w:bottom w:val="none" w:sz="0" w:space="0" w:color="auto"/>
                        <w:right w:val="none" w:sz="0" w:space="0" w:color="auto"/>
                      </w:divBdr>
                      <w:divsChild>
                        <w:div w:id="2044091152">
                          <w:marLeft w:val="0"/>
                          <w:marRight w:val="0"/>
                          <w:marTop w:val="0"/>
                          <w:marBottom w:val="0"/>
                          <w:divBdr>
                            <w:top w:val="none" w:sz="0" w:space="0" w:color="auto"/>
                            <w:left w:val="none" w:sz="0" w:space="0" w:color="auto"/>
                            <w:bottom w:val="none" w:sz="0" w:space="0" w:color="auto"/>
                            <w:right w:val="none" w:sz="0" w:space="0" w:color="auto"/>
                          </w:divBdr>
                          <w:divsChild>
                            <w:div w:id="1851723957">
                              <w:marLeft w:val="-225"/>
                              <w:marRight w:val="-225"/>
                              <w:marTop w:val="0"/>
                              <w:marBottom w:val="0"/>
                              <w:divBdr>
                                <w:top w:val="none" w:sz="0" w:space="0" w:color="auto"/>
                                <w:left w:val="none" w:sz="0" w:space="0" w:color="auto"/>
                                <w:bottom w:val="none" w:sz="0" w:space="0" w:color="auto"/>
                                <w:right w:val="none" w:sz="0" w:space="0" w:color="auto"/>
                              </w:divBdr>
                              <w:divsChild>
                                <w:div w:id="244414745">
                                  <w:marLeft w:val="0"/>
                                  <w:marRight w:val="0"/>
                                  <w:marTop w:val="0"/>
                                  <w:marBottom w:val="0"/>
                                  <w:divBdr>
                                    <w:top w:val="none" w:sz="0" w:space="0" w:color="auto"/>
                                    <w:left w:val="none" w:sz="0" w:space="0" w:color="auto"/>
                                    <w:bottom w:val="none" w:sz="0" w:space="0" w:color="auto"/>
                                    <w:right w:val="none" w:sz="0" w:space="0" w:color="auto"/>
                                  </w:divBdr>
                                  <w:divsChild>
                                    <w:div w:id="1102644918">
                                      <w:marLeft w:val="0"/>
                                      <w:marRight w:val="0"/>
                                      <w:marTop w:val="0"/>
                                      <w:marBottom w:val="0"/>
                                      <w:divBdr>
                                        <w:top w:val="none" w:sz="0" w:space="0" w:color="auto"/>
                                        <w:left w:val="none" w:sz="0" w:space="0" w:color="auto"/>
                                        <w:bottom w:val="none" w:sz="0" w:space="0" w:color="auto"/>
                                        <w:right w:val="none" w:sz="0" w:space="0" w:color="auto"/>
                                      </w:divBdr>
                                      <w:divsChild>
                                        <w:div w:id="1766807857">
                                          <w:marLeft w:val="0"/>
                                          <w:marRight w:val="0"/>
                                          <w:marTop w:val="0"/>
                                          <w:marBottom w:val="0"/>
                                          <w:divBdr>
                                            <w:top w:val="none" w:sz="0" w:space="0" w:color="auto"/>
                                            <w:left w:val="none" w:sz="0" w:space="0" w:color="auto"/>
                                            <w:bottom w:val="none" w:sz="0" w:space="0" w:color="auto"/>
                                            <w:right w:val="none" w:sz="0" w:space="0" w:color="auto"/>
                                          </w:divBdr>
                                          <w:divsChild>
                                            <w:div w:id="516622840">
                                              <w:marLeft w:val="0"/>
                                              <w:marRight w:val="0"/>
                                              <w:marTop w:val="0"/>
                                              <w:marBottom w:val="0"/>
                                              <w:divBdr>
                                                <w:top w:val="none" w:sz="0" w:space="0" w:color="auto"/>
                                                <w:left w:val="none" w:sz="0" w:space="0" w:color="auto"/>
                                                <w:bottom w:val="none" w:sz="0" w:space="0" w:color="auto"/>
                                                <w:right w:val="none" w:sz="0" w:space="0" w:color="auto"/>
                                              </w:divBdr>
                                              <w:divsChild>
                                                <w:div w:id="802960952">
                                                  <w:marLeft w:val="0"/>
                                                  <w:marRight w:val="0"/>
                                                  <w:marTop w:val="0"/>
                                                  <w:marBottom w:val="0"/>
                                                  <w:divBdr>
                                                    <w:top w:val="none" w:sz="0" w:space="0" w:color="auto"/>
                                                    <w:left w:val="none" w:sz="0" w:space="0" w:color="auto"/>
                                                    <w:bottom w:val="none" w:sz="0" w:space="0" w:color="auto"/>
                                                    <w:right w:val="none" w:sz="0" w:space="0" w:color="auto"/>
                                                  </w:divBdr>
                                                  <w:divsChild>
                                                    <w:div w:id="777797487">
                                                      <w:marLeft w:val="0"/>
                                                      <w:marRight w:val="0"/>
                                                      <w:marTop w:val="0"/>
                                                      <w:marBottom w:val="0"/>
                                                      <w:divBdr>
                                                        <w:top w:val="none" w:sz="0" w:space="0" w:color="auto"/>
                                                        <w:left w:val="none" w:sz="0" w:space="0" w:color="auto"/>
                                                        <w:bottom w:val="none" w:sz="0" w:space="0" w:color="auto"/>
                                                        <w:right w:val="none" w:sz="0" w:space="0" w:color="auto"/>
                                                      </w:divBdr>
                                                      <w:divsChild>
                                                        <w:div w:id="963198081">
                                                          <w:marLeft w:val="0"/>
                                                          <w:marRight w:val="0"/>
                                                          <w:marTop w:val="0"/>
                                                          <w:marBottom w:val="0"/>
                                                          <w:divBdr>
                                                            <w:top w:val="none" w:sz="0" w:space="0" w:color="auto"/>
                                                            <w:left w:val="none" w:sz="0" w:space="0" w:color="auto"/>
                                                            <w:bottom w:val="none" w:sz="0" w:space="0" w:color="auto"/>
                                                            <w:right w:val="none" w:sz="0" w:space="0" w:color="auto"/>
                                                          </w:divBdr>
                                                          <w:divsChild>
                                                            <w:div w:id="10586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034296">
      <w:bodyDiv w:val="1"/>
      <w:marLeft w:val="0"/>
      <w:marRight w:val="0"/>
      <w:marTop w:val="0"/>
      <w:marBottom w:val="0"/>
      <w:divBdr>
        <w:top w:val="none" w:sz="0" w:space="0" w:color="auto"/>
        <w:left w:val="none" w:sz="0" w:space="0" w:color="auto"/>
        <w:bottom w:val="none" w:sz="0" w:space="0" w:color="auto"/>
        <w:right w:val="none" w:sz="0" w:space="0" w:color="auto"/>
      </w:divBdr>
      <w:divsChild>
        <w:div w:id="1146317436">
          <w:marLeft w:val="0"/>
          <w:marRight w:val="0"/>
          <w:marTop w:val="0"/>
          <w:marBottom w:val="0"/>
          <w:divBdr>
            <w:top w:val="none" w:sz="0" w:space="0" w:color="auto"/>
            <w:left w:val="none" w:sz="0" w:space="0" w:color="auto"/>
            <w:bottom w:val="none" w:sz="0" w:space="0" w:color="auto"/>
            <w:right w:val="none" w:sz="0" w:space="0" w:color="auto"/>
          </w:divBdr>
          <w:divsChild>
            <w:div w:id="1519849515">
              <w:marLeft w:val="0"/>
              <w:marRight w:val="0"/>
              <w:marTop w:val="0"/>
              <w:marBottom w:val="0"/>
              <w:divBdr>
                <w:top w:val="none" w:sz="0" w:space="0" w:color="auto"/>
                <w:left w:val="none" w:sz="0" w:space="0" w:color="auto"/>
                <w:bottom w:val="none" w:sz="0" w:space="0" w:color="auto"/>
                <w:right w:val="none" w:sz="0" w:space="0" w:color="auto"/>
              </w:divBdr>
              <w:divsChild>
                <w:div w:id="685248822">
                  <w:marLeft w:val="0"/>
                  <w:marRight w:val="0"/>
                  <w:marTop w:val="0"/>
                  <w:marBottom w:val="0"/>
                  <w:divBdr>
                    <w:top w:val="none" w:sz="0" w:space="0" w:color="auto"/>
                    <w:left w:val="none" w:sz="0" w:space="0" w:color="auto"/>
                    <w:bottom w:val="none" w:sz="0" w:space="0" w:color="auto"/>
                    <w:right w:val="none" w:sz="0" w:space="0" w:color="auto"/>
                  </w:divBdr>
                  <w:divsChild>
                    <w:div w:id="1116489610">
                      <w:marLeft w:val="0"/>
                      <w:marRight w:val="0"/>
                      <w:marTop w:val="0"/>
                      <w:marBottom w:val="0"/>
                      <w:divBdr>
                        <w:top w:val="none" w:sz="0" w:space="0" w:color="auto"/>
                        <w:left w:val="none" w:sz="0" w:space="0" w:color="auto"/>
                        <w:bottom w:val="none" w:sz="0" w:space="0" w:color="auto"/>
                        <w:right w:val="none" w:sz="0" w:space="0" w:color="auto"/>
                      </w:divBdr>
                      <w:divsChild>
                        <w:div w:id="564678590">
                          <w:marLeft w:val="0"/>
                          <w:marRight w:val="0"/>
                          <w:marTop w:val="0"/>
                          <w:marBottom w:val="0"/>
                          <w:divBdr>
                            <w:top w:val="none" w:sz="0" w:space="0" w:color="auto"/>
                            <w:left w:val="none" w:sz="0" w:space="0" w:color="auto"/>
                            <w:bottom w:val="none" w:sz="0" w:space="0" w:color="auto"/>
                            <w:right w:val="none" w:sz="0" w:space="0" w:color="auto"/>
                          </w:divBdr>
                          <w:divsChild>
                            <w:div w:id="1992295422">
                              <w:marLeft w:val="-225"/>
                              <w:marRight w:val="-225"/>
                              <w:marTop w:val="0"/>
                              <w:marBottom w:val="0"/>
                              <w:divBdr>
                                <w:top w:val="none" w:sz="0" w:space="0" w:color="auto"/>
                                <w:left w:val="none" w:sz="0" w:space="0" w:color="auto"/>
                                <w:bottom w:val="none" w:sz="0" w:space="0" w:color="auto"/>
                                <w:right w:val="none" w:sz="0" w:space="0" w:color="auto"/>
                              </w:divBdr>
                              <w:divsChild>
                                <w:div w:id="1465999934">
                                  <w:marLeft w:val="0"/>
                                  <w:marRight w:val="0"/>
                                  <w:marTop w:val="0"/>
                                  <w:marBottom w:val="0"/>
                                  <w:divBdr>
                                    <w:top w:val="none" w:sz="0" w:space="0" w:color="auto"/>
                                    <w:left w:val="none" w:sz="0" w:space="0" w:color="auto"/>
                                    <w:bottom w:val="none" w:sz="0" w:space="0" w:color="auto"/>
                                    <w:right w:val="none" w:sz="0" w:space="0" w:color="auto"/>
                                  </w:divBdr>
                                  <w:divsChild>
                                    <w:div w:id="1136026089">
                                      <w:marLeft w:val="0"/>
                                      <w:marRight w:val="0"/>
                                      <w:marTop w:val="0"/>
                                      <w:marBottom w:val="0"/>
                                      <w:divBdr>
                                        <w:top w:val="none" w:sz="0" w:space="0" w:color="auto"/>
                                        <w:left w:val="none" w:sz="0" w:space="0" w:color="auto"/>
                                        <w:bottom w:val="none" w:sz="0" w:space="0" w:color="auto"/>
                                        <w:right w:val="none" w:sz="0" w:space="0" w:color="auto"/>
                                      </w:divBdr>
                                      <w:divsChild>
                                        <w:div w:id="1515192875">
                                          <w:marLeft w:val="0"/>
                                          <w:marRight w:val="0"/>
                                          <w:marTop w:val="0"/>
                                          <w:marBottom w:val="0"/>
                                          <w:divBdr>
                                            <w:top w:val="none" w:sz="0" w:space="0" w:color="auto"/>
                                            <w:left w:val="none" w:sz="0" w:space="0" w:color="auto"/>
                                            <w:bottom w:val="none" w:sz="0" w:space="0" w:color="auto"/>
                                            <w:right w:val="none" w:sz="0" w:space="0" w:color="auto"/>
                                          </w:divBdr>
                                          <w:divsChild>
                                            <w:div w:id="1088619653">
                                              <w:marLeft w:val="0"/>
                                              <w:marRight w:val="0"/>
                                              <w:marTop w:val="0"/>
                                              <w:marBottom w:val="0"/>
                                              <w:divBdr>
                                                <w:top w:val="none" w:sz="0" w:space="0" w:color="auto"/>
                                                <w:left w:val="none" w:sz="0" w:space="0" w:color="auto"/>
                                                <w:bottom w:val="none" w:sz="0" w:space="0" w:color="auto"/>
                                                <w:right w:val="none" w:sz="0" w:space="0" w:color="auto"/>
                                              </w:divBdr>
                                              <w:divsChild>
                                                <w:div w:id="2095324317">
                                                  <w:marLeft w:val="0"/>
                                                  <w:marRight w:val="0"/>
                                                  <w:marTop w:val="0"/>
                                                  <w:marBottom w:val="0"/>
                                                  <w:divBdr>
                                                    <w:top w:val="none" w:sz="0" w:space="0" w:color="auto"/>
                                                    <w:left w:val="none" w:sz="0" w:space="0" w:color="auto"/>
                                                    <w:bottom w:val="none" w:sz="0" w:space="0" w:color="auto"/>
                                                    <w:right w:val="none" w:sz="0" w:space="0" w:color="auto"/>
                                                  </w:divBdr>
                                                  <w:divsChild>
                                                    <w:div w:id="1517618893">
                                                      <w:marLeft w:val="0"/>
                                                      <w:marRight w:val="0"/>
                                                      <w:marTop w:val="0"/>
                                                      <w:marBottom w:val="0"/>
                                                      <w:divBdr>
                                                        <w:top w:val="none" w:sz="0" w:space="0" w:color="auto"/>
                                                        <w:left w:val="none" w:sz="0" w:space="0" w:color="auto"/>
                                                        <w:bottom w:val="none" w:sz="0" w:space="0" w:color="auto"/>
                                                        <w:right w:val="none" w:sz="0" w:space="0" w:color="auto"/>
                                                      </w:divBdr>
                                                      <w:divsChild>
                                                        <w:div w:id="1142229609">
                                                          <w:marLeft w:val="0"/>
                                                          <w:marRight w:val="0"/>
                                                          <w:marTop w:val="0"/>
                                                          <w:marBottom w:val="0"/>
                                                          <w:divBdr>
                                                            <w:top w:val="none" w:sz="0" w:space="0" w:color="auto"/>
                                                            <w:left w:val="none" w:sz="0" w:space="0" w:color="auto"/>
                                                            <w:bottom w:val="none" w:sz="0" w:space="0" w:color="auto"/>
                                                            <w:right w:val="none" w:sz="0" w:space="0" w:color="auto"/>
                                                          </w:divBdr>
                                                          <w:divsChild>
                                                            <w:div w:id="17534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vilnitis@salacgriva.lv" TargetMode="External"/><Relationship Id="rId3" Type="http://schemas.openxmlformats.org/officeDocument/2006/relationships/settings" Target="settings.xml"/><Relationship Id="rId7" Type="http://schemas.openxmlformats.org/officeDocument/2006/relationships/hyperlink" Target="mailto:salacgrivavilnitis@salacgri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acgrivavilnitis@salacgriva.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alacgriva.lv" TargetMode="External"/><Relationship Id="rId4" Type="http://schemas.openxmlformats.org/officeDocument/2006/relationships/webSettings" Target="webSettings.xml"/><Relationship Id="rId9" Type="http://schemas.openxmlformats.org/officeDocument/2006/relationships/hyperlink" Target="mailto:salacgrivavilnitis@salacgri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9</Pages>
  <Words>11001</Words>
  <Characters>6272</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17</cp:revision>
  <cp:lastPrinted>2020-08-03T14:14:00Z</cp:lastPrinted>
  <dcterms:created xsi:type="dcterms:W3CDTF">2020-08-03T08:20:00Z</dcterms:created>
  <dcterms:modified xsi:type="dcterms:W3CDTF">2020-08-05T06:34:00Z</dcterms:modified>
</cp:coreProperties>
</file>