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FC415" w14:textId="77777777" w:rsidR="00743FBF" w:rsidRDefault="00743FBF" w:rsidP="00FE61B6">
      <w:pPr>
        <w:jc w:val="center"/>
      </w:pPr>
    </w:p>
    <w:p w14:paraId="352FC416" w14:textId="77777777" w:rsidR="00D51C06" w:rsidRDefault="00D51C06" w:rsidP="00FE61B6">
      <w:pPr>
        <w:jc w:val="center"/>
      </w:pPr>
    </w:p>
    <w:p w14:paraId="352FC417" w14:textId="77777777" w:rsidR="00FE61B6" w:rsidRDefault="00B5422A" w:rsidP="00FE61B6">
      <w:pPr>
        <w:jc w:val="center"/>
      </w:pPr>
      <w:r>
        <w:t>Valmierā</w:t>
      </w:r>
    </w:p>
    <w:p w14:paraId="352FC418" w14:textId="77777777" w:rsidR="00D51C06" w:rsidRDefault="00D51C06" w:rsidP="00D36FD2">
      <w:pPr>
        <w:tabs>
          <w:tab w:val="left" w:pos="2268"/>
        </w:tabs>
      </w:pPr>
      <w:bookmarkStart w:id="0" w:name="_Hlk14097656"/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BB11C2" w14:paraId="352FC41B" w14:textId="77777777" w:rsidTr="00D51C06">
        <w:tc>
          <w:tcPr>
            <w:tcW w:w="2943" w:type="dxa"/>
          </w:tcPr>
          <w:p w14:paraId="352FC419" w14:textId="77777777" w:rsidR="00D51C06" w:rsidRDefault="001E7B53" w:rsidP="00D36FD2">
            <w:pPr>
              <w:tabs>
                <w:tab w:val="left" w:pos="2268"/>
              </w:tabs>
            </w:pPr>
            <w:r>
              <w:rPr>
                <w:noProof/>
              </w:rPr>
              <w:t>15.12.2020</w:t>
            </w:r>
          </w:p>
        </w:tc>
        <w:tc>
          <w:tcPr>
            <w:tcW w:w="3119" w:type="dxa"/>
          </w:tcPr>
          <w:p w14:paraId="352FC41A" w14:textId="77777777" w:rsidR="00D51C06" w:rsidRDefault="00B5422A" w:rsidP="00D36FD2">
            <w:pPr>
              <w:tabs>
                <w:tab w:val="left" w:pos="2268"/>
              </w:tabs>
            </w:pPr>
            <w:r>
              <w:t xml:space="preserve">Nr. </w:t>
            </w:r>
            <w:r>
              <w:rPr>
                <w:noProof/>
              </w:rPr>
              <w:t>2.4/5224</w:t>
            </w:r>
            <w:r w:rsidR="00CA33AA">
              <w:rPr>
                <w:noProof/>
              </w:rPr>
              <w:t>/VI/2020</w:t>
            </w:r>
          </w:p>
        </w:tc>
      </w:tr>
      <w:tr w:rsidR="00BB11C2" w14:paraId="352FC41E" w14:textId="77777777" w:rsidTr="00D51C06">
        <w:tc>
          <w:tcPr>
            <w:tcW w:w="2943" w:type="dxa"/>
          </w:tcPr>
          <w:p w14:paraId="352FC41C" w14:textId="77777777" w:rsidR="00D51C06" w:rsidRDefault="00B5422A" w:rsidP="004B44F1">
            <w:pPr>
              <w:tabs>
                <w:tab w:val="left" w:pos="2268"/>
              </w:tabs>
            </w:pPr>
            <w:r w:rsidRPr="00F918CE">
              <w:t>Uz</w:t>
            </w:r>
            <w:r w:rsidR="008A6B67">
              <w:t xml:space="preserve"> </w:t>
            </w:r>
            <w:r w:rsidR="004B44F1">
              <w:t>11.12</w:t>
            </w:r>
            <w:r w:rsidR="008A6B67">
              <w:t>.2020.</w:t>
            </w:r>
          </w:p>
        </w:tc>
        <w:tc>
          <w:tcPr>
            <w:tcW w:w="3119" w:type="dxa"/>
          </w:tcPr>
          <w:p w14:paraId="352FC41D" w14:textId="77777777" w:rsidR="00D51C06" w:rsidRDefault="00B5422A" w:rsidP="00D837F0">
            <w:pPr>
              <w:tabs>
                <w:tab w:val="left" w:pos="2268"/>
              </w:tabs>
            </w:pPr>
            <w:r>
              <w:t>Nr. b/n</w:t>
            </w:r>
          </w:p>
        </w:tc>
      </w:tr>
      <w:bookmarkEnd w:id="0"/>
    </w:tbl>
    <w:p w14:paraId="352FC41F" w14:textId="77777777" w:rsidR="007B2838" w:rsidRDefault="007B2838" w:rsidP="00E35267">
      <w:pPr>
        <w:tabs>
          <w:tab w:val="left" w:pos="851"/>
          <w:tab w:val="left" w:pos="2127"/>
        </w:tabs>
        <w:jc w:val="right"/>
        <w:rPr>
          <w:b/>
          <w:bCs/>
          <w:noProof/>
        </w:rPr>
      </w:pPr>
    </w:p>
    <w:p w14:paraId="352FC420" w14:textId="77777777" w:rsidR="007B2838" w:rsidRDefault="007B2838" w:rsidP="00E35267">
      <w:pPr>
        <w:tabs>
          <w:tab w:val="left" w:pos="851"/>
          <w:tab w:val="left" w:pos="2127"/>
        </w:tabs>
        <w:jc w:val="right"/>
        <w:rPr>
          <w:b/>
          <w:bCs/>
          <w:noProof/>
        </w:rPr>
      </w:pPr>
    </w:p>
    <w:p w14:paraId="352FC421" w14:textId="77777777" w:rsidR="007B2838" w:rsidRDefault="007B2838" w:rsidP="00E35267">
      <w:pPr>
        <w:tabs>
          <w:tab w:val="left" w:pos="851"/>
          <w:tab w:val="left" w:pos="2127"/>
        </w:tabs>
        <w:jc w:val="right"/>
        <w:rPr>
          <w:b/>
          <w:bCs/>
          <w:noProof/>
        </w:rPr>
      </w:pPr>
    </w:p>
    <w:p w14:paraId="352FC422" w14:textId="77777777" w:rsidR="00D36FD2" w:rsidRDefault="00B5422A" w:rsidP="00E35267">
      <w:pPr>
        <w:tabs>
          <w:tab w:val="left" w:pos="851"/>
          <w:tab w:val="left" w:pos="2127"/>
        </w:tabs>
        <w:jc w:val="right"/>
        <w:rPr>
          <w:b/>
          <w:bCs/>
          <w:noProof/>
        </w:rPr>
      </w:pPr>
      <w:r>
        <w:rPr>
          <w:b/>
          <w:bCs/>
          <w:noProof/>
        </w:rPr>
        <w:t>Biedrībai “Makšķernieku klubas “Salackrasti””</w:t>
      </w:r>
    </w:p>
    <w:p w14:paraId="352FC423" w14:textId="77777777" w:rsidR="00547B64" w:rsidRDefault="00B5422A" w:rsidP="00E35267">
      <w:pPr>
        <w:tabs>
          <w:tab w:val="left" w:pos="851"/>
          <w:tab w:val="left" w:pos="2127"/>
        </w:tabs>
        <w:jc w:val="right"/>
        <w:rPr>
          <w:bCs/>
        </w:rPr>
      </w:pPr>
      <w:hyperlink r:id="rId7" w:history="1">
        <w:r w:rsidRPr="00095CAB">
          <w:rPr>
            <w:rStyle w:val="Hipersaite"/>
            <w:bCs/>
          </w:rPr>
          <w:t>mksalackrasti@gmail.com</w:t>
        </w:r>
      </w:hyperlink>
    </w:p>
    <w:p w14:paraId="352FC424" w14:textId="77777777" w:rsidR="007B2838" w:rsidRPr="00547B64" w:rsidRDefault="007B2838" w:rsidP="00E35267">
      <w:pPr>
        <w:tabs>
          <w:tab w:val="left" w:pos="851"/>
          <w:tab w:val="left" w:pos="2127"/>
        </w:tabs>
        <w:jc w:val="right"/>
        <w:rPr>
          <w:bCs/>
        </w:rPr>
      </w:pPr>
    </w:p>
    <w:p w14:paraId="352FC425" w14:textId="77777777" w:rsidR="00D36FD2" w:rsidRPr="00F918CE" w:rsidRDefault="00D36FD2" w:rsidP="00D36FD2">
      <w:pPr>
        <w:tabs>
          <w:tab w:val="left" w:pos="709"/>
          <w:tab w:val="left" w:pos="2835"/>
        </w:tabs>
        <w:jc w:val="right"/>
        <w:rPr>
          <w:bCs/>
          <w:i/>
        </w:rPr>
      </w:pPr>
    </w:p>
    <w:p w14:paraId="352FC426" w14:textId="77777777" w:rsidR="00D36FD2" w:rsidRPr="00D51C06" w:rsidRDefault="00B5422A" w:rsidP="00D36FD2">
      <w:pPr>
        <w:tabs>
          <w:tab w:val="right" w:pos="1418"/>
          <w:tab w:val="left" w:pos="1701"/>
        </w:tabs>
        <w:jc w:val="both"/>
        <w:rPr>
          <w:b/>
          <w:bCs/>
        </w:rPr>
      </w:pPr>
      <w:r w:rsidRPr="00D51C06">
        <w:rPr>
          <w:b/>
          <w:bCs/>
          <w:noProof/>
        </w:rPr>
        <w:t xml:space="preserve">Par </w:t>
      </w:r>
      <w:r w:rsidR="00D837F0">
        <w:rPr>
          <w:b/>
          <w:bCs/>
          <w:noProof/>
        </w:rPr>
        <w:t>nolikuma saskaņošanu</w:t>
      </w:r>
    </w:p>
    <w:p w14:paraId="352FC427" w14:textId="77777777" w:rsidR="00D36FD2" w:rsidRPr="00F918CE" w:rsidRDefault="00D36FD2" w:rsidP="00D36FD2">
      <w:pPr>
        <w:tabs>
          <w:tab w:val="right" w:pos="1418"/>
          <w:tab w:val="left" w:pos="1701"/>
        </w:tabs>
        <w:jc w:val="both"/>
      </w:pPr>
    </w:p>
    <w:p w14:paraId="352FC428" w14:textId="77777777" w:rsidR="00D36FD2" w:rsidRPr="00F918CE" w:rsidRDefault="00D36FD2" w:rsidP="00D36FD2">
      <w:pPr>
        <w:tabs>
          <w:tab w:val="right" w:pos="1418"/>
          <w:tab w:val="left" w:pos="1701"/>
        </w:tabs>
        <w:jc w:val="both"/>
      </w:pPr>
    </w:p>
    <w:p w14:paraId="352FC429" w14:textId="77777777" w:rsidR="008A6B67" w:rsidRDefault="00B5422A" w:rsidP="008A6B67">
      <w:pPr>
        <w:tabs>
          <w:tab w:val="left" w:pos="720"/>
        </w:tabs>
        <w:spacing w:after="100" w:afterAutospacing="1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449D4">
        <w:rPr>
          <w:color w:val="000000" w:themeColor="text1"/>
        </w:rPr>
        <w:t xml:space="preserve">Valsts vides dienesta </w:t>
      </w:r>
      <w:r>
        <w:rPr>
          <w:color w:val="000000" w:themeColor="text1"/>
        </w:rPr>
        <w:t>Vidzemes</w:t>
      </w:r>
      <w:r w:rsidRPr="006449D4">
        <w:rPr>
          <w:color w:val="000000" w:themeColor="text1"/>
        </w:rPr>
        <w:t xml:space="preserve"> reģionālā vides pārvalde (turpmāk </w:t>
      </w:r>
      <w:r w:rsidR="007B2838">
        <w:rPr>
          <w:color w:val="000000" w:themeColor="text1"/>
        </w:rPr>
        <w:t xml:space="preserve">- </w:t>
      </w:r>
      <w:r w:rsidRPr="006449D4">
        <w:rPr>
          <w:color w:val="000000" w:themeColor="text1"/>
        </w:rPr>
        <w:t xml:space="preserve">Pārvalde) </w:t>
      </w:r>
      <w:r>
        <w:rPr>
          <w:color w:val="000000" w:themeColor="text1"/>
        </w:rPr>
        <w:t>izvērtējusi saskaņošanai iesniegto licencētās makšķerēšanas</w:t>
      </w:r>
      <w:r w:rsidR="004B44F1">
        <w:rPr>
          <w:color w:val="000000" w:themeColor="text1"/>
        </w:rPr>
        <w:t xml:space="preserve"> un vēžošanas</w:t>
      </w:r>
      <w:r>
        <w:rPr>
          <w:color w:val="000000" w:themeColor="text1"/>
        </w:rPr>
        <w:t xml:space="preserve"> nolikumu “</w:t>
      </w:r>
      <w:r w:rsidR="004B44F1">
        <w:rPr>
          <w:color w:val="000000" w:themeColor="text1"/>
        </w:rPr>
        <w:t>Par licencēto makšķerēšanu un vēžošanu Salacas upes posmā Salacgrīvas novada administratīvajā teritorijā (POSMS “SALACA I”)</w:t>
      </w:r>
      <w:r>
        <w:rPr>
          <w:color w:val="000000" w:themeColor="text1"/>
        </w:rPr>
        <w:t>”.</w:t>
      </w:r>
    </w:p>
    <w:p w14:paraId="352FC42A" w14:textId="77777777" w:rsidR="008A6B67" w:rsidRDefault="00B5422A" w:rsidP="008A6B67">
      <w:pPr>
        <w:tabs>
          <w:tab w:val="left" w:pos="720"/>
        </w:tabs>
        <w:spacing w:after="100" w:afterAutospacing="1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  <w:t>Pārvalde</w:t>
      </w:r>
      <w:r w:rsidR="004B44F1">
        <w:rPr>
          <w:color w:val="000000" w:themeColor="text1"/>
        </w:rPr>
        <w:t>i</w:t>
      </w:r>
      <w:r>
        <w:rPr>
          <w:color w:val="000000" w:themeColor="text1"/>
        </w:rPr>
        <w:t xml:space="preserve"> </w:t>
      </w:r>
      <w:r w:rsidR="00D837F0">
        <w:rPr>
          <w:color w:val="000000" w:themeColor="text1"/>
        </w:rPr>
        <w:t>nav iebildumu attiecībā uz licencētās makšķerēšanas kārtību un tā saskaņo iesniegto nolikumu.</w:t>
      </w:r>
    </w:p>
    <w:p w14:paraId="352FC42B" w14:textId="77777777" w:rsidR="00D36FD2" w:rsidRPr="008A6B67" w:rsidRDefault="00B5422A" w:rsidP="00D837F0">
      <w:pPr>
        <w:tabs>
          <w:tab w:val="left" w:pos="720"/>
        </w:tabs>
        <w:spacing w:after="100" w:afterAutospacing="1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352FC42C" w14:textId="77777777" w:rsidR="00D36FD2" w:rsidRPr="00F918CE" w:rsidRDefault="00D36FD2" w:rsidP="00D36FD2">
      <w:pPr>
        <w:jc w:val="both"/>
      </w:pPr>
    </w:p>
    <w:p w14:paraId="352FC42D" w14:textId="77777777" w:rsidR="00D36FD2" w:rsidRPr="00F918CE" w:rsidRDefault="00B5422A" w:rsidP="00D36FD2">
      <w:pPr>
        <w:tabs>
          <w:tab w:val="right" w:pos="9072"/>
        </w:tabs>
        <w:spacing w:after="100" w:afterAutospacing="1"/>
      </w:pPr>
      <w:r w:rsidRPr="00F918CE">
        <w:t>Direktor</w:t>
      </w:r>
      <w:r w:rsidR="00D51C06">
        <w:t>e</w:t>
      </w:r>
      <w:r w:rsidRPr="00F918CE">
        <w:tab/>
      </w:r>
      <w:proofErr w:type="spellStart"/>
      <w:r w:rsidR="00D51C06">
        <w:t>D.Rudusa</w:t>
      </w:r>
      <w:proofErr w:type="spellEnd"/>
    </w:p>
    <w:p w14:paraId="352FC42E" w14:textId="77777777" w:rsidR="00D36FD2" w:rsidRPr="00F918CE" w:rsidRDefault="00D36FD2" w:rsidP="00D36FD2">
      <w:pPr>
        <w:tabs>
          <w:tab w:val="right" w:pos="9072"/>
        </w:tabs>
        <w:spacing w:after="100" w:afterAutospacing="1"/>
      </w:pPr>
    </w:p>
    <w:p w14:paraId="352FC42F" w14:textId="77777777" w:rsidR="00D36FD2" w:rsidRPr="00F918CE" w:rsidRDefault="00B5422A" w:rsidP="00D36FD2">
      <w:pPr>
        <w:spacing w:after="100" w:afterAutospacing="1"/>
        <w:jc w:val="center"/>
      </w:pPr>
      <w:r w:rsidRPr="00F918CE">
        <w:t>ŠIS DOKUMENTS IR ELEKTRONISKI PARAKSTĪTS AR DROŠU ELEKTRONISKO PARAKSTU UN SATU</w:t>
      </w:r>
      <w:r w:rsidRPr="00F918CE">
        <w:t>R LAIKA ZĪMOGU</w:t>
      </w:r>
    </w:p>
    <w:p w14:paraId="352FC430" w14:textId="77777777" w:rsidR="00D36FD2" w:rsidRPr="00B53573" w:rsidRDefault="00D36FD2" w:rsidP="00D36FD2">
      <w:pPr>
        <w:tabs>
          <w:tab w:val="right" w:pos="1418"/>
          <w:tab w:val="left" w:pos="1701"/>
        </w:tabs>
        <w:rPr>
          <w:szCs w:val="28"/>
        </w:rPr>
      </w:pPr>
    </w:p>
    <w:p w14:paraId="352FC431" w14:textId="77777777" w:rsidR="007B2838" w:rsidRDefault="007B2838" w:rsidP="00D51C06">
      <w:pPr>
        <w:rPr>
          <w:noProof/>
          <w:sz w:val="20"/>
          <w:szCs w:val="20"/>
        </w:rPr>
      </w:pPr>
    </w:p>
    <w:p w14:paraId="352FC432" w14:textId="77777777" w:rsidR="007B2838" w:rsidRDefault="007B2838" w:rsidP="00D51C06">
      <w:pPr>
        <w:rPr>
          <w:noProof/>
          <w:sz w:val="20"/>
          <w:szCs w:val="20"/>
        </w:rPr>
      </w:pPr>
    </w:p>
    <w:p w14:paraId="352FC433" w14:textId="77777777" w:rsidR="007B2838" w:rsidRDefault="007B2838" w:rsidP="00D51C06">
      <w:pPr>
        <w:rPr>
          <w:noProof/>
          <w:sz w:val="20"/>
          <w:szCs w:val="20"/>
        </w:rPr>
      </w:pPr>
    </w:p>
    <w:p w14:paraId="352FC434" w14:textId="77777777" w:rsidR="00FE61B6" w:rsidRDefault="00B5422A" w:rsidP="00D51C06">
      <w:pPr>
        <w:rPr>
          <w:sz w:val="20"/>
          <w:szCs w:val="20"/>
        </w:rPr>
      </w:pPr>
      <w:r>
        <w:rPr>
          <w:noProof/>
          <w:sz w:val="20"/>
          <w:szCs w:val="20"/>
        </w:rPr>
        <w:t>Toms Arnavs</w:t>
      </w:r>
      <w:r>
        <w:rPr>
          <w:sz w:val="20"/>
          <w:szCs w:val="20"/>
        </w:rPr>
        <w:t xml:space="preserve"> </w:t>
      </w:r>
      <w:r w:rsidR="004B44F1">
        <w:rPr>
          <w:noProof/>
          <w:sz w:val="20"/>
          <w:szCs w:val="20"/>
        </w:rPr>
        <w:t>29283994</w:t>
      </w:r>
    </w:p>
    <w:p w14:paraId="352FC435" w14:textId="77777777" w:rsidR="00D51C06" w:rsidRPr="00D51C06" w:rsidRDefault="00B5422A" w:rsidP="00D51C06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t>toms.arnavs@vvd.gov.lv</w:t>
      </w:r>
    </w:p>
    <w:sectPr w:rsidR="00D51C06" w:rsidRPr="00D51C06" w:rsidSect="00192D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C446" w14:textId="77777777" w:rsidR="00000000" w:rsidRDefault="00B5422A">
      <w:r>
        <w:separator/>
      </w:r>
    </w:p>
  </w:endnote>
  <w:endnote w:type="continuationSeparator" w:id="0">
    <w:p w14:paraId="352FC448" w14:textId="77777777" w:rsidR="00000000" w:rsidRDefault="00B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FC442" w14:textId="77777777" w:rsidR="00000000" w:rsidRDefault="00B5422A">
      <w:r>
        <w:separator/>
      </w:r>
    </w:p>
  </w:footnote>
  <w:footnote w:type="continuationSeparator" w:id="0">
    <w:p w14:paraId="352FC444" w14:textId="77777777" w:rsidR="00000000" w:rsidRDefault="00B5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C436" w14:textId="77777777" w:rsidR="00743FBF" w:rsidRDefault="00743FBF">
    <w:pPr>
      <w:pStyle w:val="Galvene"/>
    </w:pPr>
  </w:p>
  <w:p w14:paraId="352FC437" w14:textId="77777777" w:rsidR="00743FBF" w:rsidRDefault="00743FBF">
    <w:pPr>
      <w:pStyle w:val="Galvene"/>
    </w:pPr>
  </w:p>
  <w:p w14:paraId="352FC438" w14:textId="77777777" w:rsidR="00743FBF" w:rsidRDefault="00B5422A">
    <w:pPr>
      <w:pStyle w:val="Galve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2FC442" wp14:editId="352FC443">
          <wp:simplePos x="0" y="0"/>
          <wp:positionH relativeFrom="page">
            <wp:posOffset>1216660</wp:posOffset>
          </wp:positionH>
          <wp:positionV relativeFrom="page">
            <wp:posOffset>829945</wp:posOffset>
          </wp:positionV>
          <wp:extent cx="5671820" cy="1033145"/>
          <wp:effectExtent l="19050" t="0" r="508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67123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2FC439" w14:textId="77777777" w:rsidR="00743FBF" w:rsidRDefault="00743FBF">
    <w:pPr>
      <w:pStyle w:val="Galvene"/>
    </w:pPr>
  </w:p>
  <w:p w14:paraId="352FC43A" w14:textId="77777777" w:rsidR="00743FBF" w:rsidRDefault="00743FBF">
    <w:pPr>
      <w:pStyle w:val="Galvene"/>
    </w:pPr>
  </w:p>
  <w:p w14:paraId="352FC43B" w14:textId="77777777" w:rsidR="00743FBF" w:rsidRDefault="00743FBF">
    <w:pPr>
      <w:pStyle w:val="Galvene"/>
    </w:pPr>
  </w:p>
  <w:p w14:paraId="352FC43C" w14:textId="77777777" w:rsidR="00743FBF" w:rsidRDefault="00743FBF">
    <w:pPr>
      <w:pStyle w:val="Galvene"/>
    </w:pPr>
  </w:p>
  <w:p w14:paraId="352FC43D" w14:textId="77777777" w:rsidR="00743FBF" w:rsidRDefault="00743FBF">
    <w:pPr>
      <w:pStyle w:val="Galvene"/>
    </w:pPr>
  </w:p>
  <w:p w14:paraId="352FC43E" w14:textId="77777777" w:rsidR="00743FBF" w:rsidRDefault="00743FBF">
    <w:pPr>
      <w:pStyle w:val="Galvene"/>
    </w:pPr>
  </w:p>
  <w:p w14:paraId="352FC43F" w14:textId="77777777" w:rsidR="00743FBF" w:rsidRDefault="00B5422A">
    <w:pPr>
      <w:pStyle w:val="Galve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2FC444" wp14:editId="352FC445">
              <wp:simplePos x="0" y="0"/>
              <wp:positionH relativeFrom="page">
                <wp:posOffset>1994535</wp:posOffset>
              </wp:positionH>
              <wp:positionV relativeFrom="page">
                <wp:posOffset>2098040</wp:posOffset>
              </wp:positionV>
              <wp:extent cx="4397375" cy="1270"/>
              <wp:effectExtent l="13335" t="12065" r="8890" b="5715"/>
              <wp:wrapNone/>
              <wp:docPr id="2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3" name="Freeform 1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2049" style="width:346.25pt;height:0.1pt;margin-top:165.2pt;margin-left:157.05pt;mso-position-horizontal-relative:page;mso-position-vertical-relative:page;position:absolute;z-index:-251657216" coordorigin="2915,2998" coordsize="6926,2">
              <v:shape id="Freeform 1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352FC440" w14:textId="77777777" w:rsidR="00743FBF" w:rsidRDefault="00B5422A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2FC446" wp14:editId="352FC447">
              <wp:simplePos x="0" y="0"/>
              <wp:positionH relativeFrom="page">
                <wp:posOffset>1166495</wp:posOffset>
              </wp:positionH>
              <wp:positionV relativeFrom="page">
                <wp:posOffset>2224405</wp:posOffset>
              </wp:positionV>
              <wp:extent cx="6028690" cy="516255"/>
              <wp:effectExtent l="4445" t="0" r="0" b="254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69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FC448" w14:textId="77777777" w:rsidR="00743FBF" w:rsidRPr="00A12827" w:rsidRDefault="00B5422A" w:rsidP="00743FBF">
                          <w:pPr>
                            <w:spacing w:line="204" w:lineRule="exact"/>
                            <w:ind w:left="931" w:right="91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12827">
                            <w:rPr>
                              <w:sz w:val="18"/>
                              <w:szCs w:val="18"/>
                            </w:rPr>
                            <w:t>V</w:t>
                          </w:r>
                          <w:r w:rsidR="00D619D8">
                            <w:rPr>
                              <w:sz w:val="18"/>
                              <w:szCs w:val="18"/>
                            </w:rPr>
                            <w:t>IDZEMES</w:t>
                          </w:r>
                          <w:r w:rsidRPr="00A12827">
                            <w:rPr>
                              <w:sz w:val="18"/>
                              <w:szCs w:val="18"/>
                            </w:rPr>
                            <w:t xml:space="preserve"> REĢIONĀLĀ VIDES PĀRVALDE</w:t>
                          </w:r>
                        </w:p>
                        <w:p w14:paraId="352FC449" w14:textId="77777777" w:rsidR="00D51C06" w:rsidRDefault="00B5422A" w:rsidP="00743FBF">
                          <w:pPr>
                            <w:spacing w:before="82"/>
                            <w:ind w:left="-13" w:right="-33"/>
                            <w:jc w:val="center"/>
                            <w:rPr>
                              <w:color w:val="231F20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L.Paegles</w:t>
                          </w:r>
                          <w:proofErr w:type="spellEnd"/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iela 13,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Valmiera</w:t>
                          </w: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, LV-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42</w:t>
                          </w: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01, tālr. 6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4207266 | </w:t>
                          </w:r>
                          <w:r w:rsidRPr="00D51C06">
                            <w:rPr>
                              <w:color w:val="231F20"/>
                              <w:sz w:val="17"/>
                              <w:szCs w:val="17"/>
                            </w:rPr>
                            <w:t>Blaumaņa iela 7, Madona, LV-4801, tālr. 64807451</w:t>
                          </w:r>
                        </w:p>
                        <w:p w14:paraId="352FC44A" w14:textId="77777777" w:rsidR="00743FBF" w:rsidRPr="00A12827" w:rsidRDefault="00B5422A" w:rsidP="00743FBF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e-pasts </w:t>
                          </w:r>
                          <w:r w:rsidR="00D36FD2">
                            <w:rPr>
                              <w:color w:val="231F20"/>
                              <w:sz w:val="17"/>
                              <w:szCs w:val="17"/>
                            </w:rPr>
                            <w:t>v</w:t>
                          </w:r>
                          <w:r w:rsidR="00D619D8">
                            <w:rPr>
                              <w:color w:val="231F20"/>
                              <w:sz w:val="17"/>
                              <w:szCs w:val="17"/>
                            </w:rPr>
                            <w:t>idzeme</w:t>
                          </w: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@vvd.gov.lv, www.vvd.gov.lv</w:t>
                          </w:r>
                        </w:p>
                        <w:p w14:paraId="352FC44B" w14:textId="77777777" w:rsidR="00743FBF" w:rsidRPr="00A12827" w:rsidRDefault="00B5422A" w:rsidP="00743FBF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Rūpniecības iela 23, Rīga, LV-1045, tālr. </w:t>
                          </w:r>
                          <w:smartTag w:uri="schemas-tilde-lv/tildestengine" w:element="phone">
                            <w:smartTagPr>
                              <w:attr w:name="phone_number" w:val="7084200"/>
                              <w:attr w:name="phone_prefix" w:val="6"/>
                            </w:smartTagPr>
                            <w:r w:rsidRPr="00A12827">
                              <w:rPr>
                                <w:color w:val="231F20"/>
                                <w:sz w:val="17"/>
                                <w:szCs w:val="17"/>
                              </w:rPr>
                              <w:t>67084200</w:t>
                            </w:r>
                          </w:smartTag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, fakss </w:t>
                          </w:r>
                          <w:smartTag w:uri="schemas-tilde-lv/tildestengine" w:element="phone">
                            <w:smartTagPr>
                              <w:attr w:name="phone_number" w:val="7084212"/>
                              <w:attr w:name="phone_prefix" w:val="6"/>
                            </w:smartTagPr>
                            <w:r w:rsidRPr="00A12827">
                              <w:rPr>
                                <w:color w:val="231F20"/>
                                <w:sz w:val="17"/>
                                <w:szCs w:val="17"/>
                              </w:rPr>
                              <w:t>67084212</w:t>
                            </w:r>
                          </w:smartTag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, e-pasts vvd@vvd.gov.lv, www.vvd.gov.lv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FC44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1.85pt;margin-top:175.15pt;width:474.7pt;height: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" filled="f" stroked="f">
              <v:textbox inset="0,0,0,0">
                <w:txbxContent>
                  <w:p w14:paraId="352FC448" w14:textId="77777777" w:rsidR="00743FBF" w:rsidRPr="00A12827" w:rsidRDefault="00B5422A" w:rsidP="00743FBF">
                    <w:pPr>
                      <w:spacing w:line="204" w:lineRule="exact"/>
                      <w:ind w:left="931" w:right="911"/>
                      <w:jc w:val="center"/>
                      <w:rPr>
                        <w:sz w:val="18"/>
                        <w:szCs w:val="18"/>
                      </w:rPr>
                    </w:pPr>
                    <w:r w:rsidRPr="00A12827">
                      <w:rPr>
                        <w:sz w:val="18"/>
                        <w:szCs w:val="18"/>
                      </w:rPr>
                      <w:t>V</w:t>
                    </w:r>
                    <w:r w:rsidR="00D619D8">
                      <w:rPr>
                        <w:sz w:val="18"/>
                        <w:szCs w:val="18"/>
                      </w:rPr>
                      <w:t>IDZEMES</w:t>
                    </w:r>
                    <w:r w:rsidRPr="00A12827">
                      <w:rPr>
                        <w:sz w:val="18"/>
                        <w:szCs w:val="18"/>
                      </w:rPr>
                      <w:t xml:space="preserve"> REĢIONĀLĀ VIDES PĀRVALDE</w:t>
                    </w:r>
                  </w:p>
                  <w:p w14:paraId="352FC449" w14:textId="77777777" w:rsidR="00D51C06" w:rsidRDefault="00B5422A" w:rsidP="00743FBF">
                    <w:pPr>
                      <w:spacing w:before="82"/>
                      <w:ind w:left="-13" w:right="-33"/>
                      <w:jc w:val="center"/>
                      <w:rPr>
                        <w:color w:val="231F20"/>
                        <w:sz w:val="17"/>
                        <w:szCs w:val="17"/>
                      </w:rPr>
                    </w:pPr>
                    <w:proofErr w:type="spellStart"/>
                    <w:r w:rsidRPr="00A12827">
                      <w:rPr>
                        <w:color w:val="231F20"/>
                        <w:sz w:val="17"/>
                        <w:szCs w:val="17"/>
                      </w:rPr>
                      <w:t>L.Paegles</w:t>
                    </w:r>
                    <w:proofErr w:type="spellEnd"/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 iela 13,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Valmiera</w:t>
                    </w:r>
                    <w:r w:rsidRPr="00A12827">
                      <w:rPr>
                        <w:color w:val="231F20"/>
                        <w:sz w:val="17"/>
                        <w:szCs w:val="17"/>
                      </w:rPr>
                      <w:t>, LV-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42</w:t>
                    </w:r>
                    <w:r w:rsidRPr="00A12827">
                      <w:rPr>
                        <w:color w:val="231F20"/>
                        <w:sz w:val="17"/>
                        <w:szCs w:val="17"/>
                      </w:rPr>
                      <w:t>01, tālr. 6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4207266 | </w:t>
                    </w:r>
                    <w:r w:rsidRPr="00D51C06">
                      <w:rPr>
                        <w:color w:val="231F20"/>
                        <w:sz w:val="17"/>
                        <w:szCs w:val="17"/>
                      </w:rPr>
                      <w:t>Blaumaņa iela 7, Madona, LV-4801, tālr. 64807451</w:t>
                    </w:r>
                  </w:p>
                  <w:p w14:paraId="352FC44A" w14:textId="77777777" w:rsidR="00743FBF" w:rsidRPr="00A12827" w:rsidRDefault="00B5422A" w:rsidP="00743FBF">
                    <w:pPr>
                      <w:spacing w:before="82"/>
                      <w:ind w:left="-13" w:right="-33"/>
                      <w:jc w:val="center"/>
                      <w:rPr>
                        <w:sz w:val="17"/>
                        <w:szCs w:val="17"/>
                      </w:rPr>
                    </w:pPr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 e-pasts </w:t>
                    </w:r>
                    <w:r w:rsidR="00D36FD2">
                      <w:rPr>
                        <w:color w:val="231F20"/>
                        <w:sz w:val="17"/>
                        <w:szCs w:val="17"/>
                      </w:rPr>
                      <w:t>v</w:t>
                    </w:r>
                    <w:r w:rsidR="00D619D8">
                      <w:rPr>
                        <w:color w:val="231F20"/>
                        <w:sz w:val="17"/>
                        <w:szCs w:val="17"/>
                      </w:rPr>
                      <w:t>idzeme</w:t>
                    </w:r>
                    <w:r w:rsidRPr="00A12827">
                      <w:rPr>
                        <w:color w:val="231F20"/>
                        <w:sz w:val="17"/>
                        <w:szCs w:val="17"/>
                      </w:rPr>
                      <w:t>@vvd.gov.lv, www.vvd.gov.lv</w:t>
                    </w:r>
                  </w:p>
                  <w:p w14:paraId="352FC44B" w14:textId="77777777" w:rsidR="00743FBF" w:rsidRPr="00A12827" w:rsidRDefault="00B5422A" w:rsidP="00743FBF">
                    <w:pPr>
                      <w:spacing w:before="82"/>
                      <w:ind w:left="-13" w:right="-33"/>
                      <w:jc w:val="center"/>
                      <w:rPr>
                        <w:sz w:val="17"/>
                        <w:szCs w:val="17"/>
                      </w:rPr>
                    </w:pPr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Rūpniecības iela 23, Rīga, LV-1045, tālr. </w:t>
                    </w:r>
                    <w:smartTag w:uri="schemas-tilde-lv/tildestengine" w:element="phone">
                      <w:smartTagPr>
                        <w:attr w:name="phone_number" w:val="7084200"/>
                        <w:attr w:name="phone_prefix" w:val="6"/>
                      </w:smartTagPr>
                      <w:r w:rsidRPr="00A12827">
                        <w:rPr>
                          <w:color w:val="231F20"/>
                          <w:sz w:val="17"/>
                          <w:szCs w:val="17"/>
                        </w:rPr>
                        <w:t>67084200</w:t>
                      </w:r>
                    </w:smartTag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, fakss </w:t>
                    </w:r>
                    <w:smartTag w:uri="schemas-tilde-lv/tildestengine" w:element="phone">
                      <w:smartTagPr>
                        <w:attr w:name="phone_number" w:val="7084212"/>
                        <w:attr w:name="phone_prefix" w:val="6"/>
                      </w:smartTagPr>
                      <w:r w:rsidRPr="00A12827">
                        <w:rPr>
                          <w:color w:val="231F20"/>
                          <w:sz w:val="17"/>
                          <w:szCs w:val="17"/>
                        </w:rPr>
                        <w:t>67084212</w:t>
                      </w:r>
                    </w:smartTag>
                    <w:r w:rsidRPr="00A12827">
                      <w:rPr>
                        <w:color w:val="231F20"/>
                        <w:sz w:val="17"/>
                        <w:szCs w:val="17"/>
                      </w:rPr>
                      <w:t>, e-pasts vvd@vvd.gov.lv, www.vvd.gov.lv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2FC441" w14:textId="77777777" w:rsidR="00743FBF" w:rsidRDefault="00743FB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5B84465"/>
    <w:multiLevelType w:val="hybridMultilevel"/>
    <w:tmpl w:val="F066421C"/>
    <w:lvl w:ilvl="0" w:tplc="5D8AF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00486" w:tentative="1">
      <w:start w:val="1"/>
      <w:numFmt w:val="lowerLetter"/>
      <w:lvlText w:val="%2."/>
      <w:lvlJc w:val="left"/>
      <w:pPr>
        <w:ind w:left="1440" w:hanging="360"/>
      </w:pPr>
    </w:lvl>
    <w:lvl w:ilvl="2" w:tplc="0362089A" w:tentative="1">
      <w:start w:val="1"/>
      <w:numFmt w:val="lowerRoman"/>
      <w:lvlText w:val="%3."/>
      <w:lvlJc w:val="right"/>
      <w:pPr>
        <w:ind w:left="2160" w:hanging="180"/>
      </w:pPr>
    </w:lvl>
    <w:lvl w:ilvl="3" w:tplc="58D07790" w:tentative="1">
      <w:start w:val="1"/>
      <w:numFmt w:val="decimal"/>
      <w:lvlText w:val="%4."/>
      <w:lvlJc w:val="left"/>
      <w:pPr>
        <w:ind w:left="2880" w:hanging="360"/>
      </w:pPr>
    </w:lvl>
    <w:lvl w:ilvl="4" w:tplc="484ACC50" w:tentative="1">
      <w:start w:val="1"/>
      <w:numFmt w:val="lowerLetter"/>
      <w:lvlText w:val="%5."/>
      <w:lvlJc w:val="left"/>
      <w:pPr>
        <w:ind w:left="3600" w:hanging="360"/>
      </w:pPr>
    </w:lvl>
    <w:lvl w:ilvl="5" w:tplc="BDB677B6" w:tentative="1">
      <w:start w:val="1"/>
      <w:numFmt w:val="lowerRoman"/>
      <w:lvlText w:val="%6."/>
      <w:lvlJc w:val="right"/>
      <w:pPr>
        <w:ind w:left="4320" w:hanging="180"/>
      </w:pPr>
    </w:lvl>
    <w:lvl w:ilvl="6" w:tplc="113C94EE" w:tentative="1">
      <w:start w:val="1"/>
      <w:numFmt w:val="decimal"/>
      <w:lvlText w:val="%7."/>
      <w:lvlJc w:val="left"/>
      <w:pPr>
        <w:ind w:left="5040" w:hanging="360"/>
      </w:pPr>
    </w:lvl>
    <w:lvl w:ilvl="7" w:tplc="19809E4E" w:tentative="1">
      <w:start w:val="1"/>
      <w:numFmt w:val="lowerLetter"/>
      <w:lvlText w:val="%8."/>
      <w:lvlJc w:val="left"/>
      <w:pPr>
        <w:ind w:left="5760" w:hanging="360"/>
      </w:pPr>
    </w:lvl>
    <w:lvl w:ilvl="8" w:tplc="8CD2C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0F10DB9"/>
    <w:multiLevelType w:val="hybridMultilevel"/>
    <w:tmpl w:val="E3108A5C"/>
    <w:lvl w:ilvl="0" w:tplc="E246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25E1A" w:tentative="1">
      <w:start w:val="1"/>
      <w:numFmt w:val="lowerLetter"/>
      <w:lvlText w:val="%2."/>
      <w:lvlJc w:val="left"/>
      <w:pPr>
        <w:ind w:left="1440" w:hanging="360"/>
      </w:pPr>
    </w:lvl>
    <w:lvl w:ilvl="2" w:tplc="AA58805A" w:tentative="1">
      <w:start w:val="1"/>
      <w:numFmt w:val="lowerRoman"/>
      <w:lvlText w:val="%3."/>
      <w:lvlJc w:val="right"/>
      <w:pPr>
        <w:ind w:left="2160" w:hanging="180"/>
      </w:pPr>
    </w:lvl>
    <w:lvl w:ilvl="3" w:tplc="9C54E176" w:tentative="1">
      <w:start w:val="1"/>
      <w:numFmt w:val="decimal"/>
      <w:lvlText w:val="%4."/>
      <w:lvlJc w:val="left"/>
      <w:pPr>
        <w:ind w:left="2880" w:hanging="360"/>
      </w:pPr>
    </w:lvl>
    <w:lvl w:ilvl="4" w:tplc="15C6BE86" w:tentative="1">
      <w:start w:val="1"/>
      <w:numFmt w:val="lowerLetter"/>
      <w:lvlText w:val="%5."/>
      <w:lvlJc w:val="left"/>
      <w:pPr>
        <w:ind w:left="3600" w:hanging="360"/>
      </w:pPr>
    </w:lvl>
    <w:lvl w:ilvl="5" w:tplc="CB3A250E" w:tentative="1">
      <w:start w:val="1"/>
      <w:numFmt w:val="lowerRoman"/>
      <w:lvlText w:val="%6."/>
      <w:lvlJc w:val="right"/>
      <w:pPr>
        <w:ind w:left="4320" w:hanging="180"/>
      </w:pPr>
    </w:lvl>
    <w:lvl w:ilvl="6" w:tplc="1542F926" w:tentative="1">
      <w:start w:val="1"/>
      <w:numFmt w:val="decimal"/>
      <w:lvlText w:val="%7."/>
      <w:lvlJc w:val="left"/>
      <w:pPr>
        <w:ind w:left="5040" w:hanging="360"/>
      </w:pPr>
    </w:lvl>
    <w:lvl w:ilvl="7" w:tplc="CE52DE56" w:tentative="1">
      <w:start w:val="1"/>
      <w:numFmt w:val="lowerLetter"/>
      <w:lvlText w:val="%8."/>
      <w:lvlJc w:val="left"/>
      <w:pPr>
        <w:ind w:left="5760" w:hanging="360"/>
      </w:pPr>
    </w:lvl>
    <w:lvl w:ilvl="8" w:tplc="3D7E7B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9C"/>
    <w:rsid w:val="000044D5"/>
    <w:rsid w:val="000401EF"/>
    <w:rsid w:val="00071438"/>
    <w:rsid w:val="00080426"/>
    <w:rsid w:val="00095CAB"/>
    <w:rsid w:val="00096A79"/>
    <w:rsid w:val="00113CF2"/>
    <w:rsid w:val="0014387F"/>
    <w:rsid w:val="001738E4"/>
    <w:rsid w:val="00192D51"/>
    <w:rsid w:val="001A34C2"/>
    <w:rsid w:val="001E7B53"/>
    <w:rsid w:val="001F3564"/>
    <w:rsid w:val="00204F9D"/>
    <w:rsid w:val="00215A2E"/>
    <w:rsid w:val="00216B39"/>
    <w:rsid w:val="002F1B91"/>
    <w:rsid w:val="003B70F8"/>
    <w:rsid w:val="003D439C"/>
    <w:rsid w:val="00484E1D"/>
    <w:rsid w:val="00497797"/>
    <w:rsid w:val="004B2832"/>
    <w:rsid w:val="004B44F1"/>
    <w:rsid w:val="004F7BC5"/>
    <w:rsid w:val="00547B64"/>
    <w:rsid w:val="00580D43"/>
    <w:rsid w:val="00594298"/>
    <w:rsid w:val="005D5DB5"/>
    <w:rsid w:val="005E25C5"/>
    <w:rsid w:val="005F3432"/>
    <w:rsid w:val="006449D4"/>
    <w:rsid w:val="00646276"/>
    <w:rsid w:val="006467B9"/>
    <w:rsid w:val="0068248A"/>
    <w:rsid w:val="006B5330"/>
    <w:rsid w:val="006D10E8"/>
    <w:rsid w:val="006F125C"/>
    <w:rsid w:val="00743FBF"/>
    <w:rsid w:val="007B2838"/>
    <w:rsid w:val="007E088F"/>
    <w:rsid w:val="00822176"/>
    <w:rsid w:val="0083095D"/>
    <w:rsid w:val="00855ABD"/>
    <w:rsid w:val="008A6B67"/>
    <w:rsid w:val="009409DE"/>
    <w:rsid w:val="00A11F58"/>
    <w:rsid w:val="00A12827"/>
    <w:rsid w:val="00A80172"/>
    <w:rsid w:val="00AE5216"/>
    <w:rsid w:val="00AF0292"/>
    <w:rsid w:val="00B53573"/>
    <w:rsid w:val="00B5422A"/>
    <w:rsid w:val="00BB11C2"/>
    <w:rsid w:val="00BD30F6"/>
    <w:rsid w:val="00C227E7"/>
    <w:rsid w:val="00C63280"/>
    <w:rsid w:val="00C8291B"/>
    <w:rsid w:val="00CA33AA"/>
    <w:rsid w:val="00CE2876"/>
    <w:rsid w:val="00CE407A"/>
    <w:rsid w:val="00D1185B"/>
    <w:rsid w:val="00D36FD2"/>
    <w:rsid w:val="00D51C06"/>
    <w:rsid w:val="00D619D8"/>
    <w:rsid w:val="00D837F0"/>
    <w:rsid w:val="00DD2332"/>
    <w:rsid w:val="00E01F72"/>
    <w:rsid w:val="00E25793"/>
    <w:rsid w:val="00E32E3D"/>
    <w:rsid w:val="00E35267"/>
    <w:rsid w:val="00E63BBB"/>
    <w:rsid w:val="00ED5C0F"/>
    <w:rsid w:val="00F00DD3"/>
    <w:rsid w:val="00F05E5C"/>
    <w:rsid w:val="00F10805"/>
    <w:rsid w:val="00F918CE"/>
    <w:rsid w:val="00FA3DFD"/>
    <w:rsid w:val="00FB6415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52FC415"/>
  <w15:docId w15:val="{00E1FFC6-4B0A-4DBE-9C56-C2F42E78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192D5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192D51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FE61B6"/>
    <w:pPr>
      <w:suppressAutoHyphens/>
      <w:spacing w:after="120"/>
    </w:pPr>
    <w:rPr>
      <w:rFonts w:ascii="Optima" w:hAnsi="Optima"/>
      <w:sz w:val="28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FE61B6"/>
    <w:rPr>
      <w:rFonts w:ascii="Optima" w:hAnsi="Optima"/>
      <w:sz w:val="28"/>
      <w:lang w:eastAsia="ar-SA"/>
    </w:rPr>
  </w:style>
  <w:style w:type="character" w:styleId="Hipersaite">
    <w:name w:val="Hyperlink"/>
    <w:basedOn w:val="Noklusjumarindkopasfonts"/>
    <w:uiPriority w:val="99"/>
    <w:rsid w:val="00FE61B6"/>
    <w:rPr>
      <w:color w:val="0000FF"/>
      <w:u w:val="single"/>
    </w:rPr>
  </w:style>
  <w:style w:type="table" w:styleId="Reatabula">
    <w:name w:val="Table Grid"/>
    <w:basedOn w:val="Parastatabula"/>
    <w:rsid w:val="00D5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A6B67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salackras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694</Characters>
  <Application>Microsoft Office Word</Application>
  <DocSecurity>4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Valmieras RVP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anda.ozolina</dc:creator>
  <cp:lastModifiedBy>Inita Hartmane</cp:lastModifiedBy>
  <cp:revision>2</cp:revision>
  <cp:lastPrinted>2009-06-19T08:22:00Z</cp:lastPrinted>
  <dcterms:created xsi:type="dcterms:W3CDTF">2021-01-08T09:12:00Z</dcterms:created>
  <dcterms:modified xsi:type="dcterms:W3CDTF">2021-01-08T09:12:00Z</dcterms:modified>
</cp:coreProperties>
</file>