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981" w:rsidRDefault="00A64981" w:rsidP="00A64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drawing>
          <wp:inline distT="0" distB="0" distL="0" distR="0">
            <wp:extent cx="428625" cy="488332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vads v2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56" cy="499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981" w:rsidRPr="00A64981" w:rsidRDefault="00A64981" w:rsidP="00A64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6498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KONKURSA</w:t>
      </w:r>
    </w:p>
    <w:p w:rsidR="00A64981" w:rsidRPr="00A64981" w:rsidRDefault="00A64981" w:rsidP="00A64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64981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Salacgrīvas novada gada uzņēmējs</w:t>
      </w:r>
    </w:p>
    <w:p w:rsidR="00A64981" w:rsidRPr="00A64981" w:rsidRDefault="00A64981" w:rsidP="00A64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>ANKETA</w:t>
      </w:r>
    </w:p>
    <w:p w:rsidR="00A64981" w:rsidRPr="00A64981" w:rsidRDefault="00A64981" w:rsidP="00A64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A64981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Salacgrīvas novada pašvaldība organizē konkursu </w:t>
      </w:r>
      <w:r w:rsidRPr="00A6498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lv-LV"/>
        </w:rPr>
        <w:t>“Salacgrīvas novada gada uzņēmējs</w:t>
      </w:r>
      <w:r w:rsidRPr="00A64981"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>”</w:t>
      </w:r>
      <w:r w:rsidRPr="00A64981">
        <w:rPr>
          <w:rFonts w:ascii="Times New Roman" w:eastAsia="Times New Roman" w:hAnsi="Times New Roman" w:cs="Times New Roman"/>
          <w:sz w:val="20"/>
          <w:szCs w:val="20"/>
          <w:lang w:eastAsia="lv-LV"/>
        </w:rPr>
        <w:t>, lai apzinātu un godinātu Salacgrīvas novada uzņēmējus, kas aktīvi darbojas savā nozarē, sekmējot uzņēmējdarbības vides attīstību.</w:t>
      </w:r>
    </w:p>
    <w:p w:rsidR="00A64981" w:rsidRPr="00A64981" w:rsidRDefault="00A64981" w:rsidP="00A64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A64981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Novada iedzīvotājiem un viesiem tiek piedāvāta iespēja izvirzīt pretendentus balvas saņemšanai, aizpildot anketu. </w:t>
      </w:r>
    </w:p>
    <w:p w:rsidR="00A64981" w:rsidRPr="00A64981" w:rsidRDefault="00A64981" w:rsidP="00A64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:rsidR="00A64981" w:rsidRPr="00A64981" w:rsidRDefault="00A64981" w:rsidP="00A649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A6498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lv-LV"/>
        </w:rPr>
        <w:t>Novada Jaunais uzņēmējs</w:t>
      </w:r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– uzņēmums, kurš uzņēmējdarbības uzsākšanu reģistrējis ne agrāk kā 3 gadus pirms Konkursa norises ..…………………………………………………………………………………………………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……………………………………………………………………………………….</w:t>
      </w:r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>.</w:t>
      </w:r>
    </w:p>
    <w:p w:rsidR="00A64981" w:rsidRPr="00A64981" w:rsidRDefault="00A64981" w:rsidP="00A649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A6498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lv-LV"/>
        </w:rPr>
        <w:t>Novada Ražotājs</w:t>
      </w:r>
      <w:r w:rsidRPr="00A64981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 xml:space="preserve"> </w:t>
      </w:r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>– uzņēmums, kurš tekošajā gadā sekmīgi veicis saimniecisko darbību saražojot savu produkciju un to realizējot 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...</w:t>
      </w:r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>…………………………………...…………………………………………………………………………………………</w:t>
      </w:r>
    </w:p>
    <w:p w:rsidR="00A64981" w:rsidRPr="00A64981" w:rsidRDefault="00A64981" w:rsidP="00A649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  <w:r w:rsidRPr="00A6498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lv-LV"/>
        </w:rPr>
        <w:t>Novada Lauksaimnieks</w:t>
      </w:r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– Z/S, SIA un saimnieciskās darbības veicējs, kuram ir stabili un izaugsmi raksturojoši ražošanas rādītāji, izveidota ilgtspējīga saimniekošanas prakse ………………………………………………………………………………...……………………………………………………………………………………………………….…</w:t>
      </w:r>
    </w:p>
    <w:p w:rsidR="00A64981" w:rsidRPr="00A64981" w:rsidRDefault="00A64981" w:rsidP="00A649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  <w:r w:rsidRPr="00A6498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lv-LV"/>
        </w:rPr>
        <w:t>Novada  Darba devējs</w:t>
      </w:r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– uzņēmums, kurš radījis jaunas darba vietas, ieguldījis laiku un līdzekļus darbinieku apmācībā un profesionālajā izaugsmē, radījis drošu darba vidi un veicinājis motivējošu darba samaksu ………………………………………………………………………………..…………………………………………………………………………………………………………</w:t>
      </w:r>
    </w:p>
    <w:p w:rsidR="00A64981" w:rsidRPr="00A64981" w:rsidRDefault="00A64981" w:rsidP="00A64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</w:p>
    <w:p w:rsidR="00A64981" w:rsidRPr="00A64981" w:rsidRDefault="00A64981" w:rsidP="00A64981">
      <w:pPr>
        <w:numPr>
          <w:ilvl w:val="0"/>
          <w:numId w:val="1"/>
        </w:num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  <w:r w:rsidRPr="00A6498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lv-LV"/>
        </w:rPr>
        <w:t>Novada Pakalpojumu sniedzējs</w:t>
      </w:r>
      <w:r w:rsidRPr="00A64981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 xml:space="preserve"> </w:t>
      </w:r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–  </w:t>
      </w:r>
      <w:bookmarkStart w:id="0" w:name="_Hlk18653708"/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>uzņēmums kurš nodrošina augsta līmeņa klientu apkalpošanas servisu pakalpojumu sniegšanas nozarē (</w:t>
      </w:r>
      <w:r w:rsidR="00660130">
        <w:rPr>
          <w:rFonts w:ascii="Times New Roman" w:eastAsia="Times New Roman" w:hAnsi="Times New Roman" w:cs="Times New Roman"/>
          <w:sz w:val="24"/>
          <w:szCs w:val="20"/>
          <w:lang w:eastAsia="lv-LV"/>
        </w:rPr>
        <w:t>frizētavas</w:t>
      </w:r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>, kafejnīcas, u</w:t>
      </w:r>
      <w:r w:rsidR="00660130">
        <w:rPr>
          <w:rFonts w:ascii="Times New Roman" w:eastAsia="Times New Roman" w:hAnsi="Times New Roman" w:cs="Times New Roman"/>
          <w:sz w:val="24"/>
          <w:szCs w:val="20"/>
          <w:lang w:eastAsia="lv-LV"/>
        </w:rPr>
        <w:t>.</w:t>
      </w:r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tml.) </w:t>
      </w:r>
      <w:bookmarkEnd w:id="0"/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>…………………………………………………………………………………………...……………………………………………………………………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...</w:t>
      </w:r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>…………………………</w:t>
      </w:r>
    </w:p>
    <w:p w:rsidR="00A64981" w:rsidRPr="00A64981" w:rsidRDefault="00A64981" w:rsidP="00A64981">
      <w:pPr>
        <w:numPr>
          <w:ilvl w:val="0"/>
          <w:numId w:val="1"/>
        </w:num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  <w:r w:rsidRPr="00A6498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lv-LV"/>
        </w:rPr>
        <w:t>Novada Tirgotājs</w:t>
      </w:r>
      <w:r w:rsidRPr="00A64981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 xml:space="preserve"> –</w:t>
      </w:r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  <w:bookmarkStart w:id="1" w:name="_Hlk18653654"/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uzņēmums, kurš nodrošina augsta līmeņa klientu apkalpošanas servisu preču tirdzniecības nozarē </w:t>
      </w:r>
      <w:bookmarkEnd w:id="1"/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...</w:t>
      </w:r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>……………………………………………………………...………………………………………………………</w:t>
      </w:r>
    </w:p>
    <w:p w:rsidR="00A64981" w:rsidRPr="00A64981" w:rsidRDefault="00A64981" w:rsidP="00A649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  <w:r w:rsidRPr="00A6498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lv-LV"/>
        </w:rPr>
        <w:t>Novada Mājražotājs/Amatnieks</w:t>
      </w:r>
      <w:r w:rsidRPr="00A64981">
        <w:rPr>
          <w:rFonts w:ascii="Times New Roman" w:eastAsia="Times New Roman" w:hAnsi="Times New Roman" w:cs="Times New Roman"/>
          <w:bCs/>
          <w:sz w:val="24"/>
          <w:szCs w:val="20"/>
          <w:lang w:eastAsia="lv-LV"/>
        </w:rPr>
        <w:t xml:space="preserve"> - uzņēmums, kurš</w:t>
      </w:r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  <w:r w:rsidRPr="00A64981">
        <w:rPr>
          <w:rFonts w:ascii="Times New Roman" w:eastAsia="Times New Roman" w:hAnsi="Times New Roman" w:cs="Times New Roman"/>
          <w:bCs/>
          <w:sz w:val="24"/>
          <w:szCs w:val="20"/>
          <w:lang w:eastAsia="lv-LV"/>
        </w:rPr>
        <w:t xml:space="preserve">piedāvā augstas kvalitātes un/vai unikālus produktus un, kurš   ievērojami uzlabojis savu darbību starp novada mājražotājiem/amatniekiem </w:t>
      </w:r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>…………….……………….………………………………………………………………………………………………………………………………………………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...</w:t>
      </w:r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>……………</w:t>
      </w:r>
    </w:p>
    <w:p w:rsidR="00A64981" w:rsidRPr="00A64981" w:rsidRDefault="00A64981" w:rsidP="00A64981">
      <w:pPr>
        <w:numPr>
          <w:ilvl w:val="0"/>
          <w:numId w:val="1"/>
        </w:num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  <w:r w:rsidRPr="00A6498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lv-LV"/>
        </w:rPr>
        <w:t>Novada Ģimenes uzņēmums</w:t>
      </w:r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  <w:r w:rsidRPr="00A64981">
        <w:rPr>
          <w:rFonts w:ascii="Times New Roman" w:eastAsia="Times New Roman" w:hAnsi="Times New Roman" w:cs="Times New Roman"/>
          <w:bCs/>
          <w:sz w:val="24"/>
          <w:szCs w:val="20"/>
          <w:lang w:eastAsia="lv-LV"/>
        </w:rPr>
        <w:t xml:space="preserve">- </w:t>
      </w:r>
      <w:bookmarkStart w:id="2" w:name="_Hlk18653534"/>
      <w:r w:rsidRPr="00A64981">
        <w:rPr>
          <w:rFonts w:ascii="Times New Roman" w:eastAsia="Times New Roman" w:hAnsi="Times New Roman" w:cs="Times New Roman"/>
          <w:bCs/>
          <w:sz w:val="24"/>
          <w:szCs w:val="20"/>
          <w:lang w:eastAsia="lv-LV"/>
        </w:rPr>
        <w:t xml:space="preserve">uzņēmums, kurš rūpējas par savu, piemēram, ražošanas tradīciju uzturēšanu, vai tālāku to attīstīšanu un nodošanu no paaudzes paaudzē </w:t>
      </w:r>
      <w:bookmarkEnd w:id="2"/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...</w:t>
      </w:r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>………………...…………………………………………………………………………………………</w:t>
      </w:r>
    </w:p>
    <w:p w:rsidR="00A64981" w:rsidRPr="00A64981" w:rsidRDefault="00A64981" w:rsidP="00A649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  <w:r w:rsidRPr="00A6498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lv-LV"/>
        </w:rPr>
        <w:t>Novada Popularizētājs</w:t>
      </w:r>
      <w:r w:rsidRPr="00A64981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 xml:space="preserve">  </w:t>
      </w:r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– uzņēmums, kurš tekošajā gadā  devis ieguldījumu Salacgrīvas novada attīstībā, popularizēšanā un tas nav klasificējams nevienā no iepriekšējam nominācijām </w:t>
      </w:r>
    </w:p>
    <w:p w:rsidR="00A64981" w:rsidRPr="00A64981" w:rsidRDefault="00A64981" w:rsidP="00A6498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………………………………………………………………………………………………………………………………………………………………………………………… </w:t>
      </w:r>
    </w:p>
    <w:p w:rsidR="00A64981" w:rsidRPr="00A64981" w:rsidRDefault="00A64981" w:rsidP="00A649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bookmarkStart w:id="3" w:name="_Hlk18597470"/>
      <w:r w:rsidRPr="00A64981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lv-LV"/>
        </w:rPr>
        <w:t>Novada Mecenāts</w:t>
      </w:r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– uzņēmums, kurš tekošajā gadā atbalstījis un iesaistījies kultūras, sporta un pilsētas pasākumos, ziedojis dažādām organizācijām, investējis līdzekļus projektos, kuri sekmē sabiedrības labklājību</w:t>
      </w:r>
      <w:r w:rsidR="00660130">
        <w:rPr>
          <w:rFonts w:ascii="Times New Roman" w:eastAsia="Times New Roman" w:hAnsi="Times New Roman" w:cs="Times New Roman"/>
          <w:sz w:val="24"/>
          <w:szCs w:val="20"/>
          <w:lang w:eastAsia="lv-LV"/>
        </w:rPr>
        <w:t>.</w:t>
      </w:r>
    </w:p>
    <w:bookmarkEnd w:id="3"/>
    <w:p w:rsidR="00A64981" w:rsidRPr="00A64981" w:rsidRDefault="00A64981" w:rsidP="00A6498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6B1BCD" w:rsidRDefault="00A64981" w:rsidP="00660130">
      <w:pPr>
        <w:spacing w:after="0" w:line="240" w:lineRule="auto"/>
        <w:jc w:val="both"/>
      </w:pPr>
      <w:r w:rsidRPr="00A64981"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>Lūdzam aizpild</w:t>
      </w:r>
      <w:r w:rsidR="00FD0867"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>ītu</w:t>
      </w:r>
      <w:r w:rsidRPr="00A64981"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 xml:space="preserve"> drukāto anketu </w:t>
      </w:r>
      <w:r w:rsidR="00660130"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 xml:space="preserve">iesniegt </w:t>
      </w:r>
      <w:r w:rsidRPr="00A64981"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>Salacgrīvas novada</w:t>
      </w:r>
      <w:r w:rsidR="00660130"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 xml:space="preserve"> </w:t>
      </w:r>
      <w:r w:rsidRPr="00A64981"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>Klientu apkalpošanas centr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>ā</w:t>
      </w:r>
      <w:r w:rsidRPr="00A64981"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 xml:space="preserve"> , Smilšu ielā 9, Salacgrīvā, kā arī jebkurā novada pagasta pārvaldē vai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>novada bibliotēkā</w:t>
      </w:r>
      <w:r w:rsidR="00660130"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 xml:space="preserve"> </w:t>
      </w:r>
      <w:bookmarkStart w:id="4" w:name="_GoBack"/>
      <w:bookmarkEnd w:id="4"/>
      <w:r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 xml:space="preserve">Anketu iespējams nosūtīt uz e-pastu: </w:t>
      </w:r>
      <w:hyperlink r:id="rId6" w:history="1">
        <w:r w:rsidRPr="00C17C31">
          <w:rPr>
            <w:rStyle w:val="Hyperlink"/>
            <w:rFonts w:ascii="Times New Roman" w:eastAsia="Times New Roman" w:hAnsi="Times New Roman" w:cs="Times New Roman"/>
            <w:b/>
            <w:sz w:val="20"/>
            <w:szCs w:val="20"/>
            <w:lang w:eastAsia="lv-LV"/>
          </w:rPr>
          <w:t>dome@salacgriva.lv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 xml:space="preserve"> vai </w:t>
      </w:r>
      <w:r w:rsidR="00660130"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>arī</w:t>
      </w:r>
      <w:r w:rsidR="00FD0867"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 xml:space="preserve"> to</w:t>
      </w:r>
      <w:r w:rsidR="00660130"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>aizpildīt elektronisk</w:t>
      </w:r>
      <w:r w:rsidR="00660130"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>i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 xml:space="preserve"> </w:t>
      </w:r>
      <w:hyperlink r:id="rId7" w:history="1">
        <w:r w:rsidR="00660130" w:rsidRPr="00660130">
          <w:rPr>
            <w:rStyle w:val="Hyperlink"/>
            <w:rFonts w:ascii="Times New Roman" w:eastAsia="Times New Roman" w:hAnsi="Times New Roman" w:cs="Times New Roman"/>
            <w:b/>
            <w:sz w:val="20"/>
            <w:szCs w:val="20"/>
            <w:lang w:eastAsia="lv-LV"/>
          </w:rPr>
          <w:t>Š</w:t>
        </w:r>
        <w:r w:rsidR="00660130" w:rsidRPr="00660130">
          <w:rPr>
            <w:rStyle w:val="Hyperlink"/>
            <w:rFonts w:ascii="Times New Roman" w:eastAsia="Times New Roman" w:hAnsi="Times New Roman" w:cs="Times New Roman"/>
            <w:b/>
            <w:sz w:val="20"/>
            <w:szCs w:val="20"/>
            <w:lang w:eastAsia="lv-LV"/>
          </w:rPr>
          <w:t>E</w:t>
        </w:r>
        <w:r w:rsidR="00660130" w:rsidRPr="00660130">
          <w:rPr>
            <w:rStyle w:val="Hyperlink"/>
            <w:rFonts w:ascii="Times New Roman" w:eastAsia="Times New Roman" w:hAnsi="Times New Roman" w:cs="Times New Roman"/>
            <w:b/>
            <w:sz w:val="20"/>
            <w:szCs w:val="20"/>
            <w:lang w:eastAsia="lv-LV"/>
          </w:rPr>
          <w:t>I</w:t>
        </w:r>
        <w:r w:rsidR="00660130" w:rsidRPr="00660130">
          <w:rPr>
            <w:rStyle w:val="Hyperlink"/>
            <w:rFonts w:ascii="Times New Roman" w:eastAsia="Times New Roman" w:hAnsi="Times New Roman" w:cs="Times New Roman"/>
            <w:b/>
            <w:sz w:val="20"/>
            <w:szCs w:val="20"/>
            <w:lang w:eastAsia="lv-LV"/>
          </w:rPr>
          <w:t>T!</w:t>
        </w:r>
      </w:hyperlink>
    </w:p>
    <w:sectPr w:rsidR="006B1BCD" w:rsidSect="003F1A30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66750"/>
    <w:multiLevelType w:val="hybridMultilevel"/>
    <w:tmpl w:val="1834E810"/>
    <w:lvl w:ilvl="0" w:tplc="329048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81"/>
    <w:rsid w:val="0046584C"/>
    <w:rsid w:val="00660130"/>
    <w:rsid w:val="00686878"/>
    <w:rsid w:val="006B1BCD"/>
    <w:rsid w:val="00A64981"/>
    <w:rsid w:val="00FD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7157E"/>
  <w15:chartTrackingRefBased/>
  <w15:docId w15:val="{8BE6A5CB-BB75-4874-8079-BE398DEB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49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9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01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Fvqhbc26KxFc55dY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salacgriva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2005</Words>
  <Characters>1143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Lilenblate</dc:creator>
  <cp:keywords/>
  <dc:description/>
  <cp:lastModifiedBy>Elina Lilenblate</cp:lastModifiedBy>
  <cp:revision>2</cp:revision>
  <dcterms:created xsi:type="dcterms:W3CDTF">2019-09-19T08:27:00Z</dcterms:created>
  <dcterms:modified xsi:type="dcterms:W3CDTF">2019-09-19T08:56:00Z</dcterms:modified>
</cp:coreProperties>
</file>