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C1A" w:rsidRPr="009E2A5D" w:rsidRDefault="00A508E9" w:rsidP="009E2A5D">
      <w:pPr>
        <w:jc w:val="center"/>
        <w:rPr>
          <w:b/>
          <w:sz w:val="28"/>
          <w:szCs w:val="28"/>
        </w:rPr>
      </w:pPr>
      <w:r w:rsidRPr="009E2A5D">
        <w:rPr>
          <w:b/>
          <w:sz w:val="28"/>
          <w:szCs w:val="28"/>
        </w:rPr>
        <w:t xml:space="preserve">Būvvaldes informācija par </w:t>
      </w:r>
      <w:r w:rsidR="003D71DE">
        <w:rPr>
          <w:b/>
          <w:sz w:val="28"/>
          <w:szCs w:val="28"/>
        </w:rPr>
        <w:t>būvniecības iecerēm u</w:t>
      </w:r>
      <w:r w:rsidR="0090337D">
        <w:rPr>
          <w:b/>
          <w:sz w:val="28"/>
          <w:szCs w:val="28"/>
        </w:rPr>
        <w:t>n pieņemtajiem lēmumiem no 01.01</w:t>
      </w:r>
      <w:r w:rsidRPr="009E2A5D">
        <w:rPr>
          <w:b/>
          <w:sz w:val="28"/>
          <w:szCs w:val="28"/>
        </w:rPr>
        <w:t>.201</w:t>
      </w:r>
      <w:r w:rsidR="001B733D">
        <w:rPr>
          <w:b/>
          <w:sz w:val="28"/>
          <w:szCs w:val="28"/>
        </w:rPr>
        <w:t>8</w:t>
      </w:r>
      <w:r w:rsidRPr="009E2A5D">
        <w:rPr>
          <w:b/>
          <w:sz w:val="28"/>
          <w:szCs w:val="28"/>
        </w:rPr>
        <w:t>.</w:t>
      </w:r>
      <w:r w:rsidR="00DA7046">
        <w:rPr>
          <w:b/>
          <w:sz w:val="28"/>
          <w:szCs w:val="28"/>
        </w:rPr>
        <w:t xml:space="preserve"> Salacgrīvas novadā</w:t>
      </w:r>
    </w:p>
    <w:p w:rsidR="002B3AD0" w:rsidRPr="003D71DE" w:rsidRDefault="003D71DE" w:rsidP="003D71DE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*</w:t>
      </w:r>
      <w:r w:rsidRPr="003D71DE">
        <w:rPr>
          <w:sz w:val="20"/>
          <w:szCs w:val="20"/>
        </w:rPr>
        <w:t>Būvatļauja vai atteikums izsniegt būvatļauju stājas spēkā no izsniegšanas brīža</w:t>
      </w: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1946"/>
        <w:gridCol w:w="1983"/>
        <w:gridCol w:w="1987"/>
        <w:gridCol w:w="1912"/>
        <w:gridCol w:w="1952"/>
        <w:gridCol w:w="1973"/>
        <w:gridCol w:w="2134"/>
      </w:tblGrid>
      <w:tr w:rsidR="003D3EEA" w:rsidRPr="006965CB" w:rsidTr="003D3EEA">
        <w:tc>
          <w:tcPr>
            <w:tcW w:w="1946" w:type="dxa"/>
          </w:tcPr>
          <w:p w:rsidR="003D71DE" w:rsidRPr="009E2A5D" w:rsidRDefault="003D71DE" w:rsidP="003D71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Būvniecības ieceres iesnieguma saņemšanas datums</w:t>
            </w:r>
          </w:p>
        </w:tc>
        <w:tc>
          <w:tcPr>
            <w:tcW w:w="1983" w:type="dxa"/>
          </w:tcPr>
          <w:p w:rsidR="003D71DE" w:rsidRPr="009E2A5D" w:rsidRDefault="003D71DE">
            <w:pPr>
              <w:rPr>
                <w:b/>
                <w:sz w:val="20"/>
                <w:szCs w:val="20"/>
              </w:rPr>
            </w:pPr>
            <w:r w:rsidRPr="009E2A5D">
              <w:rPr>
                <w:b/>
                <w:sz w:val="20"/>
                <w:szCs w:val="20"/>
              </w:rPr>
              <w:t>Būvniecības ierosinātājs</w:t>
            </w:r>
          </w:p>
        </w:tc>
        <w:tc>
          <w:tcPr>
            <w:tcW w:w="1987" w:type="dxa"/>
          </w:tcPr>
          <w:p w:rsidR="003D71DE" w:rsidRPr="009E2A5D" w:rsidRDefault="003D71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Ēkas paredzētais galvenais lietošanas veids</w:t>
            </w:r>
          </w:p>
        </w:tc>
        <w:tc>
          <w:tcPr>
            <w:tcW w:w="1912" w:type="dxa"/>
          </w:tcPr>
          <w:p w:rsidR="003D71DE" w:rsidRDefault="003D71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Ēkas</w:t>
            </w:r>
            <w:r w:rsidR="00BB1509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 xml:space="preserve"> būves grupa</w:t>
            </w:r>
          </w:p>
        </w:tc>
        <w:tc>
          <w:tcPr>
            <w:tcW w:w="1952" w:type="dxa"/>
          </w:tcPr>
          <w:p w:rsidR="003D71DE" w:rsidRPr="009E2A5D" w:rsidRDefault="003D71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Iecerētais būves veids</w:t>
            </w:r>
          </w:p>
        </w:tc>
        <w:tc>
          <w:tcPr>
            <w:tcW w:w="1973" w:type="dxa"/>
          </w:tcPr>
          <w:p w:rsidR="003D71DE" w:rsidRPr="009E2A5D" w:rsidRDefault="003D71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Būvniecības ieceres realizācijas vieta</w:t>
            </w:r>
          </w:p>
        </w:tc>
        <w:tc>
          <w:tcPr>
            <w:tcW w:w="2134" w:type="dxa"/>
          </w:tcPr>
          <w:p w:rsidR="003D71DE" w:rsidRPr="009E2A5D" w:rsidRDefault="003D71DE">
            <w:pPr>
              <w:rPr>
                <w:b/>
                <w:sz w:val="20"/>
                <w:szCs w:val="20"/>
              </w:rPr>
            </w:pPr>
            <w:r w:rsidRPr="009E2A5D">
              <w:rPr>
                <w:b/>
                <w:sz w:val="20"/>
                <w:szCs w:val="20"/>
              </w:rPr>
              <w:t>Lēmums</w:t>
            </w:r>
            <w:r>
              <w:rPr>
                <w:b/>
                <w:sz w:val="20"/>
                <w:szCs w:val="20"/>
              </w:rPr>
              <w:t>, datums</w:t>
            </w:r>
          </w:p>
        </w:tc>
      </w:tr>
      <w:tr w:rsidR="00A0473A" w:rsidRPr="006965CB" w:rsidTr="003D3EEA">
        <w:tc>
          <w:tcPr>
            <w:tcW w:w="1946" w:type="dxa"/>
          </w:tcPr>
          <w:p w:rsidR="00A0473A" w:rsidRPr="00A0473A" w:rsidRDefault="00A0473A" w:rsidP="00A0473A">
            <w:pPr>
              <w:rPr>
                <w:sz w:val="20"/>
                <w:szCs w:val="20"/>
              </w:rPr>
            </w:pPr>
            <w:r w:rsidRPr="00A0473A">
              <w:rPr>
                <w:sz w:val="20"/>
                <w:szCs w:val="20"/>
              </w:rPr>
              <w:t>27.12.2017</w:t>
            </w:r>
          </w:p>
        </w:tc>
        <w:tc>
          <w:tcPr>
            <w:tcW w:w="1983" w:type="dxa"/>
          </w:tcPr>
          <w:p w:rsidR="00A0473A" w:rsidRPr="00A0473A" w:rsidRDefault="00A0473A" w:rsidP="00A0473A">
            <w:pPr>
              <w:rPr>
                <w:sz w:val="20"/>
                <w:szCs w:val="20"/>
              </w:rPr>
            </w:pPr>
            <w:r w:rsidRPr="00A0473A">
              <w:rPr>
                <w:sz w:val="20"/>
                <w:szCs w:val="20"/>
              </w:rPr>
              <w:t>SIA “</w:t>
            </w:r>
            <w:proofErr w:type="spellStart"/>
            <w:r w:rsidRPr="00A0473A">
              <w:rPr>
                <w:sz w:val="20"/>
                <w:szCs w:val="20"/>
              </w:rPr>
              <w:t>Larko</w:t>
            </w:r>
            <w:proofErr w:type="spellEnd"/>
            <w:r w:rsidRPr="00A0473A">
              <w:rPr>
                <w:sz w:val="20"/>
                <w:szCs w:val="20"/>
              </w:rPr>
              <w:t>”</w:t>
            </w:r>
          </w:p>
        </w:tc>
        <w:tc>
          <w:tcPr>
            <w:tcW w:w="1987" w:type="dxa"/>
          </w:tcPr>
          <w:p w:rsidR="00A0473A" w:rsidRPr="00A0473A" w:rsidRDefault="00A0473A" w:rsidP="00A0473A">
            <w:pPr>
              <w:rPr>
                <w:sz w:val="20"/>
                <w:szCs w:val="20"/>
              </w:rPr>
            </w:pPr>
            <w:r w:rsidRPr="00A0473A">
              <w:rPr>
                <w:sz w:val="20"/>
                <w:szCs w:val="20"/>
              </w:rPr>
              <w:t>Ūdensapgādes un kanalizācijas tīkls</w:t>
            </w:r>
          </w:p>
        </w:tc>
        <w:tc>
          <w:tcPr>
            <w:tcW w:w="1912" w:type="dxa"/>
          </w:tcPr>
          <w:p w:rsidR="00A0473A" w:rsidRPr="00A0473A" w:rsidRDefault="00A0473A" w:rsidP="00A0473A">
            <w:pPr>
              <w:jc w:val="center"/>
              <w:rPr>
                <w:sz w:val="20"/>
                <w:szCs w:val="20"/>
              </w:rPr>
            </w:pPr>
            <w:r w:rsidRPr="00A0473A">
              <w:rPr>
                <w:sz w:val="20"/>
                <w:szCs w:val="20"/>
              </w:rPr>
              <w:t>I</w:t>
            </w:r>
          </w:p>
        </w:tc>
        <w:tc>
          <w:tcPr>
            <w:tcW w:w="1952" w:type="dxa"/>
          </w:tcPr>
          <w:p w:rsidR="00A0473A" w:rsidRPr="00A0473A" w:rsidRDefault="00A0473A" w:rsidP="00A0473A">
            <w:pPr>
              <w:rPr>
                <w:sz w:val="20"/>
                <w:szCs w:val="20"/>
              </w:rPr>
            </w:pPr>
            <w:r w:rsidRPr="00A0473A">
              <w:rPr>
                <w:sz w:val="20"/>
                <w:szCs w:val="20"/>
              </w:rPr>
              <w:t>Jauna būvniecība</w:t>
            </w:r>
          </w:p>
        </w:tc>
        <w:tc>
          <w:tcPr>
            <w:tcW w:w="1973" w:type="dxa"/>
          </w:tcPr>
          <w:p w:rsidR="00A0473A" w:rsidRPr="00A0473A" w:rsidRDefault="00A0473A" w:rsidP="00A0473A">
            <w:pPr>
              <w:rPr>
                <w:sz w:val="20"/>
                <w:szCs w:val="20"/>
              </w:rPr>
            </w:pPr>
            <w:r w:rsidRPr="00A0473A">
              <w:rPr>
                <w:sz w:val="20"/>
                <w:szCs w:val="20"/>
              </w:rPr>
              <w:t>Viļņu iela 4, Salacgrīva, Salacgrīvas nov.</w:t>
            </w:r>
          </w:p>
        </w:tc>
        <w:tc>
          <w:tcPr>
            <w:tcW w:w="2134" w:type="dxa"/>
          </w:tcPr>
          <w:p w:rsidR="00A0473A" w:rsidRDefault="00A0473A" w:rsidP="00A04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Lēmums Nr.13-12.1/1, akceptēt būvniecības ieceri un izdarīt atzīmi par būvniecības ieceres akceptu apliecinājuma kartē, 10.01.2018.</w:t>
            </w:r>
          </w:p>
        </w:tc>
      </w:tr>
      <w:tr w:rsidR="001F441D" w:rsidRPr="006965CB" w:rsidTr="003D3EEA">
        <w:tc>
          <w:tcPr>
            <w:tcW w:w="1946" w:type="dxa"/>
          </w:tcPr>
          <w:p w:rsidR="001F441D" w:rsidRPr="00A0473A" w:rsidRDefault="001F441D" w:rsidP="001F4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02.01.2018.</w:t>
            </w:r>
          </w:p>
        </w:tc>
        <w:tc>
          <w:tcPr>
            <w:tcW w:w="1983" w:type="dxa"/>
          </w:tcPr>
          <w:p w:rsidR="001F441D" w:rsidRPr="00A0473A" w:rsidRDefault="001F441D" w:rsidP="001F441D">
            <w:pPr>
              <w:rPr>
                <w:sz w:val="20"/>
                <w:szCs w:val="20"/>
              </w:rPr>
            </w:pPr>
            <w:r w:rsidRPr="00A0473A">
              <w:rPr>
                <w:sz w:val="20"/>
                <w:szCs w:val="20"/>
              </w:rPr>
              <w:t>AS "Latvijas valsts meži"</w:t>
            </w:r>
          </w:p>
        </w:tc>
        <w:tc>
          <w:tcPr>
            <w:tcW w:w="1987" w:type="dxa"/>
          </w:tcPr>
          <w:p w:rsidR="001F441D" w:rsidRPr="00A0473A" w:rsidRDefault="001F441D" w:rsidP="001F4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Meža autoceļš “Vilciņu trase”</w:t>
            </w:r>
            <w:r w:rsidR="0052132B">
              <w:rPr>
                <w:sz w:val="20"/>
                <w:szCs w:val="20"/>
              </w:rPr>
              <w:t xml:space="preserve"> </w:t>
            </w:r>
            <w:r w:rsidR="0052132B">
              <w:t>0,000</w:t>
            </w:r>
            <w:r w:rsidR="00AF3B22">
              <w:t>-4,408 km</w:t>
            </w:r>
          </w:p>
        </w:tc>
        <w:tc>
          <w:tcPr>
            <w:tcW w:w="1912" w:type="dxa"/>
          </w:tcPr>
          <w:p w:rsidR="001F441D" w:rsidRPr="00A0473A" w:rsidRDefault="001F441D" w:rsidP="001F4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952" w:type="dxa"/>
          </w:tcPr>
          <w:p w:rsidR="001F441D" w:rsidRPr="00A0473A" w:rsidRDefault="001F441D" w:rsidP="001F4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Atjaunošana</w:t>
            </w:r>
          </w:p>
        </w:tc>
        <w:tc>
          <w:tcPr>
            <w:tcW w:w="1973" w:type="dxa"/>
          </w:tcPr>
          <w:p w:rsidR="001F441D" w:rsidRPr="00A0473A" w:rsidRDefault="001F441D" w:rsidP="001F4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“Vilciņu trase”, Ainažu pag., Salacgrīvas nov.</w:t>
            </w:r>
          </w:p>
        </w:tc>
        <w:tc>
          <w:tcPr>
            <w:tcW w:w="2134" w:type="dxa"/>
          </w:tcPr>
          <w:p w:rsidR="001F441D" w:rsidRDefault="001F441D" w:rsidP="001F4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Lēmums Nr.13-12.1/14, akceptēt būvniecības ieceri un izdarīt atzīmi par būvniecības ieceres akceptu apliecinājuma kartē, 19.01.2018.</w:t>
            </w:r>
          </w:p>
        </w:tc>
      </w:tr>
      <w:tr w:rsidR="001F441D" w:rsidRPr="006965CB" w:rsidTr="003D3EEA">
        <w:tc>
          <w:tcPr>
            <w:tcW w:w="1946" w:type="dxa"/>
          </w:tcPr>
          <w:p w:rsidR="001F441D" w:rsidRDefault="001F441D" w:rsidP="001F4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02.01.2018.</w:t>
            </w:r>
          </w:p>
        </w:tc>
        <w:tc>
          <w:tcPr>
            <w:tcW w:w="1983" w:type="dxa"/>
          </w:tcPr>
          <w:p w:rsidR="001F441D" w:rsidRPr="00A0473A" w:rsidRDefault="001F441D" w:rsidP="001F441D">
            <w:pPr>
              <w:rPr>
                <w:sz w:val="20"/>
                <w:szCs w:val="20"/>
              </w:rPr>
            </w:pPr>
            <w:r w:rsidRPr="00A0473A">
              <w:rPr>
                <w:sz w:val="20"/>
                <w:szCs w:val="20"/>
              </w:rPr>
              <w:t>AS "Latvijas valsts meži"</w:t>
            </w:r>
          </w:p>
        </w:tc>
        <w:tc>
          <w:tcPr>
            <w:tcW w:w="1987" w:type="dxa"/>
          </w:tcPr>
          <w:p w:rsidR="001F441D" w:rsidRDefault="001F441D" w:rsidP="001F4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Meža autoceļš “Autobusa ceļš”</w:t>
            </w:r>
            <w:r w:rsidR="00AF3B22">
              <w:rPr>
                <w:sz w:val="20"/>
                <w:szCs w:val="20"/>
              </w:rPr>
              <w:t xml:space="preserve"> 0,000-1,276 km</w:t>
            </w:r>
          </w:p>
        </w:tc>
        <w:tc>
          <w:tcPr>
            <w:tcW w:w="1912" w:type="dxa"/>
          </w:tcPr>
          <w:p w:rsidR="001F441D" w:rsidRDefault="001F441D" w:rsidP="001F4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952" w:type="dxa"/>
          </w:tcPr>
          <w:p w:rsidR="001F441D" w:rsidRDefault="001F441D" w:rsidP="001F4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Atjaunošana</w:t>
            </w:r>
          </w:p>
        </w:tc>
        <w:tc>
          <w:tcPr>
            <w:tcW w:w="1973" w:type="dxa"/>
          </w:tcPr>
          <w:p w:rsidR="001F441D" w:rsidRDefault="001F441D" w:rsidP="001F4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“Autobusa ceļš”, Ainažu pag., Salacgrīvas nov.</w:t>
            </w:r>
          </w:p>
        </w:tc>
        <w:tc>
          <w:tcPr>
            <w:tcW w:w="2134" w:type="dxa"/>
          </w:tcPr>
          <w:p w:rsidR="001F441D" w:rsidRDefault="001F441D" w:rsidP="001F4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Lēmums Nr.13-12.1/13, akceptēt būvniecības ieceri un izdarīt atzīmi par būvniecības ieceres akceptu apliecinājuma kartē, 19.01.2018.</w:t>
            </w:r>
          </w:p>
        </w:tc>
      </w:tr>
      <w:tr w:rsidR="001F441D" w:rsidRPr="006965CB" w:rsidTr="003D3EEA">
        <w:tc>
          <w:tcPr>
            <w:tcW w:w="1946" w:type="dxa"/>
          </w:tcPr>
          <w:p w:rsidR="001F441D" w:rsidRDefault="00E91F76" w:rsidP="001F4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F441D">
              <w:rPr>
                <w:sz w:val="20"/>
                <w:szCs w:val="20"/>
              </w:rPr>
              <w:t>.01.2018.</w:t>
            </w:r>
          </w:p>
        </w:tc>
        <w:tc>
          <w:tcPr>
            <w:tcW w:w="1983" w:type="dxa"/>
          </w:tcPr>
          <w:p w:rsidR="001F441D" w:rsidRPr="00A0473A" w:rsidRDefault="001F441D" w:rsidP="001F441D">
            <w:pPr>
              <w:rPr>
                <w:sz w:val="20"/>
                <w:szCs w:val="20"/>
              </w:rPr>
            </w:pPr>
            <w:r w:rsidRPr="001F441D">
              <w:rPr>
                <w:sz w:val="20"/>
                <w:szCs w:val="20"/>
              </w:rPr>
              <w:t>Maija Andersone</w:t>
            </w:r>
          </w:p>
        </w:tc>
        <w:tc>
          <w:tcPr>
            <w:tcW w:w="1987" w:type="dxa"/>
          </w:tcPr>
          <w:p w:rsidR="001F441D" w:rsidRDefault="001F441D" w:rsidP="001F4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Dzīvoklis</w:t>
            </w:r>
          </w:p>
        </w:tc>
        <w:tc>
          <w:tcPr>
            <w:tcW w:w="1912" w:type="dxa"/>
          </w:tcPr>
          <w:p w:rsidR="001F441D" w:rsidRDefault="001F441D" w:rsidP="001F4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952" w:type="dxa"/>
          </w:tcPr>
          <w:p w:rsidR="001F441D" w:rsidRDefault="00E91F76" w:rsidP="001F4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Vienkāršota atjaunošana bez lietošanas veida maiņas</w:t>
            </w:r>
          </w:p>
        </w:tc>
        <w:tc>
          <w:tcPr>
            <w:tcW w:w="1973" w:type="dxa"/>
          </w:tcPr>
          <w:p w:rsidR="001F441D" w:rsidRDefault="001F441D" w:rsidP="001F4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proofErr w:type="spellStart"/>
            <w:r>
              <w:rPr>
                <w:sz w:val="20"/>
                <w:szCs w:val="20"/>
              </w:rPr>
              <w:t>Vecsalaca</w:t>
            </w:r>
            <w:proofErr w:type="spellEnd"/>
            <w:r>
              <w:rPr>
                <w:sz w:val="20"/>
                <w:szCs w:val="20"/>
              </w:rPr>
              <w:t xml:space="preserve"> 3A”, </w:t>
            </w:r>
            <w:proofErr w:type="spellStart"/>
            <w:r>
              <w:rPr>
                <w:sz w:val="20"/>
                <w:szCs w:val="20"/>
              </w:rPr>
              <w:t>Vecsalaca</w:t>
            </w:r>
            <w:proofErr w:type="spellEnd"/>
            <w:r>
              <w:rPr>
                <w:sz w:val="20"/>
                <w:szCs w:val="20"/>
              </w:rPr>
              <w:t>, Salacgrīvas pag., Salacgrīvas nov.</w:t>
            </w:r>
          </w:p>
        </w:tc>
        <w:tc>
          <w:tcPr>
            <w:tcW w:w="2134" w:type="dxa"/>
          </w:tcPr>
          <w:p w:rsidR="001F441D" w:rsidRDefault="001F441D" w:rsidP="001F4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Lēmums Nr.13-12.1/15, akceptēt būvniecības ieceri un izdarīt atzīmi par būvniecības ieceres </w:t>
            </w:r>
            <w:r>
              <w:rPr>
                <w:sz w:val="20"/>
                <w:szCs w:val="20"/>
              </w:rPr>
              <w:lastRenderedPageBreak/>
              <w:t>akceptu apliecinājuma kartē, 22.01.2018.</w:t>
            </w:r>
          </w:p>
        </w:tc>
      </w:tr>
      <w:tr w:rsidR="001F441D" w:rsidRPr="006965CB" w:rsidTr="003D3EEA">
        <w:tc>
          <w:tcPr>
            <w:tcW w:w="1946" w:type="dxa"/>
          </w:tcPr>
          <w:p w:rsidR="001F441D" w:rsidRDefault="00E91F76" w:rsidP="001F4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106C0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.01.2018.</w:t>
            </w:r>
          </w:p>
        </w:tc>
        <w:tc>
          <w:tcPr>
            <w:tcW w:w="1983" w:type="dxa"/>
          </w:tcPr>
          <w:p w:rsidR="001F441D" w:rsidRPr="00E91F76" w:rsidRDefault="00E91F76" w:rsidP="001F441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91F76">
              <w:rPr>
                <w:rStyle w:val="dlxnowrap1"/>
                <w:rFonts w:cstheme="minorHAnsi"/>
                <w:bCs/>
                <w:sz w:val="20"/>
                <w:szCs w:val="20"/>
              </w:rPr>
              <w:t>Vaks</w:t>
            </w:r>
            <w:proofErr w:type="spellEnd"/>
            <w:r w:rsidRPr="00E91F76">
              <w:rPr>
                <w:rStyle w:val="dlxnowrap1"/>
                <w:rFonts w:cstheme="minorHAnsi"/>
                <w:bCs/>
                <w:sz w:val="20"/>
                <w:szCs w:val="20"/>
              </w:rPr>
              <w:t>, Lauksaimniecības pakalpojumu kooperatīvā sabiedrība</w:t>
            </w:r>
          </w:p>
        </w:tc>
        <w:tc>
          <w:tcPr>
            <w:tcW w:w="1987" w:type="dxa"/>
          </w:tcPr>
          <w:p w:rsidR="001F441D" w:rsidRDefault="00E91F76" w:rsidP="001F4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Autotransporta svari</w:t>
            </w:r>
          </w:p>
        </w:tc>
        <w:tc>
          <w:tcPr>
            <w:tcW w:w="1912" w:type="dxa"/>
          </w:tcPr>
          <w:p w:rsidR="001F441D" w:rsidRDefault="00E91F76" w:rsidP="001F4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952" w:type="dxa"/>
          </w:tcPr>
          <w:p w:rsidR="001F441D" w:rsidRDefault="00E91F76" w:rsidP="001F4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Jauna būvniecība</w:t>
            </w:r>
          </w:p>
        </w:tc>
        <w:tc>
          <w:tcPr>
            <w:tcW w:w="1973" w:type="dxa"/>
          </w:tcPr>
          <w:p w:rsidR="001F441D" w:rsidRDefault="00E91F76" w:rsidP="001F4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“Kamēlijas”, Liepupes pag., Salacgrīvas nov.</w:t>
            </w:r>
          </w:p>
        </w:tc>
        <w:tc>
          <w:tcPr>
            <w:tcW w:w="2134" w:type="dxa"/>
          </w:tcPr>
          <w:p w:rsidR="001F441D" w:rsidRDefault="00E91F76" w:rsidP="001F4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Lēmums Nr.13-11.1/4, izdot būvatļauju ar projektēšanas un būvdarbu uzsākšanas nosacījumiem un izdarīt atzīmi par projektēšanas nosacījumu izpildi 23.01.2018. būvatļaujā Nr.13-1.1</w:t>
            </w:r>
            <w:r w:rsidR="00433F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</w:t>
            </w:r>
          </w:p>
        </w:tc>
      </w:tr>
      <w:tr w:rsidR="005E6B6A" w:rsidRPr="006965CB" w:rsidTr="003D3EEA">
        <w:tc>
          <w:tcPr>
            <w:tcW w:w="1946" w:type="dxa"/>
          </w:tcPr>
          <w:p w:rsidR="005E6B6A" w:rsidRDefault="005E6B6A" w:rsidP="001F4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06C0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.01.2018.</w:t>
            </w:r>
          </w:p>
        </w:tc>
        <w:tc>
          <w:tcPr>
            <w:tcW w:w="1983" w:type="dxa"/>
          </w:tcPr>
          <w:p w:rsidR="005E6B6A" w:rsidRPr="00E91F76" w:rsidRDefault="005E6B6A" w:rsidP="001F441D">
            <w:pPr>
              <w:rPr>
                <w:rStyle w:val="dlxnowrap1"/>
                <w:rFonts w:cstheme="minorHAnsi"/>
                <w:bCs/>
                <w:sz w:val="20"/>
                <w:szCs w:val="20"/>
              </w:rPr>
            </w:pPr>
            <w:r>
              <w:rPr>
                <w:rStyle w:val="dlxnowrap1"/>
                <w:rFonts w:cstheme="minorHAnsi"/>
                <w:bCs/>
                <w:sz w:val="20"/>
                <w:szCs w:val="20"/>
              </w:rPr>
              <w:t xml:space="preserve">Evija </w:t>
            </w:r>
            <w:proofErr w:type="spellStart"/>
            <w:r>
              <w:rPr>
                <w:rStyle w:val="dlxnowrap1"/>
                <w:rFonts w:cstheme="minorHAnsi"/>
                <w:bCs/>
                <w:sz w:val="20"/>
                <w:szCs w:val="20"/>
              </w:rPr>
              <w:t>Klēviņa</w:t>
            </w:r>
            <w:proofErr w:type="spellEnd"/>
          </w:p>
        </w:tc>
        <w:tc>
          <w:tcPr>
            <w:tcW w:w="1987" w:type="dxa"/>
          </w:tcPr>
          <w:p w:rsidR="005E6B6A" w:rsidRDefault="005E6B6A" w:rsidP="001F4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Pirts</w:t>
            </w:r>
          </w:p>
        </w:tc>
        <w:tc>
          <w:tcPr>
            <w:tcW w:w="1912" w:type="dxa"/>
          </w:tcPr>
          <w:p w:rsidR="005E6B6A" w:rsidRDefault="005E6B6A" w:rsidP="001F4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952" w:type="dxa"/>
          </w:tcPr>
          <w:p w:rsidR="005E6B6A" w:rsidRDefault="005E6B6A" w:rsidP="001F4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Jauna būvniecība</w:t>
            </w:r>
          </w:p>
        </w:tc>
        <w:tc>
          <w:tcPr>
            <w:tcW w:w="1973" w:type="dxa"/>
          </w:tcPr>
          <w:p w:rsidR="005E6B6A" w:rsidRDefault="005E6B6A" w:rsidP="001F4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proofErr w:type="spellStart"/>
            <w:r>
              <w:rPr>
                <w:sz w:val="20"/>
                <w:szCs w:val="20"/>
              </w:rPr>
              <w:t>Upesdzeņi</w:t>
            </w:r>
            <w:proofErr w:type="spellEnd"/>
            <w:r>
              <w:rPr>
                <w:sz w:val="20"/>
                <w:szCs w:val="20"/>
              </w:rPr>
              <w:t>”, Salacgrīvas pag., Salacgrīvas nov.</w:t>
            </w:r>
          </w:p>
        </w:tc>
        <w:tc>
          <w:tcPr>
            <w:tcW w:w="2134" w:type="dxa"/>
          </w:tcPr>
          <w:p w:rsidR="005E6B6A" w:rsidRDefault="005E6B6A" w:rsidP="001F4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Lēmums Nr.13-11.1/5, </w:t>
            </w:r>
            <w:r w:rsidR="00106C0D">
              <w:rPr>
                <w:sz w:val="20"/>
                <w:szCs w:val="20"/>
              </w:rPr>
              <w:t>izdot būvatļauju ar projektēšanas un būvdarbu uzsākšanas nosacījumiem, 24.01.2018.</w:t>
            </w:r>
          </w:p>
        </w:tc>
      </w:tr>
      <w:tr w:rsidR="00106C0D" w:rsidRPr="006965CB" w:rsidTr="003D3EEA">
        <w:tc>
          <w:tcPr>
            <w:tcW w:w="1946" w:type="dxa"/>
          </w:tcPr>
          <w:p w:rsidR="00106C0D" w:rsidRDefault="00106C0D" w:rsidP="001F4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12.01.2018.</w:t>
            </w:r>
          </w:p>
        </w:tc>
        <w:tc>
          <w:tcPr>
            <w:tcW w:w="1983" w:type="dxa"/>
          </w:tcPr>
          <w:p w:rsidR="00106C0D" w:rsidRDefault="00106C0D" w:rsidP="001F441D">
            <w:pPr>
              <w:rPr>
                <w:rStyle w:val="dlxnowrap1"/>
                <w:rFonts w:cstheme="minorHAnsi"/>
                <w:bCs/>
                <w:sz w:val="20"/>
                <w:szCs w:val="20"/>
              </w:rPr>
            </w:pPr>
            <w:r>
              <w:rPr>
                <w:rStyle w:val="dlxnowrap1"/>
                <w:rFonts w:cstheme="minorHAnsi"/>
                <w:bCs/>
                <w:sz w:val="20"/>
                <w:szCs w:val="20"/>
              </w:rPr>
              <w:t>E</w:t>
            </w:r>
            <w:r>
              <w:rPr>
                <w:rStyle w:val="dlxnowrap1"/>
                <w:rFonts w:cstheme="minorHAnsi"/>
                <w:bCs/>
              </w:rPr>
              <w:t xml:space="preserve">vija </w:t>
            </w:r>
            <w:proofErr w:type="spellStart"/>
            <w:r>
              <w:rPr>
                <w:rStyle w:val="dlxnowrap1"/>
                <w:rFonts w:cstheme="minorHAnsi"/>
                <w:bCs/>
              </w:rPr>
              <w:t>Klēviņa</w:t>
            </w:r>
            <w:proofErr w:type="spellEnd"/>
          </w:p>
        </w:tc>
        <w:tc>
          <w:tcPr>
            <w:tcW w:w="1987" w:type="dxa"/>
          </w:tcPr>
          <w:p w:rsidR="00106C0D" w:rsidRDefault="00106C0D" w:rsidP="001F4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Garāža ar pagrabu, </w:t>
            </w:r>
            <w:proofErr w:type="spellStart"/>
            <w:r>
              <w:rPr>
                <w:sz w:val="20"/>
                <w:szCs w:val="20"/>
              </w:rPr>
              <w:t>autonovietne</w:t>
            </w:r>
            <w:proofErr w:type="spellEnd"/>
          </w:p>
        </w:tc>
        <w:tc>
          <w:tcPr>
            <w:tcW w:w="1912" w:type="dxa"/>
          </w:tcPr>
          <w:p w:rsidR="00106C0D" w:rsidRDefault="00106C0D" w:rsidP="001F4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952" w:type="dxa"/>
          </w:tcPr>
          <w:p w:rsidR="00106C0D" w:rsidRDefault="00106C0D" w:rsidP="001F4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Jauna būvniecība</w:t>
            </w:r>
          </w:p>
        </w:tc>
        <w:tc>
          <w:tcPr>
            <w:tcW w:w="1973" w:type="dxa"/>
          </w:tcPr>
          <w:p w:rsidR="00106C0D" w:rsidRDefault="00106C0D" w:rsidP="001F4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proofErr w:type="spellStart"/>
            <w:r>
              <w:rPr>
                <w:sz w:val="20"/>
                <w:szCs w:val="20"/>
              </w:rPr>
              <w:t>Upesdzeņi</w:t>
            </w:r>
            <w:proofErr w:type="spellEnd"/>
            <w:r>
              <w:rPr>
                <w:sz w:val="20"/>
                <w:szCs w:val="20"/>
              </w:rPr>
              <w:t>”, Salacgrīvas pag., Salacgrīvas nov.</w:t>
            </w:r>
          </w:p>
        </w:tc>
        <w:tc>
          <w:tcPr>
            <w:tcW w:w="2134" w:type="dxa"/>
          </w:tcPr>
          <w:p w:rsidR="00106C0D" w:rsidRDefault="00106C0D" w:rsidP="001F4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Lēmums Nr.13-11.1/6, izdot būvatļauju ar projektēšanas un būvdarbu uzsākšanas nosacījumiem, 24.01.2018.</w:t>
            </w:r>
          </w:p>
        </w:tc>
      </w:tr>
      <w:tr w:rsidR="00433F9E" w:rsidRPr="006965CB" w:rsidTr="003D3EEA">
        <w:tc>
          <w:tcPr>
            <w:tcW w:w="1946" w:type="dxa"/>
          </w:tcPr>
          <w:p w:rsidR="00433F9E" w:rsidRDefault="00433F9E" w:rsidP="00433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18.01.2018.</w:t>
            </w:r>
          </w:p>
        </w:tc>
        <w:tc>
          <w:tcPr>
            <w:tcW w:w="1983" w:type="dxa"/>
          </w:tcPr>
          <w:p w:rsidR="00433F9E" w:rsidRDefault="00433F9E" w:rsidP="00433F9E">
            <w:pPr>
              <w:rPr>
                <w:rStyle w:val="dlxnowrap1"/>
                <w:rFonts w:cstheme="minorHAnsi"/>
                <w:bCs/>
                <w:sz w:val="20"/>
                <w:szCs w:val="20"/>
              </w:rPr>
            </w:pPr>
            <w:r>
              <w:rPr>
                <w:rStyle w:val="dlxnowrap1"/>
                <w:rFonts w:cstheme="minorHAnsi"/>
                <w:bCs/>
                <w:sz w:val="20"/>
                <w:szCs w:val="20"/>
              </w:rPr>
              <w:t>I</w:t>
            </w:r>
            <w:r>
              <w:rPr>
                <w:rStyle w:val="dlxnowrap1"/>
                <w:rFonts w:cstheme="minorHAnsi"/>
                <w:bCs/>
              </w:rPr>
              <w:t xml:space="preserve">nta </w:t>
            </w:r>
            <w:proofErr w:type="spellStart"/>
            <w:r>
              <w:rPr>
                <w:rStyle w:val="dlxnowrap1"/>
                <w:rFonts w:cstheme="minorHAnsi"/>
                <w:bCs/>
              </w:rPr>
              <w:t>Jūlika</w:t>
            </w:r>
            <w:proofErr w:type="spellEnd"/>
          </w:p>
        </w:tc>
        <w:tc>
          <w:tcPr>
            <w:tcW w:w="1987" w:type="dxa"/>
          </w:tcPr>
          <w:p w:rsidR="00433F9E" w:rsidRDefault="00433F9E" w:rsidP="00433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Saimniecības ēka</w:t>
            </w:r>
          </w:p>
        </w:tc>
        <w:tc>
          <w:tcPr>
            <w:tcW w:w="1912" w:type="dxa"/>
          </w:tcPr>
          <w:p w:rsidR="00433F9E" w:rsidRDefault="00433F9E" w:rsidP="00433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952" w:type="dxa"/>
          </w:tcPr>
          <w:p w:rsidR="00433F9E" w:rsidRDefault="00433F9E" w:rsidP="00433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Pārbūve</w:t>
            </w:r>
          </w:p>
        </w:tc>
        <w:tc>
          <w:tcPr>
            <w:tcW w:w="1973" w:type="dxa"/>
          </w:tcPr>
          <w:p w:rsidR="00433F9E" w:rsidRDefault="00433F9E" w:rsidP="00433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Zāles iela 8, Ainaži, Salacgrīvas nov.</w:t>
            </w:r>
          </w:p>
        </w:tc>
        <w:tc>
          <w:tcPr>
            <w:tcW w:w="2134" w:type="dxa"/>
          </w:tcPr>
          <w:p w:rsidR="00433F9E" w:rsidRDefault="00433F9E" w:rsidP="00433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Lēmums Nr.13-11.1/7, izdot būvatļauju ar projektēšanas un būvdarbu uzsākšanas nosacījumiem un izdarīt atzīmi par projektēšanas nosacījumu izpildi </w:t>
            </w:r>
            <w:r>
              <w:rPr>
                <w:sz w:val="20"/>
                <w:szCs w:val="20"/>
              </w:rPr>
              <w:lastRenderedPageBreak/>
              <w:t>24.01.2018. būvatļaujā Nr.13-1.1-5</w:t>
            </w:r>
          </w:p>
        </w:tc>
      </w:tr>
      <w:tr w:rsidR="00433F9E" w:rsidRPr="006965CB" w:rsidTr="003D3EEA">
        <w:tc>
          <w:tcPr>
            <w:tcW w:w="1946" w:type="dxa"/>
          </w:tcPr>
          <w:p w:rsidR="00433F9E" w:rsidRDefault="00433F9E" w:rsidP="00433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23.01.2018.</w:t>
            </w:r>
          </w:p>
        </w:tc>
        <w:tc>
          <w:tcPr>
            <w:tcW w:w="1983" w:type="dxa"/>
          </w:tcPr>
          <w:p w:rsidR="00433F9E" w:rsidRDefault="00433F9E" w:rsidP="00433F9E">
            <w:pPr>
              <w:rPr>
                <w:rStyle w:val="dlxnowrap1"/>
                <w:rFonts w:cstheme="minorHAnsi"/>
                <w:bCs/>
                <w:sz w:val="20"/>
                <w:szCs w:val="20"/>
              </w:rPr>
            </w:pPr>
            <w:r w:rsidRPr="00A0473A">
              <w:rPr>
                <w:sz w:val="20"/>
                <w:szCs w:val="20"/>
              </w:rPr>
              <w:t>AS "Latvijas valsts meži"</w:t>
            </w:r>
          </w:p>
        </w:tc>
        <w:tc>
          <w:tcPr>
            <w:tcW w:w="1987" w:type="dxa"/>
          </w:tcPr>
          <w:p w:rsidR="00433F9E" w:rsidRDefault="00433F9E" w:rsidP="00433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Meža autoceļš “Muižuļu stiga” 0,000-0,136 km</w:t>
            </w:r>
          </w:p>
        </w:tc>
        <w:tc>
          <w:tcPr>
            <w:tcW w:w="1912" w:type="dxa"/>
          </w:tcPr>
          <w:p w:rsidR="00433F9E" w:rsidRDefault="00433F9E" w:rsidP="00433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952" w:type="dxa"/>
          </w:tcPr>
          <w:p w:rsidR="00433F9E" w:rsidRDefault="00433F9E" w:rsidP="00433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Atjaunošana</w:t>
            </w:r>
          </w:p>
        </w:tc>
        <w:tc>
          <w:tcPr>
            <w:tcW w:w="1973" w:type="dxa"/>
          </w:tcPr>
          <w:p w:rsidR="00433F9E" w:rsidRDefault="00433F9E" w:rsidP="00433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“Muižuļu stiga”, Salacgrīvas pag., </w:t>
            </w:r>
            <w:proofErr w:type="spellStart"/>
            <w:r>
              <w:rPr>
                <w:sz w:val="20"/>
                <w:szCs w:val="20"/>
              </w:rPr>
              <w:t>Salacgrīas</w:t>
            </w:r>
            <w:proofErr w:type="spellEnd"/>
            <w:r>
              <w:rPr>
                <w:sz w:val="20"/>
                <w:szCs w:val="20"/>
              </w:rPr>
              <w:t xml:space="preserve"> nov.</w:t>
            </w:r>
          </w:p>
        </w:tc>
        <w:tc>
          <w:tcPr>
            <w:tcW w:w="2134" w:type="dxa"/>
          </w:tcPr>
          <w:p w:rsidR="00433F9E" w:rsidRDefault="00433F9E" w:rsidP="00433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Lēmums Nr.13-12.1/17, akceptēt būvniecības ieceri un izdarīt atzīmi par būvniecības ieceres akceptu apliecinājuma kartē, 23.01.2018.</w:t>
            </w:r>
          </w:p>
        </w:tc>
      </w:tr>
      <w:tr w:rsidR="00433F9E" w:rsidRPr="006965CB" w:rsidTr="003D3EEA">
        <w:tc>
          <w:tcPr>
            <w:tcW w:w="1946" w:type="dxa"/>
          </w:tcPr>
          <w:p w:rsidR="00433F9E" w:rsidRDefault="00433F9E" w:rsidP="00433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05.02.2018.</w:t>
            </w:r>
          </w:p>
        </w:tc>
        <w:tc>
          <w:tcPr>
            <w:tcW w:w="1983" w:type="dxa"/>
          </w:tcPr>
          <w:p w:rsidR="00433F9E" w:rsidRPr="00A0473A" w:rsidRDefault="00433F9E" w:rsidP="00433F9E">
            <w:pPr>
              <w:rPr>
                <w:sz w:val="20"/>
                <w:szCs w:val="20"/>
              </w:rPr>
            </w:pPr>
            <w:r w:rsidRPr="00433F9E">
              <w:rPr>
                <w:sz w:val="20"/>
                <w:szCs w:val="20"/>
              </w:rPr>
              <w:t>VAS "Ceļu satiksmes drošības direkcija"</w:t>
            </w:r>
          </w:p>
        </w:tc>
        <w:tc>
          <w:tcPr>
            <w:tcW w:w="1987" w:type="dxa"/>
          </w:tcPr>
          <w:p w:rsidR="00433F9E" w:rsidRPr="00433F9E" w:rsidRDefault="00433F9E" w:rsidP="00433F9E">
            <w:pPr>
              <w:rPr>
                <w:rFonts w:cstheme="minorHAnsi"/>
                <w:sz w:val="20"/>
                <w:szCs w:val="20"/>
              </w:rPr>
            </w:pPr>
            <w:r w:rsidRPr="00433F9E">
              <w:rPr>
                <w:rStyle w:val="dlxnowrap1"/>
                <w:rFonts w:cstheme="minorHAnsi"/>
                <w:bCs/>
                <w:sz w:val="20"/>
                <w:szCs w:val="20"/>
              </w:rPr>
              <w:t xml:space="preserve">Stacionārās ātruma mērīšanas iekārtas </w:t>
            </w:r>
            <w:proofErr w:type="spellStart"/>
            <w:r w:rsidRPr="00433F9E">
              <w:rPr>
                <w:rStyle w:val="dlxnowrap1"/>
                <w:rFonts w:cstheme="minorHAnsi"/>
                <w:bCs/>
                <w:sz w:val="20"/>
                <w:szCs w:val="20"/>
              </w:rPr>
              <w:t>elektropieslēgums</w:t>
            </w:r>
            <w:proofErr w:type="spellEnd"/>
            <w:r w:rsidRPr="00433F9E">
              <w:rPr>
                <w:rStyle w:val="dlxnowrap1"/>
                <w:rFonts w:cstheme="minorHAnsi"/>
                <w:bCs/>
                <w:sz w:val="20"/>
                <w:szCs w:val="20"/>
              </w:rPr>
              <w:t xml:space="preserve"> un uzstādīšana</w:t>
            </w:r>
          </w:p>
        </w:tc>
        <w:tc>
          <w:tcPr>
            <w:tcW w:w="1912" w:type="dxa"/>
          </w:tcPr>
          <w:p w:rsidR="00433F9E" w:rsidRDefault="00433F9E" w:rsidP="00433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952" w:type="dxa"/>
          </w:tcPr>
          <w:p w:rsidR="00433F9E" w:rsidRDefault="00433F9E" w:rsidP="00433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Jauna būvniecība</w:t>
            </w:r>
          </w:p>
        </w:tc>
        <w:tc>
          <w:tcPr>
            <w:tcW w:w="1973" w:type="dxa"/>
          </w:tcPr>
          <w:p w:rsidR="00433F9E" w:rsidRPr="00433F9E" w:rsidRDefault="00433F9E" w:rsidP="00433F9E">
            <w:pPr>
              <w:rPr>
                <w:rFonts w:cstheme="minorHAnsi"/>
                <w:sz w:val="20"/>
                <w:szCs w:val="20"/>
              </w:rPr>
            </w:pPr>
            <w:r w:rsidRPr="00433F9E">
              <w:rPr>
                <w:rStyle w:val="dlxnowrap1"/>
                <w:rFonts w:cstheme="minorHAnsi"/>
                <w:bCs/>
                <w:sz w:val="20"/>
                <w:szCs w:val="20"/>
              </w:rPr>
              <w:t>Autoceļš Rīga (Baltezers) - Igaunijas robeža (Ainaži) (A1), 73,1km</w:t>
            </w:r>
          </w:p>
        </w:tc>
        <w:tc>
          <w:tcPr>
            <w:tcW w:w="2134" w:type="dxa"/>
          </w:tcPr>
          <w:p w:rsidR="00433F9E" w:rsidRDefault="000D5A0B" w:rsidP="00433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Lēmums Nr.13-12.1/24, akceptēt būvniecības ieceri un izdarīt atzīmi par būvniecības ieceres akceptu paskaidrojuma rakstā, 14.02.2018.</w:t>
            </w:r>
          </w:p>
        </w:tc>
      </w:tr>
      <w:tr w:rsidR="00433F9E" w:rsidRPr="006965CB" w:rsidTr="003D3EEA">
        <w:tc>
          <w:tcPr>
            <w:tcW w:w="1946" w:type="dxa"/>
          </w:tcPr>
          <w:p w:rsidR="00433F9E" w:rsidRDefault="00E14F5D" w:rsidP="00433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t>5.02.2018.</w:t>
            </w:r>
          </w:p>
        </w:tc>
        <w:tc>
          <w:tcPr>
            <w:tcW w:w="1983" w:type="dxa"/>
          </w:tcPr>
          <w:p w:rsidR="00433F9E" w:rsidRPr="00433F9E" w:rsidRDefault="00E14F5D" w:rsidP="00433F9E">
            <w:pPr>
              <w:rPr>
                <w:sz w:val="20"/>
                <w:szCs w:val="20"/>
              </w:rPr>
            </w:pPr>
            <w:r w:rsidRPr="00E14F5D">
              <w:rPr>
                <w:sz w:val="20"/>
                <w:szCs w:val="20"/>
              </w:rPr>
              <w:t>AS "Sadales tīkls"</w:t>
            </w:r>
          </w:p>
        </w:tc>
        <w:tc>
          <w:tcPr>
            <w:tcW w:w="1987" w:type="dxa"/>
          </w:tcPr>
          <w:p w:rsidR="00433F9E" w:rsidRPr="00E14F5D" w:rsidRDefault="00E14F5D" w:rsidP="00433F9E">
            <w:pPr>
              <w:rPr>
                <w:rStyle w:val="dlxnowrap1"/>
                <w:rFonts w:cstheme="minorHAnsi"/>
                <w:bCs/>
                <w:sz w:val="20"/>
                <w:szCs w:val="20"/>
              </w:rPr>
            </w:pPr>
            <w:r w:rsidRPr="00E14F5D">
              <w:rPr>
                <w:rStyle w:val="dlxnowrap1"/>
                <w:rFonts w:cstheme="minorHAnsi"/>
                <w:bCs/>
                <w:sz w:val="20"/>
                <w:szCs w:val="20"/>
              </w:rPr>
              <w:t xml:space="preserve">Stacionārās satiksmes drošības līdzekļa elektroapgādes </w:t>
            </w:r>
            <w:proofErr w:type="spellStart"/>
            <w:r w:rsidRPr="00E14F5D">
              <w:rPr>
                <w:rStyle w:val="dlxnowrap1"/>
                <w:rFonts w:cstheme="minorHAnsi"/>
                <w:bCs/>
                <w:sz w:val="20"/>
                <w:szCs w:val="20"/>
              </w:rPr>
              <w:t>pieslēguma</w:t>
            </w:r>
            <w:proofErr w:type="spellEnd"/>
            <w:r w:rsidRPr="00E14F5D">
              <w:rPr>
                <w:rStyle w:val="dlxnowrap1"/>
                <w:rFonts w:cstheme="minorHAnsi"/>
                <w:bCs/>
                <w:sz w:val="20"/>
                <w:szCs w:val="20"/>
              </w:rPr>
              <w:t xml:space="preserve"> izbūve</w:t>
            </w:r>
          </w:p>
        </w:tc>
        <w:tc>
          <w:tcPr>
            <w:tcW w:w="1912" w:type="dxa"/>
          </w:tcPr>
          <w:p w:rsidR="00433F9E" w:rsidRDefault="00E14F5D" w:rsidP="00433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952" w:type="dxa"/>
          </w:tcPr>
          <w:p w:rsidR="00433F9E" w:rsidRDefault="00E14F5D" w:rsidP="00433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>
              <w:t>auna būvniecība</w:t>
            </w:r>
          </w:p>
        </w:tc>
        <w:tc>
          <w:tcPr>
            <w:tcW w:w="1973" w:type="dxa"/>
          </w:tcPr>
          <w:p w:rsidR="00433F9E" w:rsidRPr="00433F9E" w:rsidRDefault="00E14F5D" w:rsidP="00433F9E">
            <w:pPr>
              <w:rPr>
                <w:rStyle w:val="dlxnowrap1"/>
                <w:rFonts w:cstheme="minorHAnsi"/>
                <w:bCs/>
                <w:sz w:val="20"/>
                <w:szCs w:val="20"/>
              </w:rPr>
            </w:pPr>
            <w:r w:rsidRPr="00E14F5D">
              <w:rPr>
                <w:rStyle w:val="dlxnowrap1"/>
                <w:rFonts w:cstheme="minorHAnsi"/>
                <w:bCs/>
                <w:sz w:val="20"/>
                <w:szCs w:val="20"/>
              </w:rPr>
              <w:t>Autoceļš Rīga (Baltezers) - Igaunijas robeža (Ainaži) (A1), 73,1km</w:t>
            </w:r>
          </w:p>
        </w:tc>
        <w:tc>
          <w:tcPr>
            <w:tcW w:w="2134" w:type="dxa"/>
          </w:tcPr>
          <w:p w:rsidR="00433F9E" w:rsidRDefault="00F50505" w:rsidP="00433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Lēmums Nr.13-12.1/25, akceptēt būvniecības ieceri un izdarīt atzīmi par būvniecības ieceres akceptu paskaidrojuma rakstā, 14.02.2018.</w:t>
            </w:r>
          </w:p>
        </w:tc>
      </w:tr>
      <w:tr w:rsidR="00E14F5D" w:rsidRPr="006965CB" w:rsidTr="003D3EEA">
        <w:tc>
          <w:tcPr>
            <w:tcW w:w="1946" w:type="dxa"/>
          </w:tcPr>
          <w:p w:rsidR="00E14F5D" w:rsidRDefault="00E14F5D" w:rsidP="00433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t>8.02.2018.</w:t>
            </w:r>
          </w:p>
        </w:tc>
        <w:tc>
          <w:tcPr>
            <w:tcW w:w="1983" w:type="dxa"/>
          </w:tcPr>
          <w:p w:rsidR="00E14F5D" w:rsidRPr="00E14F5D" w:rsidRDefault="00E14F5D" w:rsidP="00433F9E">
            <w:pPr>
              <w:rPr>
                <w:sz w:val="20"/>
                <w:szCs w:val="20"/>
              </w:rPr>
            </w:pPr>
            <w:r w:rsidRPr="00E14F5D">
              <w:rPr>
                <w:sz w:val="20"/>
                <w:szCs w:val="20"/>
              </w:rPr>
              <w:t>AS "Sadales tīkls"</w:t>
            </w:r>
          </w:p>
        </w:tc>
        <w:tc>
          <w:tcPr>
            <w:tcW w:w="1987" w:type="dxa"/>
          </w:tcPr>
          <w:p w:rsidR="00E14F5D" w:rsidRPr="00E14F5D" w:rsidRDefault="00E14F5D" w:rsidP="00433F9E">
            <w:pPr>
              <w:rPr>
                <w:rStyle w:val="dlxnowrap1"/>
                <w:rFonts w:cstheme="minorHAnsi"/>
                <w:bCs/>
                <w:sz w:val="20"/>
                <w:szCs w:val="20"/>
              </w:rPr>
            </w:pPr>
            <w:r>
              <w:rPr>
                <w:rStyle w:val="dlxnowrap1"/>
                <w:rFonts w:cstheme="minorHAnsi"/>
                <w:bCs/>
                <w:sz w:val="20"/>
                <w:szCs w:val="20"/>
              </w:rPr>
              <w:t>0,</w:t>
            </w:r>
            <w:r w:rsidRPr="00E14F5D">
              <w:rPr>
                <w:rStyle w:val="dlxnowrap1"/>
                <w:rFonts w:cstheme="minorHAnsi"/>
                <w:bCs/>
                <w:sz w:val="20"/>
                <w:szCs w:val="20"/>
              </w:rPr>
              <w:t xml:space="preserve">4kV </w:t>
            </w:r>
            <w:proofErr w:type="spellStart"/>
            <w:r w:rsidRPr="00E14F5D">
              <w:rPr>
                <w:rStyle w:val="dlxnowrap1"/>
                <w:rFonts w:cstheme="minorHAnsi"/>
                <w:bCs/>
                <w:sz w:val="20"/>
                <w:szCs w:val="20"/>
              </w:rPr>
              <w:t>kabeļtrases</w:t>
            </w:r>
            <w:proofErr w:type="spellEnd"/>
            <w:r w:rsidRPr="00E14F5D">
              <w:rPr>
                <w:rStyle w:val="dlxnowrap1"/>
                <w:rFonts w:cstheme="minorHAnsi"/>
                <w:bCs/>
                <w:sz w:val="20"/>
                <w:szCs w:val="20"/>
              </w:rPr>
              <w:t xml:space="preserve"> ierīkošana un uzskaites </w:t>
            </w:r>
            <w:proofErr w:type="spellStart"/>
            <w:r w:rsidRPr="00E14F5D">
              <w:rPr>
                <w:rStyle w:val="dlxnowrap1"/>
                <w:rFonts w:cstheme="minorHAnsi"/>
                <w:bCs/>
                <w:sz w:val="20"/>
                <w:szCs w:val="20"/>
              </w:rPr>
              <w:t>sadalnes</w:t>
            </w:r>
            <w:proofErr w:type="spellEnd"/>
            <w:r w:rsidRPr="00E14F5D">
              <w:rPr>
                <w:rStyle w:val="dlxnowrap1"/>
                <w:rFonts w:cstheme="minorHAnsi"/>
                <w:bCs/>
                <w:sz w:val="20"/>
                <w:szCs w:val="20"/>
              </w:rPr>
              <w:t xml:space="preserve"> uzstādīšana</w:t>
            </w:r>
          </w:p>
        </w:tc>
        <w:tc>
          <w:tcPr>
            <w:tcW w:w="1912" w:type="dxa"/>
          </w:tcPr>
          <w:p w:rsidR="00E14F5D" w:rsidRDefault="00E14F5D" w:rsidP="00433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952" w:type="dxa"/>
          </w:tcPr>
          <w:p w:rsidR="00E14F5D" w:rsidRDefault="00E14F5D" w:rsidP="00433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>
              <w:t>auna būvniecība</w:t>
            </w:r>
          </w:p>
        </w:tc>
        <w:tc>
          <w:tcPr>
            <w:tcW w:w="1973" w:type="dxa"/>
          </w:tcPr>
          <w:p w:rsidR="00E14F5D" w:rsidRPr="00E14F5D" w:rsidRDefault="00E14F5D" w:rsidP="00433F9E">
            <w:pPr>
              <w:rPr>
                <w:rStyle w:val="dlxnowrap1"/>
                <w:rFonts w:cstheme="minorHAnsi"/>
                <w:bCs/>
                <w:sz w:val="20"/>
                <w:szCs w:val="20"/>
              </w:rPr>
            </w:pPr>
            <w:r>
              <w:rPr>
                <w:rStyle w:val="dlxnowrap1"/>
                <w:rFonts w:cstheme="minorHAnsi"/>
                <w:bCs/>
                <w:sz w:val="20"/>
                <w:szCs w:val="20"/>
              </w:rPr>
              <w:t>Rīgas iela 2, Salacgrīva, Salacgrīvas nov.</w:t>
            </w:r>
          </w:p>
        </w:tc>
        <w:tc>
          <w:tcPr>
            <w:tcW w:w="2134" w:type="dxa"/>
          </w:tcPr>
          <w:p w:rsidR="00E14F5D" w:rsidRDefault="00E14F5D" w:rsidP="00433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Lēmums Nr.13-12.1/21, akceptēt būvniecības ieceri un izdarīt atzīmi par būvniecības ieceres akceptu paskaidrojuma rakstā, 12.02.2018.</w:t>
            </w:r>
          </w:p>
        </w:tc>
      </w:tr>
      <w:tr w:rsidR="00E14F5D" w:rsidRPr="006965CB" w:rsidTr="003D3EEA">
        <w:tc>
          <w:tcPr>
            <w:tcW w:w="1946" w:type="dxa"/>
          </w:tcPr>
          <w:p w:rsidR="00E14F5D" w:rsidRDefault="00E14F5D" w:rsidP="00433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08.02.2018.</w:t>
            </w:r>
          </w:p>
        </w:tc>
        <w:tc>
          <w:tcPr>
            <w:tcW w:w="1983" w:type="dxa"/>
          </w:tcPr>
          <w:p w:rsidR="00E14F5D" w:rsidRPr="00E14F5D" w:rsidRDefault="00E14F5D" w:rsidP="00433F9E">
            <w:pPr>
              <w:rPr>
                <w:rFonts w:cstheme="minorHAnsi"/>
                <w:sz w:val="20"/>
                <w:szCs w:val="20"/>
              </w:rPr>
            </w:pPr>
            <w:r w:rsidRPr="00E14F5D">
              <w:rPr>
                <w:rStyle w:val="dlxnowrap1"/>
                <w:rFonts w:cstheme="minorHAnsi"/>
                <w:bCs/>
                <w:sz w:val="20"/>
                <w:szCs w:val="20"/>
              </w:rPr>
              <w:t>Biedrība "</w:t>
            </w:r>
            <w:proofErr w:type="spellStart"/>
            <w:r w:rsidRPr="00E14F5D">
              <w:rPr>
                <w:rStyle w:val="dlxnowrap1"/>
                <w:rFonts w:cstheme="minorHAnsi"/>
                <w:bCs/>
                <w:sz w:val="20"/>
                <w:szCs w:val="20"/>
              </w:rPr>
              <w:t>Marmots</w:t>
            </w:r>
            <w:proofErr w:type="spellEnd"/>
            <w:r w:rsidRPr="00E14F5D">
              <w:rPr>
                <w:rStyle w:val="dlxnowrap1"/>
                <w:rFonts w:cstheme="minorHAnsi"/>
                <w:bCs/>
                <w:sz w:val="20"/>
                <w:szCs w:val="20"/>
              </w:rPr>
              <w:t>"</w:t>
            </w:r>
          </w:p>
        </w:tc>
        <w:tc>
          <w:tcPr>
            <w:tcW w:w="1987" w:type="dxa"/>
          </w:tcPr>
          <w:p w:rsidR="00E14F5D" w:rsidRDefault="00E14F5D" w:rsidP="00433F9E">
            <w:pPr>
              <w:rPr>
                <w:rStyle w:val="dlxnowrap1"/>
                <w:rFonts w:cstheme="minorHAnsi"/>
                <w:bCs/>
                <w:sz w:val="20"/>
                <w:szCs w:val="20"/>
              </w:rPr>
            </w:pPr>
            <w:r>
              <w:rPr>
                <w:rStyle w:val="dlxnowrap1"/>
                <w:rFonts w:cstheme="minorHAnsi"/>
                <w:bCs/>
                <w:sz w:val="20"/>
                <w:szCs w:val="20"/>
              </w:rPr>
              <w:t>Atpūtas parks – dzīvais labirints</w:t>
            </w:r>
          </w:p>
        </w:tc>
        <w:tc>
          <w:tcPr>
            <w:tcW w:w="1912" w:type="dxa"/>
          </w:tcPr>
          <w:p w:rsidR="00E14F5D" w:rsidRDefault="00E14F5D" w:rsidP="00433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952" w:type="dxa"/>
          </w:tcPr>
          <w:p w:rsidR="00E14F5D" w:rsidRDefault="00E14F5D" w:rsidP="00433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>
              <w:t>auna būvniecība</w:t>
            </w:r>
          </w:p>
        </w:tc>
        <w:tc>
          <w:tcPr>
            <w:tcW w:w="1973" w:type="dxa"/>
          </w:tcPr>
          <w:p w:rsidR="00E14F5D" w:rsidRDefault="00E14F5D" w:rsidP="00433F9E">
            <w:pPr>
              <w:rPr>
                <w:rStyle w:val="dlxnowrap1"/>
                <w:rFonts w:cstheme="minorHAnsi"/>
                <w:bCs/>
                <w:sz w:val="20"/>
                <w:szCs w:val="20"/>
              </w:rPr>
            </w:pPr>
            <w:r>
              <w:rPr>
                <w:rStyle w:val="dlxnowrap1"/>
                <w:rFonts w:cstheme="minorHAnsi"/>
                <w:bCs/>
                <w:sz w:val="20"/>
                <w:szCs w:val="20"/>
              </w:rPr>
              <w:t>Vidzemes iela 11, Salacgrīva, Salacgrīvas nov.</w:t>
            </w:r>
          </w:p>
        </w:tc>
        <w:tc>
          <w:tcPr>
            <w:tcW w:w="2134" w:type="dxa"/>
          </w:tcPr>
          <w:p w:rsidR="00E14F5D" w:rsidRDefault="00E14F5D" w:rsidP="00433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>
              <w:t xml:space="preserve">ēmums Nr.13-12.1/22, uzdot iesniegt trūkstošo </w:t>
            </w:r>
            <w:r>
              <w:lastRenderedPageBreak/>
              <w:t xml:space="preserve">papildus vienošanos par tiesībām būvēt līdz 01.04.2018. un pagarināt administratīvā akta izdošanas termiņu līdz 01.04.2018., </w:t>
            </w:r>
            <w:r w:rsidR="00397180">
              <w:t>12.02.2018.</w:t>
            </w:r>
          </w:p>
        </w:tc>
      </w:tr>
      <w:tr w:rsidR="009B3F21" w:rsidRPr="006965CB" w:rsidTr="003D3EEA">
        <w:tc>
          <w:tcPr>
            <w:tcW w:w="1946" w:type="dxa"/>
          </w:tcPr>
          <w:p w:rsidR="009B3F21" w:rsidRDefault="009B3F21" w:rsidP="009B3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  <w:r>
              <w:t>8.02.2018.</w:t>
            </w:r>
          </w:p>
        </w:tc>
        <w:tc>
          <w:tcPr>
            <w:tcW w:w="1983" w:type="dxa"/>
          </w:tcPr>
          <w:p w:rsidR="009B3F21" w:rsidRPr="00E14F5D" w:rsidRDefault="009B3F21" w:rsidP="009B3F21">
            <w:pPr>
              <w:rPr>
                <w:rStyle w:val="dlxnowrap1"/>
                <w:rFonts w:cstheme="minorHAnsi"/>
                <w:bCs/>
                <w:sz w:val="20"/>
                <w:szCs w:val="20"/>
              </w:rPr>
            </w:pPr>
            <w:r>
              <w:rPr>
                <w:rStyle w:val="dlxnowrap1"/>
                <w:rFonts w:cstheme="minorHAnsi"/>
                <w:bCs/>
                <w:sz w:val="20"/>
                <w:szCs w:val="20"/>
              </w:rPr>
              <w:t xml:space="preserve">SIA “SB </w:t>
            </w:r>
            <w:proofErr w:type="spellStart"/>
            <w:r>
              <w:rPr>
                <w:rStyle w:val="dlxnowrap1"/>
                <w:rFonts w:cstheme="minorHAnsi"/>
                <w:bCs/>
                <w:sz w:val="20"/>
                <w:szCs w:val="20"/>
              </w:rPr>
              <w:t>Fiber</w:t>
            </w:r>
            <w:proofErr w:type="spellEnd"/>
            <w:r>
              <w:rPr>
                <w:rStyle w:val="dlxnowrap1"/>
                <w:rFonts w:cstheme="minorHAnsi"/>
                <w:bCs/>
                <w:sz w:val="20"/>
                <w:szCs w:val="20"/>
              </w:rPr>
              <w:t>”</w:t>
            </w:r>
          </w:p>
        </w:tc>
        <w:tc>
          <w:tcPr>
            <w:tcW w:w="1987" w:type="dxa"/>
          </w:tcPr>
          <w:p w:rsidR="009B3F21" w:rsidRDefault="009B3F21" w:rsidP="009B3F21">
            <w:pPr>
              <w:rPr>
                <w:rStyle w:val="dlxnowrap1"/>
                <w:rFonts w:cstheme="minorHAnsi"/>
                <w:bCs/>
                <w:sz w:val="20"/>
                <w:szCs w:val="20"/>
              </w:rPr>
            </w:pPr>
            <w:r>
              <w:rPr>
                <w:rStyle w:val="dlxnowrap1"/>
                <w:rFonts w:cstheme="minorHAnsi"/>
                <w:bCs/>
                <w:sz w:val="20"/>
                <w:szCs w:val="20"/>
              </w:rPr>
              <w:t>Stikla šķiedras izstrādājumu ražotne</w:t>
            </w:r>
          </w:p>
        </w:tc>
        <w:tc>
          <w:tcPr>
            <w:tcW w:w="1912" w:type="dxa"/>
          </w:tcPr>
          <w:p w:rsidR="009B3F21" w:rsidRDefault="009B3F21" w:rsidP="009B3F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952" w:type="dxa"/>
          </w:tcPr>
          <w:p w:rsidR="009B3F21" w:rsidRDefault="009B3F21" w:rsidP="009B3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Jauna būvniecība</w:t>
            </w:r>
          </w:p>
        </w:tc>
        <w:tc>
          <w:tcPr>
            <w:tcW w:w="1973" w:type="dxa"/>
          </w:tcPr>
          <w:p w:rsidR="009B3F21" w:rsidRDefault="009B3F21" w:rsidP="009B3F21">
            <w:pPr>
              <w:rPr>
                <w:rStyle w:val="dlxnowrap1"/>
                <w:rFonts w:cstheme="minorHAnsi"/>
                <w:bCs/>
                <w:sz w:val="20"/>
                <w:szCs w:val="20"/>
              </w:rPr>
            </w:pPr>
            <w:r>
              <w:rPr>
                <w:rStyle w:val="dlxnowrap1"/>
                <w:rFonts w:cstheme="minorHAnsi"/>
                <w:bCs/>
                <w:sz w:val="20"/>
                <w:szCs w:val="20"/>
              </w:rPr>
              <w:t>Meža iela 18D, Salacgrīva, Salacgrīvas nov.</w:t>
            </w:r>
          </w:p>
        </w:tc>
        <w:tc>
          <w:tcPr>
            <w:tcW w:w="2134" w:type="dxa"/>
          </w:tcPr>
          <w:p w:rsidR="009B3F21" w:rsidRDefault="009B3F21" w:rsidP="009B3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Lēmums Nr.13-12.1/26, par būvniecības ieceres publiskās apspriešanas nepieciešamību un uzsākšanu, 15.02.2017.</w:t>
            </w:r>
            <w:r w:rsidR="00525AB5">
              <w:rPr>
                <w:sz w:val="20"/>
                <w:szCs w:val="20"/>
              </w:rPr>
              <w:t xml:space="preserve">; </w:t>
            </w:r>
            <w:r w:rsidR="00731A74">
              <w:rPr>
                <w:sz w:val="20"/>
                <w:szCs w:val="20"/>
              </w:rPr>
              <w:t>Lēmums Nr.13-11.1/26, izdot būvatļauju ar projektēšanas un būvdarbu uzsākšanas nosacījumiem, 26.04.2018</w:t>
            </w:r>
          </w:p>
        </w:tc>
      </w:tr>
      <w:tr w:rsidR="009B3F21" w:rsidRPr="006965CB" w:rsidTr="003D3EEA">
        <w:tc>
          <w:tcPr>
            <w:tcW w:w="1946" w:type="dxa"/>
          </w:tcPr>
          <w:p w:rsidR="009B3F21" w:rsidRDefault="009B3F21" w:rsidP="009B3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08.02.2018.</w:t>
            </w:r>
          </w:p>
        </w:tc>
        <w:tc>
          <w:tcPr>
            <w:tcW w:w="1983" w:type="dxa"/>
          </w:tcPr>
          <w:p w:rsidR="009B3F21" w:rsidRDefault="009B3F21" w:rsidP="009B3F21">
            <w:pPr>
              <w:rPr>
                <w:rStyle w:val="dlxnowrap1"/>
                <w:rFonts w:cstheme="minorHAnsi"/>
                <w:bCs/>
                <w:sz w:val="20"/>
                <w:szCs w:val="20"/>
              </w:rPr>
            </w:pPr>
            <w:r>
              <w:rPr>
                <w:rStyle w:val="dlxnowrap1"/>
                <w:rFonts w:cstheme="minorHAnsi"/>
                <w:bCs/>
                <w:sz w:val="20"/>
                <w:szCs w:val="20"/>
              </w:rPr>
              <w:t>Ainārs Melnis</w:t>
            </w:r>
          </w:p>
        </w:tc>
        <w:tc>
          <w:tcPr>
            <w:tcW w:w="1987" w:type="dxa"/>
          </w:tcPr>
          <w:p w:rsidR="009B3F21" w:rsidRDefault="009B3F21" w:rsidP="009B3F21">
            <w:pPr>
              <w:rPr>
                <w:rStyle w:val="dlxnowrap1"/>
                <w:rFonts w:cstheme="minorHAnsi"/>
                <w:bCs/>
                <w:sz w:val="20"/>
                <w:szCs w:val="20"/>
              </w:rPr>
            </w:pPr>
            <w:r>
              <w:rPr>
                <w:rStyle w:val="dlxnowrap1"/>
                <w:rFonts w:cstheme="minorHAnsi"/>
                <w:bCs/>
                <w:sz w:val="20"/>
                <w:szCs w:val="20"/>
              </w:rPr>
              <w:t>Lauksaimniecības šķūnis</w:t>
            </w:r>
          </w:p>
        </w:tc>
        <w:tc>
          <w:tcPr>
            <w:tcW w:w="1912" w:type="dxa"/>
          </w:tcPr>
          <w:p w:rsidR="009B3F21" w:rsidRDefault="009B3F21" w:rsidP="009B3F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952" w:type="dxa"/>
          </w:tcPr>
          <w:p w:rsidR="009B3F21" w:rsidRDefault="009B3F21" w:rsidP="009B3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Jauna būvniecība</w:t>
            </w:r>
          </w:p>
        </w:tc>
        <w:tc>
          <w:tcPr>
            <w:tcW w:w="1973" w:type="dxa"/>
          </w:tcPr>
          <w:p w:rsidR="009B3F21" w:rsidRDefault="009B3F21" w:rsidP="009B3F21">
            <w:pPr>
              <w:rPr>
                <w:rStyle w:val="dlxnowrap1"/>
                <w:rFonts w:cstheme="minorHAnsi"/>
                <w:bCs/>
                <w:sz w:val="20"/>
                <w:szCs w:val="20"/>
              </w:rPr>
            </w:pPr>
            <w:r>
              <w:rPr>
                <w:rStyle w:val="dlxnowrap1"/>
                <w:rFonts w:cstheme="minorHAnsi"/>
                <w:bCs/>
                <w:sz w:val="20"/>
                <w:szCs w:val="20"/>
              </w:rPr>
              <w:t>“</w:t>
            </w:r>
            <w:proofErr w:type="spellStart"/>
            <w:r>
              <w:rPr>
                <w:rStyle w:val="dlxnowrap1"/>
                <w:rFonts w:cstheme="minorHAnsi"/>
                <w:bCs/>
                <w:sz w:val="20"/>
                <w:szCs w:val="20"/>
              </w:rPr>
              <w:t>Tāmavas</w:t>
            </w:r>
            <w:proofErr w:type="spellEnd"/>
            <w:r>
              <w:rPr>
                <w:rStyle w:val="dlxnowrap1"/>
                <w:rFonts w:cstheme="minorHAnsi"/>
                <w:bCs/>
                <w:sz w:val="20"/>
                <w:szCs w:val="20"/>
              </w:rPr>
              <w:t>”, Salacgrīvas pag., Salacgrīvas nov.</w:t>
            </w:r>
          </w:p>
        </w:tc>
        <w:tc>
          <w:tcPr>
            <w:tcW w:w="2134" w:type="dxa"/>
          </w:tcPr>
          <w:p w:rsidR="009B3F21" w:rsidRDefault="009B3F21" w:rsidP="009B3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Lēmums Nr.13-11.1/8, izdot būvatļauju ar projektēšanas un būvdarbu uzsākšanas nosacījumiem, 12.02.2018.</w:t>
            </w:r>
          </w:p>
        </w:tc>
      </w:tr>
      <w:tr w:rsidR="009B3F21" w:rsidRPr="006965CB" w:rsidTr="003D3EEA">
        <w:tc>
          <w:tcPr>
            <w:tcW w:w="1946" w:type="dxa"/>
          </w:tcPr>
          <w:p w:rsidR="009B3F21" w:rsidRDefault="009B3F21" w:rsidP="009B3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08.02.2018.</w:t>
            </w:r>
          </w:p>
        </w:tc>
        <w:tc>
          <w:tcPr>
            <w:tcW w:w="1983" w:type="dxa"/>
          </w:tcPr>
          <w:p w:rsidR="009B3F21" w:rsidRPr="00BE2BF1" w:rsidRDefault="009B3F21" w:rsidP="009B3F21">
            <w:pPr>
              <w:rPr>
                <w:rStyle w:val="dlxnowrap1"/>
                <w:rFonts w:cstheme="minorHAnsi"/>
                <w:bCs/>
                <w:sz w:val="20"/>
                <w:szCs w:val="20"/>
              </w:rPr>
            </w:pPr>
            <w:r w:rsidRPr="00BE2BF1">
              <w:rPr>
                <w:rStyle w:val="dlxnowrap1"/>
                <w:rFonts w:cstheme="minorHAnsi"/>
                <w:bCs/>
                <w:sz w:val="20"/>
                <w:szCs w:val="20"/>
              </w:rPr>
              <w:t>SIA “</w:t>
            </w:r>
            <w:proofErr w:type="spellStart"/>
            <w:r w:rsidRPr="00BE2BF1">
              <w:rPr>
                <w:rStyle w:val="dlxnowrap1"/>
                <w:rFonts w:cstheme="minorHAnsi"/>
                <w:bCs/>
                <w:sz w:val="20"/>
                <w:szCs w:val="20"/>
              </w:rPr>
              <w:t>TeleTower</w:t>
            </w:r>
            <w:proofErr w:type="spellEnd"/>
            <w:r w:rsidRPr="00BE2BF1">
              <w:rPr>
                <w:rStyle w:val="dlxnowrap1"/>
                <w:rFonts w:cstheme="minorHAnsi"/>
                <w:bCs/>
                <w:sz w:val="20"/>
                <w:szCs w:val="20"/>
              </w:rPr>
              <w:t>”</w:t>
            </w:r>
          </w:p>
        </w:tc>
        <w:tc>
          <w:tcPr>
            <w:tcW w:w="1987" w:type="dxa"/>
          </w:tcPr>
          <w:p w:rsidR="009B3F21" w:rsidRDefault="009B3F21" w:rsidP="009B3F21">
            <w:pPr>
              <w:rPr>
                <w:rStyle w:val="dlxnowrap1"/>
                <w:rFonts w:cstheme="minorHAnsi"/>
                <w:bCs/>
                <w:sz w:val="20"/>
                <w:szCs w:val="20"/>
              </w:rPr>
            </w:pPr>
            <w:r>
              <w:rPr>
                <w:rStyle w:val="dlxnowrap1"/>
                <w:rFonts w:cstheme="minorHAnsi"/>
                <w:bCs/>
                <w:sz w:val="20"/>
                <w:szCs w:val="20"/>
              </w:rPr>
              <w:t>T</w:t>
            </w:r>
            <w:r>
              <w:rPr>
                <w:rStyle w:val="dlxnowrap1"/>
                <w:rFonts w:cstheme="minorHAnsi"/>
                <w:bCs/>
              </w:rPr>
              <w:t>elekomunikāciju sakaru masts</w:t>
            </w:r>
          </w:p>
        </w:tc>
        <w:tc>
          <w:tcPr>
            <w:tcW w:w="1912" w:type="dxa"/>
          </w:tcPr>
          <w:p w:rsidR="009B3F21" w:rsidRDefault="009B3F21" w:rsidP="009B3F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952" w:type="dxa"/>
          </w:tcPr>
          <w:p w:rsidR="009B3F21" w:rsidRDefault="009B3F21" w:rsidP="009B3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Jauna būvniecība</w:t>
            </w:r>
          </w:p>
        </w:tc>
        <w:tc>
          <w:tcPr>
            <w:tcW w:w="1973" w:type="dxa"/>
          </w:tcPr>
          <w:p w:rsidR="009B3F21" w:rsidRDefault="009B3F21" w:rsidP="009B3F21">
            <w:pPr>
              <w:rPr>
                <w:rStyle w:val="dlxnowrap1"/>
                <w:rFonts w:cstheme="minorHAnsi"/>
                <w:bCs/>
                <w:sz w:val="20"/>
                <w:szCs w:val="20"/>
              </w:rPr>
            </w:pPr>
            <w:r>
              <w:rPr>
                <w:rStyle w:val="dlxnowrap1"/>
                <w:rFonts w:cstheme="minorHAnsi"/>
                <w:bCs/>
                <w:sz w:val="20"/>
                <w:szCs w:val="20"/>
              </w:rPr>
              <w:t>“Mērnieki 2”, Ainažu pag., Salacgrīvas nov.</w:t>
            </w:r>
          </w:p>
        </w:tc>
        <w:tc>
          <w:tcPr>
            <w:tcW w:w="2134" w:type="dxa"/>
          </w:tcPr>
          <w:p w:rsidR="009B3F21" w:rsidRDefault="00FB09C6" w:rsidP="009B3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Lēmums Nr.13-11.1/12, izdot būvatļauju ar projektēšanas nosacījumiem, 20.02.2018.</w:t>
            </w:r>
          </w:p>
        </w:tc>
      </w:tr>
      <w:tr w:rsidR="009B3F21" w:rsidRPr="006965CB" w:rsidTr="003D3EEA">
        <w:tc>
          <w:tcPr>
            <w:tcW w:w="1946" w:type="dxa"/>
          </w:tcPr>
          <w:p w:rsidR="009B3F21" w:rsidRDefault="009B3F21" w:rsidP="009B3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>
              <w:t>2.02.2018.</w:t>
            </w:r>
          </w:p>
        </w:tc>
        <w:tc>
          <w:tcPr>
            <w:tcW w:w="1983" w:type="dxa"/>
          </w:tcPr>
          <w:p w:rsidR="009B3F21" w:rsidRDefault="009B3F21" w:rsidP="009B3F21">
            <w:pPr>
              <w:rPr>
                <w:rStyle w:val="dlxnowrap1"/>
                <w:rFonts w:cstheme="minorHAnsi"/>
                <w:bCs/>
                <w:sz w:val="20"/>
                <w:szCs w:val="20"/>
              </w:rPr>
            </w:pPr>
            <w:r>
              <w:rPr>
                <w:rStyle w:val="dlxnowrap1"/>
                <w:rFonts w:cstheme="minorHAnsi"/>
                <w:bCs/>
                <w:sz w:val="20"/>
                <w:szCs w:val="20"/>
              </w:rPr>
              <w:t xml:space="preserve">SIA “ENERGOLUX </w:t>
            </w:r>
            <w:proofErr w:type="spellStart"/>
            <w:r>
              <w:rPr>
                <w:rStyle w:val="dlxnowrap1"/>
                <w:rFonts w:cstheme="minorHAnsi"/>
                <w:bCs/>
                <w:sz w:val="20"/>
                <w:szCs w:val="20"/>
              </w:rPr>
              <w:t>service</w:t>
            </w:r>
            <w:proofErr w:type="spellEnd"/>
            <w:r>
              <w:rPr>
                <w:rStyle w:val="dlxnowrap1"/>
                <w:rFonts w:cstheme="minorHAnsi"/>
                <w:bCs/>
                <w:sz w:val="20"/>
                <w:szCs w:val="20"/>
              </w:rPr>
              <w:t>”</w:t>
            </w:r>
          </w:p>
        </w:tc>
        <w:tc>
          <w:tcPr>
            <w:tcW w:w="1987" w:type="dxa"/>
          </w:tcPr>
          <w:p w:rsidR="009B3F21" w:rsidRDefault="009B3F21" w:rsidP="009B3F21">
            <w:pPr>
              <w:rPr>
                <w:rStyle w:val="dlxnowrap1"/>
                <w:rFonts w:cstheme="minorHAnsi"/>
                <w:bCs/>
                <w:sz w:val="20"/>
                <w:szCs w:val="20"/>
              </w:rPr>
            </w:pPr>
            <w:r>
              <w:rPr>
                <w:rStyle w:val="dlxnowrap1"/>
                <w:rFonts w:cstheme="minorHAnsi"/>
                <w:bCs/>
                <w:sz w:val="20"/>
                <w:szCs w:val="20"/>
              </w:rPr>
              <w:t>Kafejnīca</w:t>
            </w:r>
          </w:p>
        </w:tc>
        <w:tc>
          <w:tcPr>
            <w:tcW w:w="1912" w:type="dxa"/>
          </w:tcPr>
          <w:p w:rsidR="009B3F21" w:rsidRDefault="009B3F21" w:rsidP="009B3F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>
              <w:t>I</w:t>
            </w:r>
          </w:p>
        </w:tc>
        <w:tc>
          <w:tcPr>
            <w:tcW w:w="1952" w:type="dxa"/>
          </w:tcPr>
          <w:p w:rsidR="009B3F21" w:rsidRPr="00BE2BF1" w:rsidRDefault="009B3F21" w:rsidP="009B3F21">
            <w:pPr>
              <w:rPr>
                <w:sz w:val="20"/>
                <w:szCs w:val="20"/>
              </w:rPr>
            </w:pPr>
            <w:r w:rsidRPr="00BE2BF1">
              <w:rPr>
                <w:sz w:val="20"/>
                <w:szCs w:val="20"/>
              </w:rPr>
              <w:t>Jauna būvniecība</w:t>
            </w:r>
          </w:p>
        </w:tc>
        <w:tc>
          <w:tcPr>
            <w:tcW w:w="1973" w:type="dxa"/>
          </w:tcPr>
          <w:p w:rsidR="009B3F21" w:rsidRDefault="009B3F21" w:rsidP="009B3F21">
            <w:pPr>
              <w:rPr>
                <w:rStyle w:val="dlxnowrap1"/>
                <w:rFonts w:cstheme="minorHAnsi"/>
                <w:bCs/>
                <w:sz w:val="20"/>
                <w:szCs w:val="20"/>
              </w:rPr>
            </w:pPr>
            <w:r>
              <w:rPr>
                <w:rStyle w:val="dlxnowrap1"/>
                <w:rFonts w:cstheme="minorHAnsi"/>
                <w:bCs/>
                <w:sz w:val="20"/>
                <w:szCs w:val="20"/>
              </w:rPr>
              <w:t>Ostas iela 4, Salacgrīva, Salacgrīvas nov.</w:t>
            </w:r>
          </w:p>
        </w:tc>
        <w:tc>
          <w:tcPr>
            <w:tcW w:w="2134" w:type="dxa"/>
          </w:tcPr>
          <w:p w:rsidR="009B3F21" w:rsidRDefault="009B3F21" w:rsidP="009B3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Lēmums Nr.13-12.1/23, par būvniecības ieceres publiskās apspriešanas nepieciešamību un uzsākšanu, 13.02.2017.</w:t>
            </w:r>
            <w:r w:rsidR="0044224D">
              <w:rPr>
                <w:sz w:val="20"/>
                <w:szCs w:val="20"/>
              </w:rPr>
              <w:t>; Lēmums Nr.13-11.1/15, apstiprināt 19.03.2018.publiskās apspriešanas pārskatu Nr.13-15.1.1-48 un izdot būvatļauju ar projektēšanas un būvdarbu uzsākšanas nosacījumiem, 21.03.2018.</w:t>
            </w:r>
          </w:p>
        </w:tc>
      </w:tr>
      <w:tr w:rsidR="00FB09C6" w:rsidRPr="006965CB" w:rsidTr="003D3EEA">
        <w:tc>
          <w:tcPr>
            <w:tcW w:w="1946" w:type="dxa"/>
          </w:tcPr>
          <w:p w:rsidR="00FB09C6" w:rsidRDefault="00FB09C6" w:rsidP="00FB0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13.02.2018.</w:t>
            </w:r>
          </w:p>
        </w:tc>
        <w:tc>
          <w:tcPr>
            <w:tcW w:w="1983" w:type="dxa"/>
          </w:tcPr>
          <w:p w:rsidR="00FB09C6" w:rsidRPr="00BE2BF1" w:rsidRDefault="00FB09C6" w:rsidP="00FB09C6">
            <w:pPr>
              <w:rPr>
                <w:rStyle w:val="dlxnowrap1"/>
                <w:rFonts w:cstheme="minorHAnsi"/>
                <w:bCs/>
                <w:sz w:val="20"/>
                <w:szCs w:val="20"/>
              </w:rPr>
            </w:pPr>
            <w:r w:rsidRPr="00BE2BF1">
              <w:rPr>
                <w:rStyle w:val="dlxnowrap1"/>
                <w:rFonts w:cstheme="minorHAnsi"/>
                <w:bCs/>
                <w:sz w:val="20"/>
                <w:szCs w:val="20"/>
              </w:rPr>
              <w:t>Dzintars Cālītis</w:t>
            </w:r>
          </w:p>
        </w:tc>
        <w:tc>
          <w:tcPr>
            <w:tcW w:w="1987" w:type="dxa"/>
          </w:tcPr>
          <w:p w:rsidR="00FB09C6" w:rsidRPr="00BE2BF1" w:rsidRDefault="00FB09C6" w:rsidP="00FB09C6">
            <w:pPr>
              <w:rPr>
                <w:rStyle w:val="dlxnowrap1"/>
                <w:rFonts w:cstheme="minorHAnsi"/>
                <w:bCs/>
              </w:rPr>
            </w:pPr>
            <w:r w:rsidRPr="00BE2BF1">
              <w:rPr>
                <w:rStyle w:val="dlxnowrap1"/>
                <w:rFonts w:cstheme="minorHAnsi"/>
                <w:bCs/>
              </w:rPr>
              <w:t>Dzīvojamā māja</w:t>
            </w:r>
          </w:p>
        </w:tc>
        <w:tc>
          <w:tcPr>
            <w:tcW w:w="1912" w:type="dxa"/>
          </w:tcPr>
          <w:p w:rsidR="00FB09C6" w:rsidRDefault="00FB09C6" w:rsidP="00FB0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952" w:type="dxa"/>
          </w:tcPr>
          <w:p w:rsidR="00FB09C6" w:rsidRDefault="00FB09C6" w:rsidP="00FB0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Jauna būvniecība</w:t>
            </w:r>
          </w:p>
        </w:tc>
        <w:tc>
          <w:tcPr>
            <w:tcW w:w="1973" w:type="dxa"/>
          </w:tcPr>
          <w:p w:rsidR="00FB09C6" w:rsidRDefault="00FB09C6" w:rsidP="00FB09C6">
            <w:pPr>
              <w:rPr>
                <w:rStyle w:val="dlxnowrap1"/>
                <w:rFonts w:cstheme="minorHAnsi"/>
                <w:bCs/>
                <w:sz w:val="20"/>
                <w:szCs w:val="20"/>
              </w:rPr>
            </w:pPr>
            <w:r>
              <w:rPr>
                <w:rStyle w:val="dlxnowrap1"/>
                <w:rFonts w:cstheme="minorHAnsi"/>
                <w:bCs/>
                <w:sz w:val="20"/>
                <w:szCs w:val="20"/>
              </w:rPr>
              <w:t>Liedaga iela 27, Tūja, Liepupes pag., Salacgrīvas nov.</w:t>
            </w:r>
          </w:p>
        </w:tc>
        <w:tc>
          <w:tcPr>
            <w:tcW w:w="2134" w:type="dxa"/>
          </w:tcPr>
          <w:p w:rsidR="00FB09C6" w:rsidRDefault="00FB09C6" w:rsidP="00FB0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Lēmums Nr.13-11.1/11, izdot būvatļauju ar projektēšanas un būvdarbu uzsākšanas nosacījumiem un izdarīt atzīmi par projektēšanas nosacījumu izpildi 20.02.2018. būvatļaujā Nr.13-1.1-7</w:t>
            </w:r>
          </w:p>
        </w:tc>
      </w:tr>
      <w:tr w:rsidR="006C020E" w:rsidRPr="006965CB" w:rsidTr="00BE2BF1">
        <w:tc>
          <w:tcPr>
            <w:tcW w:w="1946" w:type="dxa"/>
          </w:tcPr>
          <w:p w:rsidR="006C020E" w:rsidRDefault="00BE2BF1" w:rsidP="00FB0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22.02.2018.</w:t>
            </w:r>
          </w:p>
        </w:tc>
        <w:tc>
          <w:tcPr>
            <w:tcW w:w="1983" w:type="dxa"/>
            <w:shd w:val="clear" w:color="auto" w:fill="auto"/>
          </w:tcPr>
          <w:p w:rsidR="006C020E" w:rsidRPr="00BE2BF1" w:rsidRDefault="001D76C4" w:rsidP="00FB09C6">
            <w:pPr>
              <w:rPr>
                <w:rStyle w:val="dlxnowrap1"/>
                <w:rFonts w:cstheme="minorHAnsi"/>
                <w:bCs/>
                <w:sz w:val="20"/>
                <w:szCs w:val="20"/>
              </w:rPr>
            </w:pPr>
            <w:r>
              <w:rPr>
                <w:rStyle w:val="dlxnowrap1"/>
                <w:rFonts w:cstheme="minorHAnsi"/>
                <w:bCs/>
                <w:sz w:val="20"/>
                <w:szCs w:val="20"/>
              </w:rPr>
              <w:t>SIA “</w:t>
            </w:r>
            <w:r w:rsidR="00BE2BF1" w:rsidRPr="00BE2BF1">
              <w:rPr>
                <w:rStyle w:val="dlxnowrap1"/>
                <w:rFonts w:cstheme="minorHAnsi"/>
                <w:bCs/>
                <w:sz w:val="20"/>
                <w:szCs w:val="20"/>
              </w:rPr>
              <w:t xml:space="preserve">East </w:t>
            </w:r>
            <w:proofErr w:type="spellStart"/>
            <w:r w:rsidR="00BE2BF1" w:rsidRPr="00BE2BF1">
              <w:rPr>
                <w:rStyle w:val="dlxnowrap1"/>
                <w:rFonts w:cstheme="minorHAnsi"/>
                <w:bCs/>
                <w:sz w:val="20"/>
                <w:szCs w:val="20"/>
              </w:rPr>
              <w:t>West</w:t>
            </w:r>
            <w:proofErr w:type="spellEnd"/>
            <w:r w:rsidR="00BE2BF1" w:rsidRPr="00BE2BF1">
              <w:rPr>
                <w:rStyle w:val="dlxnowrap1"/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BE2BF1" w:rsidRPr="00BE2BF1">
              <w:rPr>
                <w:rStyle w:val="dlxnowrap1"/>
                <w:rFonts w:cstheme="minorHAnsi"/>
                <w:bCs/>
                <w:sz w:val="20"/>
                <w:szCs w:val="20"/>
              </w:rPr>
              <w:t>Transit</w:t>
            </w:r>
            <w:proofErr w:type="spellEnd"/>
            <w:r>
              <w:rPr>
                <w:rStyle w:val="dlxnowrap1"/>
                <w:rFonts w:cstheme="minorHAnsi"/>
                <w:bCs/>
                <w:sz w:val="20"/>
                <w:szCs w:val="20"/>
              </w:rPr>
              <w:t>”</w:t>
            </w:r>
          </w:p>
        </w:tc>
        <w:tc>
          <w:tcPr>
            <w:tcW w:w="1987" w:type="dxa"/>
          </w:tcPr>
          <w:p w:rsidR="006C020E" w:rsidRDefault="00BE2BF1" w:rsidP="00FB09C6">
            <w:pPr>
              <w:rPr>
                <w:rStyle w:val="dlxnowrap1"/>
                <w:rFonts w:cstheme="minorHAnsi"/>
                <w:bCs/>
                <w:sz w:val="20"/>
                <w:szCs w:val="20"/>
              </w:rPr>
            </w:pPr>
            <w:r>
              <w:rPr>
                <w:rStyle w:val="dlxnowrap1"/>
                <w:rFonts w:cstheme="minorHAnsi"/>
                <w:bCs/>
                <w:sz w:val="20"/>
                <w:szCs w:val="20"/>
              </w:rPr>
              <w:t>D</w:t>
            </w:r>
            <w:r>
              <w:rPr>
                <w:rStyle w:val="dlxnowrap1"/>
                <w:rFonts w:cstheme="minorHAnsi"/>
                <w:bCs/>
              </w:rPr>
              <w:t xml:space="preserve">egvielas </w:t>
            </w:r>
            <w:proofErr w:type="spellStart"/>
            <w:r>
              <w:rPr>
                <w:rStyle w:val="dlxnowrap1"/>
                <w:rFonts w:cstheme="minorHAnsi"/>
                <w:bCs/>
              </w:rPr>
              <w:t>uzpildes</w:t>
            </w:r>
            <w:proofErr w:type="spellEnd"/>
            <w:r>
              <w:rPr>
                <w:rStyle w:val="dlxnowrap1"/>
                <w:rFonts w:cstheme="minorHAnsi"/>
                <w:bCs/>
              </w:rPr>
              <w:t xml:space="preserve"> stacijas </w:t>
            </w:r>
            <w:proofErr w:type="spellStart"/>
            <w:r w:rsidR="001D76C4">
              <w:rPr>
                <w:rStyle w:val="dlxnowrap1"/>
                <w:rFonts w:cstheme="minorHAnsi"/>
                <w:bCs/>
              </w:rPr>
              <w:t>konteinerveida</w:t>
            </w:r>
            <w:proofErr w:type="spellEnd"/>
            <w:r w:rsidR="001D76C4">
              <w:rPr>
                <w:rStyle w:val="dlxnowrap1"/>
                <w:rFonts w:cstheme="minorHAnsi"/>
                <w:bCs/>
              </w:rPr>
              <w:t xml:space="preserve"> apkalpes ēka</w:t>
            </w:r>
          </w:p>
        </w:tc>
        <w:tc>
          <w:tcPr>
            <w:tcW w:w="1912" w:type="dxa"/>
          </w:tcPr>
          <w:p w:rsidR="006C020E" w:rsidRDefault="00BE2BF1" w:rsidP="00FB0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952" w:type="dxa"/>
          </w:tcPr>
          <w:p w:rsidR="006C020E" w:rsidRDefault="00BE2BF1" w:rsidP="00FB0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Novietošana</w:t>
            </w:r>
          </w:p>
        </w:tc>
        <w:tc>
          <w:tcPr>
            <w:tcW w:w="1973" w:type="dxa"/>
          </w:tcPr>
          <w:p w:rsidR="006C020E" w:rsidRDefault="00BE2BF1" w:rsidP="00FB09C6">
            <w:pPr>
              <w:rPr>
                <w:rStyle w:val="dlxnowrap1"/>
                <w:rFonts w:cstheme="minorHAnsi"/>
                <w:bCs/>
                <w:sz w:val="20"/>
                <w:szCs w:val="20"/>
              </w:rPr>
            </w:pPr>
            <w:r>
              <w:rPr>
                <w:rStyle w:val="dlxnowrap1"/>
                <w:rFonts w:cstheme="minorHAnsi"/>
                <w:bCs/>
                <w:sz w:val="20"/>
                <w:szCs w:val="20"/>
              </w:rPr>
              <w:t>A</w:t>
            </w:r>
            <w:r>
              <w:rPr>
                <w:rStyle w:val="dlxnowrap1"/>
                <w:rFonts w:cstheme="minorHAnsi"/>
                <w:bCs/>
              </w:rPr>
              <w:t>inažu robežkontroles punkts</w:t>
            </w:r>
          </w:p>
        </w:tc>
        <w:tc>
          <w:tcPr>
            <w:tcW w:w="2134" w:type="dxa"/>
          </w:tcPr>
          <w:p w:rsidR="00752BF3" w:rsidRDefault="004415DB" w:rsidP="00FB0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Lēmums Nr.13-11.1/13, izdot būvatļauju ar projektēšanas un būvdarbu uzsākšanas </w:t>
            </w:r>
            <w:r>
              <w:rPr>
                <w:sz w:val="20"/>
                <w:szCs w:val="20"/>
              </w:rPr>
              <w:lastRenderedPageBreak/>
              <w:t>nosacījumiem un izdarīt atzīmi par projektēšanas nosacījumu izpildi 09.03.2018. būvatļaujā Nr.13-1.1-9</w:t>
            </w:r>
          </w:p>
        </w:tc>
      </w:tr>
      <w:tr w:rsidR="000D50EA" w:rsidRPr="006965CB" w:rsidTr="00BE2BF1">
        <w:tc>
          <w:tcPr>
            <w:tcW w:w="1946" w:type="dxa"/>
          </w:tcPr>
          <w:p w:rsidR="000D50EA" w:rsidRDefault="000D50EA" w:rsidP="000D5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28.02.2018.</w:t>
            </w:r>
          </w:p>
        </w:tc>
        <w:tc>
          <w:tcPr>
            <w:tcW w:w="1983" w:type="dxa"/>
            <w:shd w:val="clear" w:color="auto" w:fill="auto"/>
          </w:tcPr>
          <w:p w:rsidR="000D50EA" w:rsidRDefault="000D50EA" w:rsidP="000D50EA">
            <w:pPr>
              <w:rPr>
                <w:rStyle w:val="dlxnowrap1"/>
                <w:rFonts w:cstheme="minorHAnsi"/>
                <w:bCs/>
                <w:sz w:val="20"/>
                <w:szCs w:val="20"/>
              </w:rPr>
            </w:pPr>
            <w:r>
              <w:rPr>
                <w:rStyle w:val="dlxnowrap1"/>
                <w:rFonts w:cstheme="minorHAnsi"/>
                <w:bCs/>
                <w:sz w:val="20"/>
                <w:szCs w:val="20"/>
              </w:rPr>
              <w:t>Jānis Vinters</w:t>
            </w:r>
          </w:p>
        </w:tc>
        <w:tc>
          <w:tcPr>
            <w:tcW w:w="1987" w:type="dxa"/>
          </w:tcPr>
          <w:p w:rsidR="000D50EA" w:rsidRDefault="000D50EA" w:rsidP="000D50EA">
            <w:pPr>
              <w:rPr>
                <w:rStyle w:val="dlxnowrap1"/>
                <w:rFonts w:cstheme="minorHAnsi"/>
                <w:bCs/>
                <w:sz w:val="20"/>
                <w:szCs w:val="20"/>
              </w:rPr>
            </w:pPr>
            <w:r w:rsidRPr="00C765D2">
              <w:rPr>
                <w:rStyle w:val="dlxnowrap1"/>
                <w:rFonts w:cstheme="minorHAnsi"/>
                <w:bCs/>
                <w:sz w:val="20"/>
                <w:szCs w:val="20"/>
              </w:rPr>
              <w:t>Dzīvojamās mājas jaunbūve un pagraba pārbūve par saimniecības ēku</w:t>
            </w:r>
          </w:p>
        </w:tc>
        <w:tc>
          <w:tcPr>
            <w:tcW w:w="1912" w:type="dxa"/>
          </w:tcPr>
          <w:p w:rsidR="000D50EA" w:rsidRDefault="000D50EA" w:rsidP="000D5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952" w:type="dxa"/>
          </w:tcPr>
          <w:p w:rsidR="000D50EA" w:rsidRDefault="000D50EA" w:rsidP="000D5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Jauna būvniecība</w:t>
            </w:r>
          </w:p>
          <w:p w:rsidR="000D50EA" w:rsidRDefault="000D50EA" w:rsidP="000D5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Pārbūve</w:t>
            </w:r>
          </w:p>
        </w:tc>
        <w:tc>
          <w:tcPr>
            <w:tcW w:w="1973" w:type="dxa"/>
          </w:tcPr>
          <w:p w:rsidR="000D50EA" w:rsidRDefault="000D50EA" w:rsidP="000D50EA">
            <w:pPr>
              <w:rPr>
                <w:rStyle w:val="dlxnowrap1"/>
                <w:rFonts w:cstheme="minorHAnsi"/>
                <w:bCs/>
                <w:sz w:val="20"/>
                <w:szCs w:val="20"/>
              </w:rPr>
            </w:pPr>
            <w:r w:rsidRPr="00C765D2">
              <w:rPr>
                <w:rStyle w:val="dlxnowrap1"/>
                <w:rFonts w:cstheme="minorHAnsi"/>
                <w:bCs/>
                <w:sz w:val="20"/>
                <w:szCs w:val="20"/>
              </w:rPr>
              <w:t>Krasta iela 3, Tūja, Liepupes pag., Salacgrīvas nov.</w:t>
            </w:r>
          </w:p>
        </w:tc>
        <w:tc>
          <w:tcPr>
            <w:tcW w:w="2134" w:type="dxa"/>
          </w:tcPr>
          <w:p w:rsidR="000D50EA" w:rsidRDefault="000D50EA" w:rsidP="000D5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Lēmums Nr.13-11.1/14, izdot būvatļauju ar projektēšanas un būvdarbu uzsākšanas nosacījumiem, 16.03.2018.</w:t>
            </w:r>
          </w:p>
        </w:tc>
      </w:tr>
      <w:tr w:rsidR="000D50EA" w:rsidRPr="006965CB" w:rsidTr="00BE2BF1">
        <w:tc>
          <w:tcPr>
            <w:tcW w:w="1946" w:type="dxa"/>
          </w:tcPr>
          <w:p w:rsidR="000D50EA" w:rsidRDefault="000D50EA" w:rsidP="000D5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05.03.2018.</w:t>
            </w:r>
          </w:p>
        </w:tc>
        <w:tc>
          <w:tcPr>
            <w:tcW w:w="1983" w:type="dxa"/>
            <w:shd w:val="clear" w:color="auto" w:fill="auto"/>
          </w:tcPr>
          <w:p w:rsidR="000D50EA" w:rsidRPr="00A0473A" w:rsidRDefault="000D50EA" w:rsidP="000D5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Anete </w:t>
            </w:r>
            <w:proofErr w:type="spellStart"/>
            <w:r>
              <w:rPr>
                <w:sz w:val="20"/>
                <w:szCs w:val="20"/>
              </w:rPr>
              <w:t>Koidu</w:t>
            </w:r>
            <w:proofErr w:type="spellEnd"/>
          </w:p>
        </w:tc>
        <w:tc>
          <w:tcPr>
            <w:tcW w:w="1987" w:type="dxa"/>
          </w:tcPr>
          <w:p w:rsidR="000D50EA" w:rsidRPr="00045877" w:rsidRDefault="000D50EA" w:rsidP="000D50EA">
            <w:pPr>
              <w:rPr>
                <w:rStyle w:val="dlxnowrap1"/>
                <w:rFonts w:cstheme="minorHAnsi"/>
                <w:bCs/>
                <w:sz w:val="20"/>
                <w:szCs w:val="20"/>
              </w:rPr>
            </w:pPr>
            <w:r>
              <w:rPr>
                <w:rStyle w:val="dlxnowrap1"/>
                <w:rFonts w:cstheme="minorHAnsi"/>
                <w:bCs/>
                <w:sz w:val="20"/>
                <w:szCs w:val="20"/>
              </w:rPr>
              <w:t>Savrupmāja</w:t>
            </w:r>
          </w:p>
        </w:tc>
        <w:tc>
          <w:tcPr>
            <w:tcW w:w="1912" w:type="dxa"/>
          </w:tcPr>
          <w:p w:rsidR="000D50EA" w:rsidRDefault="000D50EA" w:rsidP="000D5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952" w:type="dxa"/>
          </w:tcPr>
          <w:p w:rsidR="000D50EA" w:rsidRDefault="000D50EA" w:rsidP="000D5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Jauna būvniecība</w:t>
            </w:r>
          </w:p>
        </w:tc>
        <w:tc>
          <w:tcPr>
            <w:tcW w:w="1973" w:type="dxa"/>
          </w:tcPr>
          <w:p w:rsidR="000D50EA" w:rsidRPr="00045877" w:rsidRDefault="000D50EA" w:rsidP="000D50EA">
            <w:pPr>
              <w:rPr>
                <w:rStyle w:val="dlxnowrap1"/>
                <w:rFonts w:cstheme="minorHAnsi"/>
                <w:bCs/>
                <w:sz w:val="20"/>
                <w:szCs w:val="20"/>
              </w:rPr>
            </w:pPr>
            <w:r w:rsidRPr="00FE59AE">
              <w:rPr>
                <w:rStyle w:val="dlxnowrap1"/>
                <w:rFonts w:cstheme="minorHAnsi"/>
                <w:bCs/>
                <w:sz w:val="20"/>
                <w:szCs w:val="20"/>
              </w:rPr>
              <w:t xml:space="preserve">"Kalnu </w:t>
            </w:r>
            <w:proofErr w:type="spellStart"/>
            <w:r>
              <w:rPr>
                <w:rStyle w:val="dlxnowrap1"/>
                <w:rFonts w:cstheme="minorHAnsi"/>
                <w:bCs/>
                <w:sz w:val="20"/>
                <w:szCs w:val="20"/>
              </w:rPr>
              <w:t>Ķ</w:t>
            </w:r>
            <w:r w:rsidRPr="00FE59AE">
              <w:rPr>
                <w:rStyle w:val="dlxnowrap1"/>
                <w:rFonts w:cstheme="minorHAnsi"/>
                <w:bCs/>
                <w:sz w:val="20"/>
                <w:szCs w:val="20"/>
              </w:rPr>
              <w:t>ulles</w:t>
            </w:r>
            <w:proofErr w:type="spellEnd"/>
            <w:r w:rsidRPr="00FE59AE">
              <w:rPr>
                <w:rStyle w:val="dlxnowrap1"/>
                <w:rFonts w:cstheme="minorHAnsi"/>
                <w:bCs/>
                <w:sz w:val="20"/>
                <w:szCs w:val="20"/>
              </w:rPr>
              <w:t>", Liepupes pag., Salacgrīvas nov.</w:t>
            </w:r>
          </w:p>
        </w:tc>
        <w:tc>
          <w:tcPr>
            <w:tcW w:w="2134" w:type="dxa"/>
          </w:tcPr>
          <w:p w:rsidR="000D50EA" w:rsidRDefault="000D50EA" w:rsidP="000D5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Lēmums Nr.13-12.1/28, p</w:t>
            </w:r>
            <w:r w:rsidRPr="006C6124">
              <w:rPr>
                <w:sz w:val="20"/>
                <w:szCs w:val="20"/>
              </w:rPr>
              <w:t>ar trūkstošās informācijas pieprasīšanu un administratīvā akta izdošanas termiņa pagarinājumu</w:t>
            </w:r>
            <w:r>
              <w:rPr>
                <w:sz w:val="20"/>
                <w:szCs w:val="20"/>
              </w:rPr>
              <w:t>, 07.03.2018.</w:t>
            </w:r>
            <w:r w:rsidR="00537759">
              <w:rPr>
                <w:sz w:val="20"/>
                <w:szCs w:val="20"/>
              </w:rPr>
              <w:t>; Lēmums Nr.13-11.1/17,  izdot būvatļauju ar projektēšanas un būvdarbu uzsākšanas nosacījumiem, 28.03.2018.</w:t>
            </w:r>
          </w:p>
        </w:tc>
      </w:tr>
      <w:tr w:rsidR="000D50EA" w:rsidRPr="006965CB" w:rsidTr="00BE2BF1">
        <w:tc>
          <w:tcPr>
            <w:tcW w:w="1946" w:type="dxa"/>
          </w:tcPr>
          <w:p w:rsidR="000D50EA" w:rsidRDefault="000D50EA" w:rsidP="000D5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05.03.2018.</w:t>
            </w:r>
          </w:p>
        </w:tc>
        <w:tc>
          <w:tcPr>
            <w:tcW w:w="1983" w:type="dxa"/>
            <w:shd w:val="clear" w:color="auto" w:fill="auto"/>
          </w:tcPr>
          <w:p w:rsidR="000D50EA" w:rsidRDefault="000D50EA" w:rsidP="000D5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“Sadales tīkls”</w:t>
            </w:r>
          </w:p>
          <w:p w:rsidR="000D50EA" w:rsidRDefault="000D50EA" w:rsidP="000D5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Ilze Indriksone - </w:t>
            </w:r>
            <w:proofErr w:type="spellStart"/>
            <w:r>
              <w:rPr>
                <w:sz w:val="20"/>
                <w:szCs w:val="20"/>
              </w:rPr>
              <w:t>Gromova</w:t>
            </w:r>
            <w:proofErr w:type="spellEnd"/>
          </w:p>
        </w:tc>
        <w:tc>
          <w:tcPr>
            <w:tcW w:w="1987" w:type="dxa"/>
          </w:tcPr>
          <w:p w:rsidR="000D50EA" w:rsidRDefault="000D50EA" w:rsidP="000D50EA">
            <w:pPr>
              <w:rPr>
                <w:rStyle w:val="dlxnowrap1"/>
                <w:rFonts w:cstheme="minorHAnsi"/>
                <w:bCs/>
                <w:sz w:val="20"/>
                <w:szCs w:val="20"/>
              </w:rPr>
            </w:pPr>
            <w:r w:rsidRPr="007F2E14">
              <w:rPr>
                <w:rStyle w:val="dlxnowrap1"/>
                <w:rFonts w:cstheme="minorHAnsi"/>
                <w:bCs/>
                <w:sz w:val="20"/>
                <w:szCs w:val="20"/>
              </w:rPr>
              <w:t>Dzīvojamās mājas ārējā elektroapgāde</w:t>
            </w:r>
          </w:p>
        </w:tc>
        <w:tc>
          <w:tcPr>
            <w:tcW w:w="1912" w:type="dxa"/>
          </w:tcPr>
          <w:p w:rsidR="000D50EA" w:rsidRDefault="000D50EA" w:rsidP="000D5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</w:p>
        </w:tc>
        <w:tc>
          <w:tcPr>
            <w:tcW w:w="1952" w:type="dxa"/>
          </w:tcPr>
          <w:p w:rsidR="000D50EA" w:rsidRDefault="000D50EA" w:rsidP="000D5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Jauna būvniecība</w:t>
            </w:r>
          </w:p>
        </w:tc>
        <w:tc>
          <w:tcPr>
            <w:tcW w:w="1973" w:type="dxa"/>
          </w:tcPr>
          <w:p w:rsidR="000D50EA" w:rsidRPr="00FE59AE" w:rsidRDefault="000D50EA" w:rsidP="000D50EA">
            <w:pPr>
              <w:rPr>
                <w:rStyle w:val="dlxnowrap1"/>
                <w:rFonts w:cstheme="minorHAnsi"/>
                <w:bCs/>
                <w:sz w:val="20"/>
                <w:szCs w:val="20"/>
              </w:rPr>
            </w:pPr>
            <w:r w:rsidRPr="007F2E14">
              <w:rPr>
                <w:rStyle w:val="dlxnowrap1"/>
                <w:rFonts w:cstheme="minorHAnsi"/>
                <w:bCs/>
                <w:sz w:val="20"/>
                <w:szCs w:val="20"/>
              </w:rPr>
              <w:t>Zaļā iela 15, Salacgrīva, Salacgrīvas nov.</w:t>
            </w:r>
          </w:p>
        </w:tc>
        <w:tc>
          <w:tcPr>
            <w:tcW w:w="2134" w:type="dxa"/>
          </w:tcPr>
          <w:p w:rsidR="000D50EA" w:rsidRDefault="000D50EA" w:rsidP="000D5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Lēmums Nr.13-12.1/32, akceptēt būvniecības ieceri un izdarīt atzīmi par būvniecības ieceres </w:t>
            </w:r>
            <w:r>
              <w:rPr>
                <w:sz w:val="20"/>
                <w:szCs w:val="20"/>
              </w:rPr>
              <w:lastRenderedPageBreak/>
              <w:t>akceptu paskaidrojuma rakstā, 14.03.2018.</w:t>
            </w:r>
          </w:p>
        </w:tc>
      </w:tr>
      <w:tr w:rsidR="000D50EA" w:rsidRPr="006965CB" w:rsidTr="00BE2BF1">
        <w:tc>
          <w:tcPr>
            <w:tcW w:w="1946" w:type="dxa"/>
          </w:tcPr>
          <w:p w:rsidR="000D50EA" w:rsidRDefault="000D50EA" w:rsidP="000D5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05.03.2018.</w:t>
            </w:r>
          </w:p>
        </w:tc>
        <w:tc>
          <w:tcPr>
            <w:tcW w:w="1983" w:type="dxa"/>
            <w:shd w:val="clear" w:color="auto" w:fill="auto"/>
          </w:tcPr>
          <w:p w:rsidR="000D50EA" w:rsidRDefault="000D50EA" w:rsidP="000D5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Guntars Baumanis</w:t>
            </w:r>
          </w:p>
        </w:tc>
        <w:tc>
          <w:tcPr>
            <w:tcW w:w="1987" w:type="dxa"/>
          </w:tcPr>
          <w:p w:rsidR="000D50EA" w:rsidRPr="007F2E14" w:rsidRDefault="000D50EA" w:rsidP="000D50EA">
            <w:pPr>
              <w:rPr>
                <w:rStyle w:val="dlxnowrap1"/>
                <w:rFonts w:cstheme="minorHAnsi"/>
                <w:bCs/>
                <w:sz w:val="20"/>
                <w:szCs w:val="20"/>
              </w:rPr>
            </w:pPr>
            <w:r>
              <w:rPr>
                <w:rStyle w:val="dlxnowrap1"/>
                <w:rFonts w:cstheme="minorHAnsi"/>
                <w:bCs/>
                <w:sz w:val="20"/>
                <w:szCs w:val="20"/>
              </w:rPr>
              <w:t>Šķūnis - kalte</w:t>
            </w:r>
          </w:p>
        </w:tc>
        <w:tc>
          <w:tcPr>
            <w:tcW w:w="1912" w:type="dxa"/>
          </w:tcPr>
          <w:p w:rsidR="000D50EA" w:rsidRDefault="000D50EA" w:rsidP="000D5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952" w:type="dxa"/>
          </w:tcPr>
          <w:p w:rsidR="000D50EA" w:rsidRDefault="000D50EA" w:rsidP="000D5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Nojaukšana</w:t>
            </w:r>
          </w:p>
        </w:tc>
        <w:tc>
          <w:tcPr>
            <w:tcW w:w="1973" w:type="dxa"/>
          </w:tcPr>
          <w:p w:rsidR="000D50EA" w:rsidRPr="007F2E14" w:rsidRDefault="000D50EA" w:rsidP="000D50EA">
            <w:pPr>
              <w:rPr>
                <w:rStyle w:val="dlxnowrap1"/>
                <w:rFonts w:cstheme="minorHAnsi"/>
                <w:bCs/>
                <w:sz w:val="20"/>
                <w:szCs w:val="20"/>
              </w:rPr>
            </w:pPr>
            <w:r>
              <w:rPr>
                <w:rStyle w:val="dlxnowrap1"/>
                <w:rFonts w:cstheme="minorHAnsi"/>
                <w:bCs/>
                <w:sz w:val="20"/>
                <w:szCs w:val="20"/>
              </w:rPr>
              <w:t>“</w:t>
            </w:r>
            <w:proofErr w:type="spellStart"/>
            <w:r>
              <w:rPr>
                <w:rStyle w:val="dlxnowrap1"/>
                <w:rFonts w:cstheme="minorHAnsi"/>
                <w:bCs/>
                <w:sz w:val="20"/>
                <w:szCs w:val="20"/>
              </w:rPr>
              <w:t>Kalnkurpītes</w:t>
            </w:r>
            <w:proofErr w:type="spellEnd"/>
            <w:r>
              <w:rPr>
                <w:rStyle w:val="dlxnowrap1"/>
                <w:rFonts w:cstheme="minorHAnsi"/>
                <w:bCs/>
                <w:sz w:val="20"/>
                <w:szCs w:val="20"/>
              </w:rPr>
              <w:t>”, Salacgrīvas pag., Salacgrīvas nov.</w:t>
            </w:r>
          </w:p>
        </w:tc>
        <w:tc>
          <w:tcPr>
            <w:tcW w:w="2134" w:type="dxa"/>
          </w:tcPr>
          <w:p w:rsidR="000D50EA" w:rsidRDefault="000D50EA" w:rsidP="000D5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Lēmums Nr.13-12.1/31, izdot atteikumu akceptēt būvniecības ieceri, 12.03.2018.</w:t>
            </w:r>
          </w:p>
        </w:tc>
      </w:tr>
      <w:tr w:rsidR="000D50EA" w:rsidRPr="006965CB" w:rsidTr="00BE2BF1">
        <w:tc>
          <w:tcPr>
            <w:tcW w:w="1946" w:type="dxa"/>
          </w:tcPr>
          <w:p w:rsidR="000D50EA" w:rsidRDefault="000D50EA" w:rsidP="000D5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05.03.2018</w:t>
            </w:r>
          </w:p>
        </w:tc>
        <w:tc>
          <w:tcPr>
            <w:tcW w:w="1983" w:type="dxa"/>
            <w:shd w:val="clear" w:color="auto" w:fill="auto"/>
          </w:tcPr>
          <w:p w:rsidR="000D50EA" w:rsidRDefault="000D50EA" w:rsidP="000D5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Vija </w:t>
            </w:r>
            <w:proofErr w:type="spellStart"/>
            <w:r>
              <w:rPr>
                <w:sz w:val="20"/>
                <w:szCs w:val="20"/>
              </w:rPr>
              <w:t>Kukure</w:t>
            </w:r>
            <w:proofErr w:type="spellEnd"/>
          </w:p>
        </w:tc>
        <w:tc>
          <w:tcPr>
            <w:tcW w:w="1987" w:type="dxa"/>
          </w:tcPr>
          <w:p w:rsidR="000D50EA" w:rsidRDefault="000D50EA" w:rsidP="000D50EA">
            <w:pPr>
              <w:rPr>
                <w:rStyle w:val="dlxnowrap1"/>
                <w:rFonts w:cstheme="minorHAnsi"/>
                <w:bCs/>
                <w:sz w:val="20"/>
                <w:szCs w:val="20"/>
              </w:rPr>
            </w:pPr>
            <w:r>
              <w:rPr>
                <w:rStyle w:val="dlxnowrap1"/>
                <w:rFonts w:cstheme="minorHAnsi"/>
                <w:bCs/>
                <w:sz w:val="20"/>
                <w:szCs w:val="20"/>
              </w:rPr>
              <w:t>Vasaras māja</w:t>
            </w:r>
          </w:p>
        </w:tc>
        <w:tc>
          <w:tcPr>
            <w:tcW w:w="1912" w:type="dxa"/>
          </w:tcPr>
          <w:p w:rsidR="000D50EA" w:rsidRDefault="000D50EA" w:rsidP="000D5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952" w:type="dxa"/>
          </w:tcPr>
          <w:p w:rsidR="000D50EA" w:rsidRDefault="000D50EA" w:rsidP="000D5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Jauna būvniecība</w:t>
            </w:r>
          </w:p>
        </w:tc>
        <w:tc>
          <w:tcPr>
            <w:tcW w:w="1973" w:type="dxa"/>
          </w:tcPr>
          <w:p w:rsidR="000D50EA" w:rsidRDefault="000D50EA" w:rsidP="000D50EA">
            <w:pPr>
              <w:rPr>
                <w:rStyle w:val="dlxnowrap1"/>
                <w:rFonts w:cstheme="minorHAnsi"/>
                <w:bCs/>
                <w:sz w:val="20"/>
                <w:szCs w:val="20"/>
              </w:rPr>
            </w:pPr>
            <w:r w:rsidRPr="00805D6C">
              <w:rPr>
                <w:rStyle w:val="dlxnowrap1"/>
                <w:rFonts w:cstheme="minorHAnsi"/>
                <w:bCs/>
                <w:sz w:val="20"/>
                <w:szCs w:val="20"/>
              </w:rPr>
              <w:t>Jūras iela 43, Tūja, Liepupes pag., Salacgrīvas nov.</w:t>
            </w:r>
          </w:p>
        </w:tc>
        <w:tc>
          <w:tcPr>
            <w:tcW w:w="2134" w:type="dxa"/>
          </w:tcPr>
          <w:p w:rsidR="000D50EA" w:rsidRDefault="0034738D" w:rsidP="000D5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Lēmums Nr.13-11.1/18, izdot būvatļauju ar projektēšanas un būvdarbu uzsākšanas nosacījumiem, 05.04.2018.</w:t>
            </w:r>
          </w:p>
        </w:tc>
      </w:tr>
      <w:tr w:rsidR="000D50EA" w:rsidRPr="006965CB" w:rsidTr="00BE2BF1">
        <w:tc>
          <w:tcPr>
            <w:tcW w:w="1946" w:type="dxa"/>
          </w:tcPr>
          <w:p w:rsidR="000D50EA" w:rsidRDefault="000D50EA" w:rsidP="000D5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08.03.2018.</w:t>
            </w:r>
          </w:p>
        </w:tc>
        <w:tc>
          <w:tcPr>
            <w:tcW w:w="1983" w:type="dxa"/>
            <w:shd w:val="clear" w:color="auto" w:fill="auto"/>
          </w:tcPr>
          <w:p w:rsidR="000D50EA" w:rsidRDefault="000D50EA" w:rsidP="000D5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Marija Kariņa</w:t>
            </w:r>
          </w:p>
        </w:tc>
        <w:tc>
          <w:tcPr>
            <w:tcW w:w="1987" w:type="dxa"/>
          </w:tcPr>
          <w:p w:rsidR="000D50EA" w:rsidRDefault="000D50EA" w:rsidP="000D50EA">
            <w:pPr>
              <w:rPr>
                <w:rStyle w:val="dlxnowrap1"/>
                <w:rFonts w:cstheme="minorHAnsi"/>
                <w:bCs/>
                <w:sz w:val="20"/>
                <w:szCs w:val="20"/>
              </w:rPr>
            </w:pPr>
            <w:r>
              <w:rPr>
                <w:rStyle w:val="dlxnowrap1"/>
                <w:rFonts w:cstheme="minorHAnsi"/>
                <w:bCs/>
                <w:sz w:val="20"/>
                <w:szCs w:val="20"/>
              </w:rPr>
              <w:t>Mednieku namiņi (2gab.)</w:t>
            </w:r>
          </w:p>
        </w:tc>
        <w:tc>
          <w:tcPr>
            <w:tcW w:w="1912" w:type="dxa"/>
          </w:tcPr>
          <w:p w:rsidR="000D50EA" w:rsidRDefault="000D50EA" w:rsidP="000D5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952" w:type="dxa"/>
          </w:tcPr>
          <w:p w:rsidR="000D50EA" w:rsidRDefault="000D50EA" w:rsidP="000D5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Vienkāršota fasādes atjaunošana</w:t>
            </w:r>
          </w:p>
        </w:tc>
        <w:tc>
          <w:tcPr>
            <w:tcW w:w="1973" w:type="dxa"/>
          </w:tcPr>
          <w:p w:rsidR="000D50EA" w:rsidRPr="00805D6C" w:rsidRDefault="000D50EA" w:rsidP="000D50EA">
            <w:pPr>
              <w:rPr>
                <w:rStyle w:val="dlxnowrap1"/>
                <w:rFonts w:cstheme="minorHAnsi"/>
                <w:bCs/>
                <w:sz w:val="20"/>
                <w:szCs w:val="20"/>
              </w:rPr>
            </w:pPr>
            <w:r w:rsidRPr="00386FB2">
              <w:rPr>
                <w:rStyle w:val="dlxnowrap1"/>
                <w:rFonts w:cstheme="minorHAnsi"/>
                <w:bCs/>
                <w:sz w:val="20"/>
                <w:szCs w:val="20"/>
              </w:rPr>
              <w:t>"Šmiti", Salacgrīvas pag., Salacgrīvas nov.</w:t>
            </w:r>
          </w:p>
        </w:tc>
        <w:tc>
          <w:tcPr>
            <w:tcW w:w="2134" w:type="dxa"/>
          </w:tcPr>
          <w:p w:rsidR="000D50EA" w:rsidRDefault="000D50EA" w:rsidP="000D5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Lēmums Nr.13-12.1/33, būvniecības ieceri akceptēt, 14.03.2018.</w:t>
            </w:r>
          </w:p>
        </w:tc>
      </w:tr>
      <w:tr w:rsidR="000D50EA" w:rsidRPr="006965CB" w:rsidTr="00BE2BF1">
        <w:tc>
          <w:tcPr>
            <w:tcW w:w="1946" w:type="dxa"/>
          </w:tcPr>
          <w:p w:rsidR="000D50EA" w:rsidRDefault="000D50EA" w:rsidP="000D5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08.03.2018.</w:t>
            </w:r>
          </w:p>
        </w:tc>
        <w:tc>
          <w:tcPr>
            <w:tcW w:w="1983" w:type="dxa"/>
            <w:shd w:val="clear" w:color="auto" w:fill="auto"/>
          </w:tcPr>
          <w:p w:rsidR="000D50EA" w:rsidRDefault="000D50EA" w:rsidP="000D5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Artis Treijs</w:t>
            </w:r>
          </w:p>
        </w:tc>
        <w:tc>
          <w:tcPr>
            <w:tcW w:w="1987" w:type="dxa"/>
          </w:tcPr>
          <w:p w:rsidR="000D50EA" w:rsidRDefault="000D50EA" w:rsidP="000D50EA">
            <w:pPr>
              <w:rPr>
                <w:rStyle w:val="dlxnowrap1"/>
                <w:rFonts w:cstheme="minorHAnsi"/>
                <w:bCs/>
                <w:sz w:val="20"/>
                <w:szCs w:val="20"/>
              </w:rPr>
            </w:pPr>
            <w:r>
              <w:rPr>
                <w:rStyle w:val="dlxnowrap1"/>
                <w:rFonts w:cstheme="minorHAnsi"/>
                <w:bCs/>
                <w:sz w:val="20"/>
                <w:szCs w:val="20"/>
              </w:rPr>
              <w:t>Pirts</w:t>
            </w:r>
          </w:p>
        </w:tc>
        <w:tc>
          <w:tcPr>
            <w:tcW w:w="1912" w:type="dxa"/>
          </w:tcPr>
          <w:p w:rsidR="000D50EA" w:rsidRDefault="000D50EA" w:rsidP="000D5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952" w:type="dxa"/>
          </w:tcPr>
          <w:p w:rsidR="000D50EA" w:rsidRDefault="000D50EA" w:rsidP="000D5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Jauna būvniecība</w:t>
            </w:r>
          </w:p>
        </w:tc>
        <w:tc>
          <w:tcPr>
            <w:tcW w:w="1973" w:type="dxa"/>
          </w:tcPr>
          <w:p w:rsidR="000D50EA" w:rsidRPr="00386FB2" w:rsidRDefault="000D50EA" w:rsidP="000D50EA">
            <w:pPr>
              <w:rPr>
                <w:rStyle w:val="dlxnowrap1"/>
                <w:rFonts w:cstheme="minorHAnsi"/>
                <w:bCs/>
                <w:sz w:val="20"/>
                <w:szCs w:val="20"/>
              </w:rPr>
            </w:pPr>
            <w:proofErr w:type="spellStart"/>
            <w:r w:rsidRPr="002A3E44">
              <w:rPr>
                <w:rStyle w:val="dlxnowrap1"/>
                <w:rFonts w:cstheme="minorHAnsi"/>
                <w:bCs/>
                <w:sz w:val="20"/>
                <w:szCs w:val="20"/>
              </w:rPr>
              <w:t>Adināji</w:t>
            </w:r>
            <w:proofErr w:type="spellEnd"/>
            <w:r w:rsidRPr="002A3E44">
              <w:rPr>
                <w:rStyle w:val="dlxnowrap1"/>
                <w:rFonts w:cstheme="minorHAnsi"/>
                <w:bCs/>
                <w:sz w:val="20"/>
                <w:szCs w:val="20"/>
              </w:rPr>
              <w:t>, Salacgrīvas pag., Salacgrīvas nov.</w:t>
            </w:r>
          </w:p>
        </w:tc>
        <w:tc>
          <w:tcPr>
            <w:tcW w:w="2134" w:type="dxa"/>
          </w:tcPr>
          <w:p w:rsidR="000D50EA" w:rsidRDefault="004E5AE4" w:rsidP="000D5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Lēmums Nr.13-11.1/19, izdot būvatļauju ar projektēšanas un būvdarbu uzsākšanas nosacījumiem, </w:t>
            </w:r>
            <w:r w:rsidR="00A71166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.04.2018.</w:t>
            </w:r>
          </w:p>
        </w:tc>
      </w:tr>
      <w:tr w:rsidR="003213BC" w:rsidRPr="006965CB" w:rsidTr="00BE2BF1">
        <w:tc>
          <w:tcPr>
            <w:tcW w:w="1946" w:type="dxa"/>
          </w:tcPr>
          <w:p w:rsidR="003213BC" w:rsidRDefault="003213BC" w:rsidP="00321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12.03.2018.</w:t>
            </w:r>
          </w:p>
        </w:tc>
        <w:tc>
          <w:tcPr>
            <w:tcW w:w="1983" w:type="dxa"/>
            <w:shd w:val="clear" w:color="auto" w:fill="auto"/>
          </w:tcPr>
          <w:p w:rsidR="003213BC" w:rsidRDefault="003213BC" w:rsidP="00321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Guntars Baumanis</w:t>
            </w:r>
          </w:p>
        </w:tc>
        <w:tc>
          <w:tcPr>
            <w:tcW w:w="1987" w:type="dxa"/>
          </w:tcPr>
          <w:p w:rsidR="003213BC" w:rsidRDefault="003213BC" w:rsidP="003213BC">
            <w:pPr>
              <w:rPr>
                <w:rStyle w:val="dlxnowrap1"/>
                <w:rFonts w:cstheme="minorHAnsi"/>
                <w:bCs/>
                <w:sz w:val="20"/>
                <w:szCs w:val="20"/>
              </w:rPr>
            </w:pPr>
            <w:proofErr w:type="spellStart"/>
            <w:r>
              <w:rPr>
                <w:rStyle w:val="dlxnowrap1"/>
                <w:rFonts w:cstheme="minorHAnsi"/>
                <w:bCs/>
                <w:sz w:val="20"/>
                <w:szCs w:val="20"/>
              </w:rPr>
              <w:t>Nojumje</w:t>
            </w:r>
            <w:proofErr w:type="spellEnd"/>
          </w:p>
        </w:tc>
        <w:tc>
          <w:tcPr>
            <w:tcW w:w="1912" w:type="dxa"/>
          </w:tcPr>
          <w:p w:rsidR="003213BC" w:rsidRDefault="003213BC" w:rsidP="00321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952" w:type="dxa"/>
          </w:tcPr>
          <w:p w:rsidR="003213BC" w:rsidRDefault="003213BC" w:rsidP="00321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Novietošana</w:t>
            </w:r>
          </w:p>
        </w:tc>
        <w:tc>
          <w:tcPr>
            <w:tcW w:w="1973" w:type="dxa"/>
          </w:tcPr>
          <w:p w:rsidR="003213BC" w:rsidRPr="002A3E44" w:rsidRDefault="003213BC" w:rsidP="003213BC">
            <w:pPr>
              <w:rPr>
                <w:rStyle w:val="dlxnowrap1"/>
                <w:rFonts w:cstheme="minorHAnsi"/>
                <w:bCs/>
                <w:sz w:val="20"/>
                <w:szCs w:val="20"/>
              </w:rPr>
            </w:pPr>
            <w:r>
              <w:rPr>
                <w:rStyle w:val="dlxnowrap1"/>
                <w:rFonts w:cstheme="minorHAnsi"/>
                <w:bCs/>
                <w:sz w:val="20"/>
                <w:szCs w:val="20"/>
              </w:rPr>
              <w:t>“</w:t>
            </w:r>
            <w:proofErr w:type="spellStart"/>
            <w:r>
              <w:rPr>
                <w:rStyle w:val="dlxnowrap1"/>
                <w:rFonts w:cstheme="minorHAnsi"/>
                <w:bCs/>
                <w:sz w:val="20"/>
                <w:szCs w:val="20"/>
              </w:rPr>
              <w:t>Jaunniguļi</w:t>
            </w:r>
            <w:proofErr w:type="spellEnd"/>
            <w:r>
              <w:rPr>
                <w:rStyle w:val="dlxnowrap1"/>
                <w:rFonts w:cstheme="minorHAnsi"/>
                <w:bCs/>
                <w:sz w:val="20"/>
                <w:szCs w:val="20"/>
              </w:rPr>
              <w:t>”, Liepupes pag., Salacgrīvas nov.</w:t>
            </w:r>
          </w:p>
        </w:tc>
        <w:tc>
          <w:tcPr>
            <w:tcW w:w="2134" w:type="dxa"/>
          </w:tcPr>
          <w:p w:rsidR="003213BC" w:rsidRDefault="003213BC" w:rsidP="00321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Lēmums Nr.13-12.1/35, izdot atteikumu akceptēt būvniecības ieceri, 19.03.2018.</w:t>
            </w:r>
          </w:p>
        </w:tc>
      </w:tr>
      <w:tr w:rsidR="00F85CA0" w:rsidRPr="006965CB" w:rsidTr="00BE2BF1">
        <w:tc>
          <w:tcPr>
            <w:tcW w:w="1946" w:type="dxa"/>
          </w:tcPr>
          <w:p w:rsidR="00F85CA0" w:rsidRDefault="00F85CA0" w:rsidP="00F85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12.03.2018.</w:t>
            </w:r>
          </w:p>
        </w:tc>
        <w:tc>
          <w:tcPr>
            <w:tcW w:w="1983" w:type="dxa"/>
            <w:shd w:val="clear" w:color="auto" w:fill="auto"/>
          </w:tcPr>
          <w:p w:rsidR="00F85CA0" w:rsidRDefault="00F85CA0" w:rsidP="00F85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“Sadales tīkls”</w:t>
            </w:r>
          </w:p>
          <w:p w:rsidR="00F85CA0" w:rsidRDefault="00F85CA0" w:rsidP="00F85CA0">
            <w:pPr>
              <w:rPr>
                <w:sz w:val="20"/>
                <w:szCs w:val="20"/>
              </w:rPr>
            </w:pPr>
            <w:r>
              <w:rPr>
                <w:rStyle w:val="dlxnowrap1"/>
                <w:rFonts w:cstheme="minorHAnsi"/>
                <w:bCs/>
                <w:sz w:val="20"/>
                <w:szCs w:val="20"/>
              </w:rPr>
              <w:t>SIA “</w:t>
            </w:r>
            <w:r w:rsidRPr="00BE2BF1">
              <w:rPr>
                <w:rStyle w:val="dlxnowrap1"/>
                <w:rFonts w:cstheme="minorHAnsi"/>
                <w:bCs/>
                <w:sz w:val="20"/>
                <w:szCs w:val="20"/>
              </w:rPr>
              <w:t xml:space="preserve">East </w:t>
            </w:r>
            <w:proofErr w:type="spellStart"/>
            <w:r w:rsidRPr="00BE2BF1">
              <w:rPr>
                <w:rStyle w:val="dlxnowrap1"/>
                <w:rFonts w:cstheme="minorHAnsi"/>
                <w:bCs/>
                <w:sz w:val="20"/>
                <w:szCs w:val="20"/>
              </w:rPr>
              <w:t>West</w:t>
            </w:r>
            <w:proofErr w:type="spellEnd"/>
            <w:r w:rsidRPr="00BE2BF1">
              <w:rPr>
                <w:rStyle w:val="dlxnowrap1"/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E2BF1">
              <w:rPr>
                <w:rStyle w:val="dlxnowrap1"/>
                <w:rFonts w:cstheme="minorHAnsi"/>
                <w:bCs/>
                <w:sz w:val="20"/>
                <w:szCs w:val="20"/>
              </w:rPr>
              <w:t>Transit</w:t>
            </w:r>
            <w:proofErr w:type="spellEnd"/>
            <w:r>
              <w:rPr>
                <w:rStyle w:val="dlxnowrap1"/>
                <w:rFonts w:cstheme="minorHAnsi"/>
                <w:bCs/>
                <w:sz w:val="20"/>
                <w:szCs w:val="20"/>
              </w:rPr>
              <w:t>”</w:t>
            </w:r>
          </w:p>
        </w:tc>
        <w:tc>
          <w:tcPr>
            <w:tcW w:w="1987" w:type="dxa"/>
          </w:tcPr>
          <w:p w:rsidR="00F85CA0" w:rsidRDefault="00F85CA0" w:rsidP="00F85CA0">
            <w:pPr>
              <w:rPr>
                <w:rStyle w:val="dlxnowrap1"/>
                <w:rFonts w:cstheme="minorHAnsi"/>
                <w:bCs/>
                <w:sz w:val="20"/>
                <w:szCs w:val="20"/>
              </w:rPr>
            </w:pPr>
            <w:r>
              <w:rPr>
                <w:rStyle w:val="dlxnowrap1"/>
                <w:rFonts w:cstheme="minorHAnsi"/>
                <w:bCs/>
                <w:sz w:val="20"/>
                <w:szCs w:val="20"/>
              </w:rPr>
              <w:t>Ārējā elektroapgāde</w:t>
            </w:r>
          </w:p>
        </w:tc>
        <w:tc>
          <w:tcPr>
            <w:tcW w:w="1912" w:type="dxa"/>
          </w:tcPr>
          <w:p w:rsidR="00F85CA0" w:rsidRDefault="00F85CA0" w:rsidP="00F85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952" w:type="dxa"/>
          </w:tcPr>
          <w:p w:rsidR="00F85CA0" w:rsidRDefault="00F85CA0" w:rsidP="00F85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Jauna būvniecība</w:t>
            </w:r>
          </w:p>
        </w:tc>
        <w:tc>
          <w:tcPr>
            <w:tcW w:w="1973" w:type="dxa"/>
          </w:tcPr>
          <w:p w:rsidR="00F85CA0" w:rsidRDefault="00F85CA0" w:rsidP="00F85CA0">
            <w:pPr>
              <w:rPr>
                <w:rStyle w:val="dlxnowrap1"/>
                <w:rFonts w:cstheme="minorHAnsi"/>
                <w:bCs/>
                <w:sz w:val="20"/>
                <w:szCs w:val="20"/>
              </w:rPr>
            </w:pPr>
            <w:r>
              <w:rPr>
                <w:rStyle w:val="dlxnowrap1"/>
                <w:rFonts w:cstheme="minorHAnsi"/>
                <w:bCs/>
                <w:sz w:val="20"/>
                <w:szCs w:val="20"/>
              </w:rPr>
              <w:t>Ainažu RKP, Ainažu pag., Salacgrīvas nov.</w:t>
            </w:r>
          </w:p>
        </w:tc>
        <w:tc>
          <w:tcPr>
            <w:tcW w:w="2134" w:type="dxa"/>
          </w:tcPr>
          <w:p w:rsidR="00F85CA0" w:rsidRDefault="00F85CA0" w:rsidP="00F85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Lēmums Nr.13-12.1/3</w:t>
            </w:r>
            <w:r w:rsidR="0088781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, akceptēt būvniecības ieceri un </w:t>
            </w:r>
            <w:r>
              <w:rPr>
                <w:sz w:val="20"/>
                <w:szCs w:val="20"/>
              </w:rPr>
              <w:lastRenderedPageBreak/>
              <w:t>izdarīt atzīmi par būvniecības ieceres akceptu paskaidrojuma rakstā, 1</w:t>
            </w:r>
            <w:r w:rsidR="0088781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.03.2018.</w:t>
            </w:r>
          </w:p>
        </w:tc>
      </w:tr>
      <w:tr w:rsidR="00C25643" w:rsidRPr="006965CB" w:rsidTr="00BE2BF1">
        <w:tc>
          <w:tcPr>
            <w:tcW w:w="1946" w:type="dxa"/>
          </w:tcPr>
          <w:p w:rsidR="00C25643" w:rsidRDefault="00FA779C" w:rsidP="00F85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13.03.2018.</w:t>
            </w:r>
          </w:p>
        </w:tc>
        <w:tc>
          <w:tcPr>
            <w:tcW w:w="1983" w:type="dxa"/>
            <w:shd w:val="clear" w:color="auto" w:fill="auto"/>
          </w:tcPr>
          <w:p w:rsidR="00C25643" w:rsidRDefault="00FA779C" w:rsidP="00F85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Gatis Gaigals</w:t>
            </w:r>
          </w:p>
        </w:tc>
        <w:tc>
          <w:tcPr>
            <w:tcW w:w="1987" w:type="dxa"/>
          </w:tcPr>
          <w:p w:rsidR="00C25643" w:rsidRDefault="00FA779C" w:rsidP="00F85CA0">
            <w:pPr>
              <w:rPr>
                <w:rStyle w:val="dlxnowrap1"/>
                <w:rFonts w:cstheme="minorHAnsi"/>
                <w:bCs/>
                <w:sz w:val="20"/>
                <w:szCs w:val="20"/>
              </w:rPr>
            </w:pPr>
            <w:r>
              <w:rPr>
                <w:rStyle w:val="dlxnowrap1"/>
                <w:rFonts w:cstheme="minorHAnsi"/>
                <w:bCs/>
                <w:sz w:val="20"/>
                <w:szCs w:val="20"/>
              </w:rPr>
              <w:t>Pirts</w:t>
            </w:r>
          </w:p>
        </w:tc>
        <w:tc>
          <w:tcPr>
            <w:tcW w:w="1912" w:type="dxa"/>
          </w:tcPr>
          <w:p w:rsidR="00C25643" w:rsidRDefault="00FA779C" w:rsidP="00F85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952" w:type="dxa"/>
          </w:tcPr>
          <w:p w:rsidR="00C25643" w:rsidRDefault="00FA779C" w:rsidP="00F85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Jauna būvniecība</w:t>
            </w:r>
          </w:p>
        </w:tc>
        <w:tc>
          <w:tcPr>
            <w:tcW w:w="1973" w:type="dxa"/>
          </w:tcPr>
          <w:p w:rsidR="00C25643" w:rsidRDefault="00FA779C" w:rsidP="00F85CA0">
            <w:pPr>
              <w:rPr>
                <w:rStyle w:val="dlxnowrap1"/>
                <w:rFonts w:cstheme="minorHAnsi"/>
                <w:bCs/>
                <w:sz w:val="20"/>
                <w:szCs w:val="20"/>
              </w:rPr>
            </w:pPr>
            <w:r>
              <w:rPr>
                <w:rStyle w:val="dlxnowrap1"/>
                <w:rFonts w:cstheme="minorHAnsi"/>
                <w:bCs/>
                <w:sz w:val="20"/>
                <w:szCs w:val="20"/>
              </w:rPr>
              <w:t>“</w:t>
            </w:r>
            <w:proofErr w:type="spellStart"/>
            <w:r>
              <w:rPr>
                <w:rStyle w:val="dlxnowrap1"/>
                <w:rFonts w:cstheme="minorHAnsi"/>
                <w:bCs/>
                <w:sz w:val="20"/>
                <w:szCs w:val="20"/>
              </w:rPr>
              <w:t>Foreļmuiža</w:t>
            </w:r>
            <w:proofErr w:type="spellEnd"/>
            <w:r>
              <w:rPr>
                <w:rStyle w:val="dlxnowrap1"/>
                <w:rFonts w:cstheme="minorHAnsi"/>
                <w:bCs/>
                <w:sz w:val="20"/>
                <w:szCs w:val="20"/>
              </w:rPr>
              <w:t>”, Liepupes pag., Salacgrīvas nov.</w:t>
            </w:r>
          </w:p>
        </w:tc>
        <w:tc>
          <w:tcPr>
            <w:tcW w:w="2134" w:type="dxa"/>
          </w:tcPr>
          <w:p w:rsidR="00C25643" w:rsidRDefault="00203E3C" w:rsidP="00F85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Lēmums Nr.13-11.1/20, izdot būvatļauju ar projektēšanas un būvdarbu uzsākšanas nosacījumiem un izdarīt atzīmi par projektēšanas nosacījumu izpildi 18.04.2018. būvatļaujā Nr.13-1.1-15</w:t>
            </w:r>
          </w:p>
        </w:tc>
      </w:tr>
      <w:tr w:rsidR="00F4052C" w:rsidRPr="006965CB" w:rsidTr="00BE2BF1">
        <w:tc>
          <w:tcPr>
            <w:tcW w:w="1946" w:type="dxa"/>
          </w:tcPr>
          <w:p w:rsidR="00F4052C" w:rsidRDefault="00F4052C" w:rsidP="00F40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22.03.2018.</w:t>
            </w:r>
          </w:p>
        </w:tc>
        <w:tc>
          <w:tcPr>
            <w:tcW w:w="1983" w:type="dxa"/>
            <w:shd w:val="clear" w:color="auto" w:fill="auto"/>
          </w:tcPr>
          <w:p w:rsidR="00F4052C" w:rsidRDefault="00F4052C" w:rsidP="00F4052C">
            <w:pPr>
              <w:rPr>
                <w:sz w:val="20"/>
                <w:szCs w:val="20"/>
              </w:rPr>
            </w:pPr>
            <w:r w:rsidRPr="00F4052C">
              <w:rPr>
                <w:sz w:val="20"/>
                <w:szCs w:val="20"/>
              </w:rPr>
              <w:t>"Ceļu satiksmes drošības direkcija"</w:t>
            </w:r>
            <w:r>
              <w:rPr>
                <w:sz w:val="20"/>
                <w:szCs w:val="20"/>
              </w:rPr>
              <w:t xml:space="preserve">, </w:t>
            </w:r>
          </w:p>
          <w:p w:rsidR="00F4052C" w:rsidRDefault="00F4052C" w:rsidP="00F40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“Sadales tīkls”</w:t>
            </w:r>
          </w:p>
        </w:tc>
        <w:tc>
          <w:tcPr>
            <w:tcW w:w="1987" w:type="dxa"/>
          </w:tcPr>
          <w:p w:rsidR="00F4052C" w:rsidRPr="00E14F5D" w:rsidRDefault="00F4052C" w:rsidP="00F4052C">
            <w:pPr>
              <w:rPr>
                <w:rStyle w:val="dlxnowrap1"/>
                <w:rFonts w:cstheme="minorHAnsi"/>
                <w:bCs/>
                <w:sz w:val="20"/>
                <w:szCs w:val="20"/>
              </w:rPr>
            </w:pPr>
            <w:r w:rsidRPr="00E14F5D">
              <w:rPr>
                <w:rStyle w:val="dlxnowrap1"/>
                <w:rFonts w:cstheme="minorHAnsi"/>
                <w:bCs/>
                <w:sz w:val="20"/>
                <w:szCs w:val="20"/>
              </w:rPr>
              <w:t xml:space="preserve">Stacionārās satiksmes drošības līdzekļa elektroapgādes </w:t>
            </w:r>
            <w:proofErr w:type="spellStart"/>
            <w:r w:rsidRPr="00E14F5D">
              <w:rPr>
                <w:rStyle w:val="dlxnowrap1"/>
                <w:rFonts w:cstheme="minorHAnsi"/>
                <w:bCs/>
                <w:sz w:val="20"/>
                <w:szCs w:val="20"/>
              </w:rPr>
              <w:t>pieslēguma</w:t>
            </w:r>
            <w:proofErr w:type="spellEnd"/>
            <w:r w:rsidRPr="00E14F5D">
              <w:rPr>
                <w:rStyle w:val="dlxnowrap1"/>
                <w:rFonts w:cstheme="minorHAnsi"/>
                <w:bCs/>
                <w:sz w:val="20"/>
                <w:szCs w:val="20"/>
              </w:rPr>
              <w:t xml:space="preserve"> izbūve</w:t>
            </w:r>
          </w:p>
        </w:tc>
        <w:tc>
          <w:tcPr>
            <w:tcW w:w="1912" w:type="dxa"/>
          </w:tcPr>
          <w:p w:rsidR="00F4052C" w:rsidRDefault="00F4052C" w:rsidP="00F40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</w:p>
        </w:tc>
        <w:tc>
          <w:tcPr>
            <w:tcW w:w="1952" w:type="dxa"/>
          </w:tcPr>
          <w:p w:rsidR="00F4052C" w:rsidRDefault="00F4052C" w:rsidP="00F40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Jauna būvniecība</w:t>
            </w:r>
          </w:p>
        </w:tc>
        <w:tc>
          <w:tcPr>
            <w:tcW w:w="1973" w:type="dxa"/>
          </w:tcPr>
          <w:p w:rsidR="00F4052C" w:rsidRDefault="00F4052C" w:rsidP="00F4052C">
            <w:pPr>
              <w:rPr>
                <w:rStyle w:val="dlxnowrap1"/>
                <w:rFonts w:cstheme="minorHAnsi"/>
                <w:bCs/>
                <w:sz w:val="20"/>
                <w:szCs w:val="20"/>
              </w:rPr>
            </w:pPr>
            <w:r w:rsidRPr="00F4052C">
              <w:rPr>
                <w:rStyle w:val="dlxnowrap1"/>
                <w:rFonts w:cstheme="minorHAnsi"/>
                <w:bCs/>
                <w:sz w:val="20"/>
                <w:szCs w:val="20"/>
              </w:rPr>
              <w:t>Liepupes pag., Salacgrīvas nov. autoceļš Rīga (Baltezers) - Igaunijas robeža (Ainaži) (A1), 47.40km</w:t>
            </w:r>
          </w:p>
        </w:tc>
        <w:tc>
          <w:tcPr>
            <w:tcW w:w="2134" w:type="dxa"/>
          </w:tcPr>
          <w:p w:rsidR="00F4052C" w:rsidRDefault="00BC4DC7" w:rsidP="00F40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Lēmums Nr.13-12.1/3</w:t>
            </w:r>
            <w:r w:rsidR="0068414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, akceptēt būvniecības ieceri un izdarīt atzīmi par būvniecības ieceres akceptu paskaidrojuma rakstā, </w:t>
            </w:r>
            <w:r w:rsidR="0068414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9.03.2018.</w:t>
            </w:r>
          </w:p>
        </w:tc>
      </w:tr>
      <w:tr w:rsidR="00F4052C" w:rsidRPr="006965CB" w:rsidTr="00BE2BF1">
        <w:tc>
          <w:tcPr>
            <w:tcW w:w="1946" w:type="dxa"/>
          </w:tcPr>
          <w:p w:rsidR="00F4052C" w:rsidRDefault="00F4052C" w:rsidP="00F40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22.03.2018.</w:t>
            </w:r>
          </w:p>
        </w:tc>
        <w:tc>
          <w:tcPr>
            <w:tcW w:w="1983" w:type="dxa"/>
            <w:shd w:val="clear" w:color="auto" w:fill="auto"/>
          </w:tcPr>
          <w:p w:rsidR="00F4052C" w:rsidRDefault="00F4052C" w:rsidP="00F4052C">
            <w:pPr>
              <w:rPr>
                <w:sz w:val="20"/>
                <w:szCs w:val="20"/>
              </w:rPr>
            </w:pPr>
            <w:r w:rsidRPr="00F4052C">
              <w:rPr>
                <w:sz w:val="20"/>
                <w:szCs w:val="20"/>
              </w:rPr>
              <w:t>"Ceļu satiksmes drošības direkcija"</w:t>
            </w:r>
          </w:p>
          <w:p w:rsidR="00F4052C" w:rsidRPr="00F4052C" w:rsidRDefault="00F4052C" w:rsidP="00F4052C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</w:tcPr>
          <w:p w:rsidR="00F4052C" w:rsidRPr="00E14F5D" w:rsidRDefault="00F4052C" w:rsidP="00F4052C">
            <w:pPr>
              <w:rPr>
                <w:rStyle w:val="dlxnowrap1"/>
                <w:rFonts w:cstheme="minorHAnsi"/>
                <w:bCs/>
                <w:sz w:val="20"/>
                <w:szCs w:val="20"/>
              </w:rPr>
            </w:pPr>
            <w:r w:rsidRPr="00F4052C">
              <w:rPr>
                <w:rStyle w:val="dlxnowrap1"/>
                <w:rFonts w:cstheme="minorHAnsi"/>
                <w:bCs/>
                <w:sz w:val="20"/>
                <w:szCs w:val="20"/>
              </w:rPr>
              <w:t xml:space="preserve">Stacionārās ātruma mērīšanas iekārtas uzstādīšana un elektroapgādes </w:t>
            </w:r>
            <w:proofErr w:type="spellStart"/>
            <w:r w:rsidRPr="00F4052C">
              <w:rPr>
                <w:rStyle w:val="dlxnowrap1"/>
                <w:rFonts w:cstheme="minorHAnsi"/>
                <w:bCs/>
                <w:sz w:val="20"/>
                <w:szCs w:val="20"/>
              </w:rPr>
              <w:t>pieslēgums</w:t>
            </w:r>
            <w:proofErr w:type="spellEnd"/>
          </w:p>
        </w:tc>
        <w:tc>
          <w:tcPr>
            <w:tcW w:w="1912" w:type="dxa"/>
          </w:tcPr>
          <w:p w:rsidR="00F4052C" w:rsidRDefault="00F4052C" w:rsidP="00F40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952" w:type="dxa"/>
          </w:tcPr>
          <w:p w:rsidR="00F4052C" w:rsidRDefault="00F4052C" w:rsidP="00F40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Jauna būvniecība</w:t>
            </w:r>
          </w:p>
        </w:tc>
        <w:tc>
          <w:tcPr>
            <w:tcW w:w="1973" w:type="dxa"/>
          </w:tcPr>
          <w:p w:rsidR="00F4052C" w:rsidRDefault="00F4052C" w:rsidP="00F4052C">
            <w:pPr>
              <w:rPr>
                <w:rStyle w:val="dlxnowrap1"/>
                <w:rFonts w:cstheme="minorHAnsi"/>
                <w:bCs/>
                <w:sz w:val="20"/>
                <w:szCs w:val="20"/>
              </w:rPr>
            </w:pPr>
            <w:r w:rsidRPr="00F4052C">
              <w:rPr>
                <w:rStyle w:val="dlxnowrap1"/>
                <w:rFonts w:cstheme="minorHAnsi"/>
                <w:bCs/>
                <w:sz w:val="20"/>
                <w:szCs w:val="20"/>
              </w:rPr>
              <w:t>Liepupes pag., Salacgrīvas nov. autoceļš Rīga (Baltezers) - Igaunijas robeža (Ainaži) (A1), 47.40km</w:t>
            </w:r>
          </w:p>
        </w:tc>
        <w:tc>
          <w:tcPr>
            <w:tcW w:w="2134" w:type="dxa"/>
          </w:tcPr>
          <w:p w:rsidR="00F4052C" w:rsidRDefault="0068414F" w:rsidP="00F40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Lēmums Nr.13-12.1/38, akceptēt būvniecības ieceri un izdarīt atzīmi par būvniecības ieceres akceptu paskaidrojuma rakstā, 29.03.2018.</w:t>
            </w:r>
          </w:p>
        </w:tc>
      </w:tr>
      <w:tr w:rsidR="000B660F" w:rsidRPr="006965CB" w:rsidTr="00BE2BF1">
        <w:tc>
          <w:tcPr>
            <w:tcW w:w="1946" w:type="dxa"/>
          </w:tcPr>
          <w:p w:rsidR="000B660F" w:rsidRDefault="000B660F" w:rsidP="00F40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22.03.2018.</w:t>
            </w:r>
          </w:p>
        </w:tc>
        <w:tc>
          <w:tcPr>
            <w:tcW w:w="1983" w:type="dxa"/>
            <w:shd w:val="clear" w:color="auto" w:fill="auto"/>
          </w:tcPr>
          <w:p w:rsidR="000B660F" w:rsidRPr="00F4052C" w:rsidRDefault="00152AB5" w:rsidP="00F40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VAS “</w:t>
            </w:r>
            <w:r w:rsidR="00EC6B8E">
              <w:rPr>
                <w:sz w:val="20"/>
                <w:szCs w:val="20"/>
              </w:rPr>
              <w:t>Latvijas Valsts Radio un televīzijas centrs”</w:t>
            </w:r>
          </w:p>
        </w:tc>
        <w:tc>
          <w:tcPr>
            <w:tcW w:w="1987" w:type="dxa"/>
          </w:tcPr>
          <w:p w:rsidR="000B660F" w:rsidRPr="00F4052C" w:rsidRDefault="00EC6B8E" w:rsidP="00F4052C">
            <w:pPr>
              <w:rPr>
                <w:rStyle w:val="dlxnowrap1"/>
                <w:rFonts w:cstheme="minorHAnsi"/>
                <w:bCs/>
                <w:sz w:val="20"/>
                <w:szCs w:val="20"/>
              </w:rPr>
            </w:pPr>
            <w:r>
              <w:rPr>
                <w:rStyle w:val="dlxnowrap1"/>
                <w:rFonts w:cstheme="minorHAnsi"/>
                <w:bCs/>
                <w:sz w:val="20"/>
                <w:szCs w:val="20"/>
              </w:rPr>
              <w:t>Optiskā tīkla infrastruktūras projektēšana un būvniecība</w:t>
            </w:r>
          </w:p>
        </w:tc>
        <w:tc>
          <w:tcPr>
            <w:tcW w:w="1912" w:type="dxa"/>
          </w:tcPr>
          <w:p w:rsidR="000B660F" w:rsidRDefault="00EC6B8E" w:rsidP="00F40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F435AE">
              <w:rPr>
                <w:sz w:val="20"/>
                <w:szCs w:val="20"/>
              </w:rPr>
              <w:t>I</w:t>
            </w:r>
          </w:p>
        </w:tc>
        <w:tc>
          <w:tcPr>
            <w:tcW w:w="1952" w:type="dxa"/>
          </w:tcPr>
          <w:p w:rsidR="000B660F" w:rsidRDefault="00EC6B8E" w:rsidP="00F40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Jauna būvniecība</w:t>
            </w:r>
          </w:p>
        </w:tc>
        <w:tc>
          <w:tcPr>
            <w:tcW w:w="1973" w:type="dxa"/>
          </w:tcPr>
          <w:p w:rsidR="000B660F" w:rsidRPr="00F4052C" w:rsidRDefault="00EC6B8E" w:rsidP="00F4052C">
            <w:pPr>
              <w:rPr>
                <w:rStyle w:val="dlxnowrap1"/>
                <w:rFonts w:cstheme="minorHAnsi"/>
                <w:bCs/>
                <w:sz w:val="20"/>
                <w:szCs w:val="20"/>
              </w:rPr>
            </w:pPr>
            <w:r w:rsidRPr="00EC6B8E">
              <w:rPr>
                <w:rStyle w:val="dlxnowrap1"/>
                <w:rFonts w:cstheme="minorHAnsi"/>
                <w:bCs/>
                <w:sz w:val="20"/>
                <w:szCs w:val="20"/>
              </w:rPr>
              <w:t xml:space="preserve">Puikule - Pāle - Korģene - </w:t>
            </w:r>
            <w:proofErr w:type="spellStart"/>
            <w:r w:rsidRPr="00EC6B8E">
              <w:rPr>
                <w:rStyle w:val="dlxnowrap1"/>
                <w:rFonts w:cstheme="minorHAnsi"/>
                <w:bCs/>
                <w:sz w:val="20"/>
                <w:szCs w:val="20"/>
              </w:rPr>
              <w:t>Vecsalaca</w:t>
            </w:r>
            <w:proofErr w:type="spellEnd"/>
            <w:r w:rsidRPr="00EC6B8E">
              <w:rPr>
                <w:rStyle w:val="dlxnowrap1"/>
                <w:rFonts w:cstheme="minorHAnsi"/>
                <w:bCs/>
                <w:sz w:val="20"/>
                <w:szCs w:val="20"/>
              </w:rPr>
              <w:t xml:space="preserve"> - Salacgrīva, Salacgrīvas nov.</w:t>
            </w:r>
          </w:p>
        </w:tc>
        <w:tc>
          <w:tcPr>
            <w:tcW w:w="2134" w:type="dxa"/>
          </w:tcPr>
          <w:p w:rsidR="000B660F" w:rsidRDefault="004713FC" w:rsidP="00F40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Lēmums Nr.13-11.1/</w:t>
            </w:r>
            <w:r w:rsidR="0024460C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, izdot būvatļauju ar projektēšanas un </w:t>
            </w:r>
            <w:r>
              <w:rPr>
                <w:sz w:val="20"/>
                <w:szCs w:val="20"/>
              </w:rPr>
              <w:lastRenderedPageBreak/>
              <w:t xml:space="preserve">būvdarbu uzsākšanas nosacījumiem, </w:t>
            </w:r>
            <w:r w:rsidR="0024460C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.04.2018.</w:t>
            </w:r>
          </w:p>
        </w:tc>
      </w:tr>
      <w:tr w:rsidR="001535A4" w:rsidRPr="006965CB" w:rsidTr="00BE2BF1">
        <w:tc>
          <w:tcPr>
            <w:tcW w:w="1946" w:type="dxa"/>
          </w:tcPr>
          <w:p w:rsidR="001535A4" w:rsidRDefault="001535A4" w:rsidP="00153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03.04.2018.</w:t>
            </w:r>
          </w:p>
        </w:tc>
        <w:tc>
          <w:tcPr>
            <w:tcW w:w="1983" w:type="dxa"/>
            <w:shd w:val="clear" w:color="auto" w:fill="auto"/>
          </w:tcPr>
          <w:p w:rsidR="001535A4" w:rsidRDefault="001535A4" w:rsidP="00153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“Latvijas valsts meži”</w:t>
            </w:r>
          </w:p>
        </w:tc>
        <w:tc>
          <w:tcPr>
            <w:tcW w:w="1987" w:type="dxa"/>
          </w:tcPr>
          <w:p w:rsidR="001535A4" w:rsidRDefault="001535A4" w:rsidP="001535A4">
            <w:pPr>
              <w:rPr>
                <w:rStyle w:val="dlxnowrap1"/>
                <w:rFonts w:cstheme="minorHAnsi"/>
                <w:bCs/>
                <w:sz w:val="20"/>
                <w:szCs w:val="20"/>
              </w:rPr>
            </w:pPr>
            <w:r>
              <w:rPr>
                <w:rStyle w:val="dlxnowrap1"/>
                <w:rFonts w:cstheme="minorHAnsi"/>
                <w:bCs/>
                <w:sz w:val="20"/>
                <w:szCs w:val="20"/>
              </w:rPr>
              <w:t>Meža autoceļš “Kraukļu ceļš”</w:t>
            </w:r>
          </w:p>
        </w:tc>
        <w:tc>
          <w:tcPr>
            <w:tcW w:w="1912" w:type="dxa"/>
          </w:tcPr>
          <w:p w:rsidR="001535A4" w:rsidRDefault="001535A4" w:rsidP="00153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952" w:type="dxa"/>
          </w:tcPr>
          <w:p w:rsidR="001535A4" w:rsidRDefault="001535A4" w:rsidP="00153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Pārbūve</w:t>
            </w:r>
          </w:p>
        </w:tc>
        <w:tc>
          <w:tcPr>
            <w:tcW w:w="1973" w:type="dxa"/>
          </w:tcPr>
          <w:p w:rsidR="001535A4" w:rsidRPr="00EC6B8E" w:rsidRDefault="001535A4" w:rsidP="001535A4">
            <w:pPr>
              <w:rPr>
                <w:rStyle w:val="dlxnowrap1"/>
                <w:rFonts w:cstheme="minorHAnsi"/>
                <w:bCs/>
                <w:sz w:val="20"/>
                <w:szCs w:val="20"/>
              </w:rPr>
            </w:pPr>
            <w:r>
              <w:rPr>
                <w:rStyle w:val="dlxnowrap1"/>
                <w:rFonts w:cstheme="minorHAnsi"/>
                <w:bCs/>
                <w:sz w:val="20"/>
                <w:szCs w:val="20"/>
              </w:rPr>
              <w:t>Salacgrīvas pag., Salacgrīvas nov.</w:t>
            </w:r>
          </w:p>
        </w:tc>
        <w:tc>
          <w:tcPr>
            <w:tcW w:w="2134" w:type="dxa"/>
          </w:tcPr>
          <w:p w:rsidR="001535A4" w:rsidRDefault="001535A4" w:rsidP="00153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Lēmums Nr.13-11.1/28, izdot būvatļauju ar projektēšanas un būvdarbu uzsākšanas nosacījumiem, 11.05.2018.</w:t>
            </w:r>
          </w:p>
        </w:tc>
      </w:tr>
      <w:tr w:rsidR="001535A4" w:rsidRPr="006965CB" w:rsidTr="00BE2BF1">
        <w:tc>
          <w:tcPr>
            <w:tcW w:w="1946" w:type="dxa"/>
          </w:tcPr>
          <w:p w:rsidR="001535A4" w:rsidRDefault="001535A4" w:rsidP="00153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03.04.2018.</w:t>
            </w:r>
          </w:p>
        </w:tc>
        <w:tc>
          <w:tcPr>
            <w:tcW w:w="1983" w:type="dxa"/>
            <w:shd w:val="clear" w:color="auto" w:fill="auto"/>
          </w:tcPr>
          <w:p w:rsidR="001535A4" w:rsidRDefault="001535A4" w:rsidP="00153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“Latvijas valsts meži”</w:t>
            </w:r>
          </w:p>
        </w:tc>
        <w:tc>
          <w:tcPr>
            <w:tcW w:w="1987" w:type="dxa"/>
          </w:tcPr>
          <w:p w:rsidR="001535A4" w:rsidRDefault="001535A4" w:rsidP="001535A4">
            <w:pPr>
              <w:rPr>
                <w:rStyle w:val="dlxnowrap1"/>
                <w:rFonts w:cstheme="minorHAnsi"/>
                <w:bCs/>
                <w:sz w:val="20"/>
                <w:szCs w:val="20"/>
              </w:rPr>
            </w:pPr>
            <w:r>
              <w:rPr>
                <w:rStyle w:val="dlxnowrap1"/>
                <w:rFonts w:cstheme="minorHAnsi"/>
                <w:bCs/>
                <w:sz w:val="20"/>
                <w:szCs w:val="20"/>
              </w:rPr>
              <w:t>Meža autoceļš “</w:t>
            </w:r>
            <w:proofErr w:type="spellStart"/>
            <w:r>
              <w:rPr>
                <w:rStyle w:val="dlxnowrap1"/>
                <w:rFonts w:cstheme="minorHAnsi"/>
                <w:bCs/>
                <w:sz w:val="20"/>
                <w:szCs w:val="20"/>
              </w:rPr>
              <w:t>Jaunupes</w:t>
            </w:r>
            <w:proofErr w:type="spellEnd"/>
            <w:r>
              <w:rPr>
                <w:rStyle w:val="dlxnowrap1"/>
                <w:rFonts w:cstheme="minorHAnsi"/>
                <w:bCs/>
                <w:sz w:val="20"/>
                <w:szCs w:val="20"/>
              </w:rPr>
              <w:t xml:space="preserve"> ceļš”</w:t>
            </w:r>
          </w:p>
        </w:tc>
        <w:tc>
          <w:tcPr>
            <w:tcW w:w="1912" w:type="dxa"/>
          </w:tcPr>
          <w:p w:rsidR="001535A4" w:rsidRDefault="001535A4" w:rsidP="00153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952" w:type="dxa"/>
          </w:tcPr>
          <w:p w:rsidR="001535A4" w:rsidRDefault="001535A4" w:rsidP="00153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Pārbūve</w:t>
            </w:r>
          </w:p>
        </w:tc>
        <w:tc>
          <w:tcPr>
            <w:tcW w:w="1973" w:type="dxa"/>
          </w:tcPr>
          <w:p w:rsidR="001535A4" w:rsidRPr="00EC6B8E" w:rsidRDefault="001535A4" w:rsidP="001535A4">
            <w:pPr>
              <w:rPr>
                <w:rStyle w:val="dlxnowrap1"/>
                <w:rFonts w:cstheme="minorHAnsi"/>
                <w:bCs/>
                <w:sz w:val="20"/>
                <w:szCs w:val="20"/>
              </w:rPr>
            </w:pPr>
            <w:r>
              <w:rPr>
                <w:rStyle w:val="dlxnowrap1"/>
                <w:rFonts w:cstheme="minorHAnsi"/>
                <w:bCs/>
                <w:sz w:val="20"/>
                <w:szCs w:val="20"/>
              </w:rPr>
              <w:t>Salacgrīvas pag., Salacgrīvas nov.</w:t>
            </w:r>
          </w:p>
        </w:tc>
        <w:tc>
          <w:tcPr>
            <w:tcW w:w="2134" w:type="dxa"/>
          </w:tcPr>
          <w:p w:rsidR="001535A4" w:rsidRDefault="001535A4" w:rsidP="00153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Lēmums Nr.13-11.1/27, izdot būvatļauju ar projektēšanas un būvdarbu uzsākšanas nosacījumiem, 26.04.2018.</w:t>
            </w:r>
          </w:p>
        </w:tc>
      </w:tr>
      <w:tr w:rsidR="001535A4" w:rsidRPr="006965CB" w:rsidTr="00BE2BF1">
        <w:tc>
          <w:tcPr>
            <w:tcW w:w="1946" w:type="dxa"/>
          </w:tcPr>
          <w:p w:rsidR="001535A4" w:rsidRDefault="001535A4" w:rsidP="00153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03.04.2018.</w:t>
            </w:r>
          </w:p>
        </w:tc>
        <w:tc>
          <w:tcPr>
            <w:tcW w:w="1983" w:type="dxa"/>
            <w:shd w:val="clear" w:color="auto" w:fill="auto"/>
          </w:tcPr>
          <w:p w:rsidR="001535A4" w:rsidRDefault="001535A4" w:rsidP="00153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“Māja Nr.10” dzīvokļu īpašnieki</w:t>
            </w:r>
          </w:p>
        </w:tc>
        <w:tc>
          <w:tcPr>
            <w:tcW w:w="1987" w:type="dxa"/>
          </w:tcPr>
          <w:p w:rsidR="001535A4" w:rsidRDefault="001535A4" w:rsidP="001535A4">
            <w:pPr>
              <w:rPr>
                <w:rStyle w:val="dlxnowrap1"/>
                <w:rFonts w:cstheme="minorHAnsi"/>
                <w:bCs/>
                <w:sz w:val="20"/>
                <w:szCs w:val="20"/>
              </w:rPr>
            </w:pPr>
            <w:r>
              <w:rPr>
                <w:rStyle w:val="dlxnowrap1"/>
                <w:rFonts w:cstheme="minorHAnsi"/>
                <w:bCs/>
                <w:sz w:val="20"/>
                <w:szCs w:val="20"/>
              </w:rPr>
              <w:t>Jumta seguma maiņa</w:t>
            </w:r>
          </w:p>
        </w:tc>
        <w:tc>
          <w:tcPr>
            <w:tcW w:w="1912" w:type="dxa"/>
          </w:tcPr>
          <w:p w:rsidR="001535A4" w:rsidRDefault="001535A4" w:rsidP="00153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952" w:type="dxa"/>
          </w:tcPr>
          <w:p w:rsidR="001535A4" w:rsidRDefault="001535A4" w:rsidP="001535A4">
            <w:pPr>
              <w:rPr>
                <w:rStyle w:val="dlxnowrap1"/>
                <w:rFonts w:cstheme="minorHAnsi"/>
                <w:bCs/>
                <w:sz w:val="20"/>
                <w:szCs w:val="20"/>
              </w:rPr>
            </w:pPr>
            <w:r>
              <w:rPr>
                <w:rStyle w:val="dlxnowrap1"/>
                <w:rFonts w:cstheme="minorHAnsi"/>
                <w:bCs/>
                <w:sz w:val="20"/>
                <w:szCs w:val="20"/>
              </w:rPr>
              <w:t>Jumta seguma maiņa</w:t>
            </w:r>
          </w:p>
        </w:tc>
        <w:tc>
          <w:tcPr>
            <w:tcW w:w="1973" w:type="dxa"/>
          </w:tcPr>
          <w:p w:rsidR="001535A4" w:rsidRDefault="001535A4" w:rsidP="001535A4">
            <w:pPr>
              <w:rPr>
                <w:rStyle w:val="dlxnowrap1"/>
                <w:rFonts w:cstheme="minorHAnsi"/>
                <w:bCs/>
                <w:sz w:val="20"/>
                <w:szCs w:val="20"/>
              </w:rPr>
            </w:pPr>
            <w:r>
              <w:rPr>
                <w:rStyle w:val="dlxnowrap1"/>
                <w:rFonts w:cstheme="minorHAnsi"/>
                <w:bCs/>
                <w:sz w:val="20"/>
                <w:szCs w:val="20"/>
              </w:rPr>
              <w:t>Māja Nr.10, Korģene</w:t>
            </w:r>
          </w:p>
        </w:tc>
        <w:tc>
          <w:tcPr>
            <w:tcW w:w="2134" w:type="dxa"/>
          </w:tcPr>
          <w:p w:rsidR="001535A4" w:rsidRDefault="001535A4" w:rsidP="00153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Lēmums Nr.13-12.1/39, akceptēt būvniecības ieceri, 19.04.2018.</w:t>
            </w:r>
          </w:p>
        </w:tc>
      </w:tr>
      <w:tr w:rsidR="001535A4" w:rsidRPr="006965CB" w:rsidTr="00BE2BF1">
        <w:tc>
          <w:tcPr>
            <w:tcW w:w="1946" w:type="dxa"/>
          </w:tcPr>
          <w:p w:rsidR="001535A4" w:rsidRDefault="001535A4" w:rsidP="00153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05.04.2018.</w:t>
            </w:r>
          </w:p>
        </w:tc>
        <w:tc>
          <w:tcPr>
            <w:tcW w:w="1983" w:type="dxa"/>
            <w:shd w:val="clear" w:color="auto" w:fill="auto"/>
          </w:tcPr>
          <w:p w:rsidR="001535A4" w:rsidRDefault="001535A4" w:rsidP="00153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Baiba </w:t>
            </w:r>
            <w:proofErr w:type="spellStart"/>
            <w:r>
              <w:rPr>
                <w:sz w:val="20"/>
                <w:szCs w:val="20"/>
              </w:rPr>
              <w:t>Močāne</w:t>
            </w:r>
            <w:proofErr w:type="spellEnd"/>
          </w:p>
        </w:tc>
        <w:tc>
          <w:tcPr>
            <w:tcW w:w="1987" w:type="dxa"/>
          </w:tcPr>
          <w:p w:rsidR="001535A4" w:rsidRDefault="001535A4" w:rsidP="001535A4">
            <w:pPr>
              <w:rPr>
                <w:rStyle w:val="dlxnowrap1"/>
                <w:rFonts w:cstheme="minorHAnsi"/>
                <w:bCs/>
                <w:sz w:val="20"/>
                <w:szCs w:val="20"/>
              </w:rPr>
            </w:pPr>
            <w:r>
              <w:rPr>
                <w:rStyle w:val="dlxnowrap1"/>
                <w:rFonts w:cstheme="minorHAnsi"/>
                <w:bCs/>
                <w:sz w:val="20"/>
                <w:szCs w:val="20"/>
              </w:rPr>
              <w:t>S</w:t>
            </w:r>
            <w:r>
              <w:rPr>
                <w:rStyle w:val="dlxnowrap1"/>
                <w:rFonts w:cstheme="minorHAnsi"/>
                <w:bCs/>
              </w:rPr>
              <w:t>aimniecības ēka</w:t>
            </w:r>
          </w:p>
        </w:tc>
        <w:tc>
          <w:tcPr>
            <w:tcW w:w="1912" w:type="dxa"/>
          </w:tcPr>
          <w:p w:rsidR="001535A4" w:rsidRDefault="001535A4" w:rsidP="00153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952" w:type="dxa"/>
          </w:tcPr>
          <w:p w:rsidR="001535A4" w:rsidRPr="00EE3EA5" w:rsidRDefault="001535A4" w:rsidP="001535A4">
            <w:pPr>
              <w:rPr>
                <w:rStyle w:val="dlxnowrap1"/>
                <w:rFonts w:cstheme="minorHAnsi"/>
                <w:bCs/>
                <w:sz w:val="20"/>
                <w:szCs w:val="20"/>
              </w:rPr>
            </w:pPr>
            <w:r w:rsidRPr="00EE3EA5">
              <w:rPr>
                <w:rStyle w:val="dlxnowrap1"/>
                <w:rFonts w:cstheme="minorHAnsi"/>
                <w:bCs/>
                <w:sz w:val="20"/>
                <w:szCs w:val="20"/>
              </w:rPr>
              <w:t>Jauna būvniecība</w:t>
            </w:r>
          </w:p>
        </w:tc>
        <w:tc>
          <w:tcPr>
            <w:tcW w:w="1973" w:type="dxa"/>
          </w:tcPr>
          <w:p w:rsidR="001535A4" w:rsidRDefault="001535A4" w:rsidP="001535A4">
            <w:pPr>
              <w:rPr>
                <w:rStyle w:val="dlxnowrap1"/>
                <w:rFonts w:cstheme="minorHAnsi"/>
                <w:bCs/>
                <w:sz w:val="20"/>
                <w:szCs w:val="20"/>
              </w:rPr>
            </w:pPr>
            <w:r>
              <w:rPr>
                <w:rStyle w:val="dlxnowrap1"/>
                <w:rFonts w:cstheme="minorHAnsi"/>
                <w:bCs/>
                <w:sz w:val="20"/>
                <w:szCs w:val="20"/>
              </w:rPr>
              <w:t>S</w:t>
            </w:r>
            <w:r>
              <w:rPr>
                <w:rStyle w:val="dlxnowrap1"/>
                <w:rFonts w:cstheme="minorHAnsi"/>
                <w:bCs/>
              </w:rPr>
              <w:t>ila iela 15, Salacgrīva, Salacgrīvas nov.</w:t>
            </w:r>
          </w:p>
        </w:tc>
        <w:tc>
          <w:tcPr>
            <w:tcW w:w="2134" w:type="dxa"/>
          </w:tcPr>
          <w:p w:rsidR="001535A4" w:rsidRDefault="008B7D19" w:rsidP="00153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Lēmums Nr.13-11.1/29, izdot būvatļauju ar projektēšanas un būvdarbu uzsākšanas nosacījumiem, </w:t>
            </w:r>
            <w:r w:rsidR="00591924">
              <w:rPr>
                <w:sz w:val="20"/>
                <w:szCs w:val="20"/>
              </w:rPr>
              <w:t>11.05</w:t>
            </w:r>
            <w:r>
              <w:rPr>
                <w:sz w:val="20"/>
                <w:szCs w:val="20"/>
              </w:rPr>
              <w:t>.2018.</w:t>
            </w:r>
          </w:p>
        </w:tc>
      </w:tr>
      <w:tr w:rsidR="001535A4" w:rsidRPr="006965CB" w:rsidTr="00BE2BF1">
        <w:tc>
          <w:tcPr>
            <w:tcW w:w="1946" w:type="dxa"/>
          </w:tcPr>
          <w:p w:rsidR="001535A4" w:rsidRDefault="001535A4" w:rsidP="00153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23.04.2018.</w:t>
            </w:r>
          </w:p>
        </w:tc>
        <w:tc>
          <w:tcPr>
            <w:tcW w:w="1983" w:type="dxa"/>
            <w:shd w:val="clear" w:color="auto" w:fill="auto"/>
          </w:tcPr>
          <w:p w:rsidR="001535A4" w:rsidRDefault="001535A4" w:rsidP="00153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Marija Kariņa</w:t>
            </w:r>
          </w:p>
        </w:tc>
        <w:tc>
          <w:tcPr>
            <w:tcW w:w="1987" w:type="dxa"/>
          </w:tcPr>
          <w:p w:rsidR="001535A4" w:rsidRDefault="001535A4" w:rsidP="001535A4">
            <w:pPr>
              <w:rPr>
                <w:rStyle w:val="dlxnowrap1"/>
                <w:rFonts w:cstheme="minorHAnsi"/>
                <w:bCs/>
                <w:sz w:val="20"/>
                <w:szCs w:val="20"/>
              </w:rPr>
            </w:pPr>
            <w:r>
              <w:rPr>
                <w:rStyle w:val="dlxnowrap1"/>
                <w:rFonts w:cstheme="minorHAnsi"/>
                <w:bCs/>
                <w:sz w:val="20"/>
                <w:szCs w:val="20"/>
              </w:rPr>
              <w:t>Pirts un saimniecības ēka</w:t>
            </w:r>
          </w:p>
        </w:tc>
        <w:tc>
          <w:tcPr>
            <w:tcW w:w="1912" w:type="dxa"/>
          </w:tcPr>
          <w:p w:rsidR="001535A4" w:rsidRDefault="001535A4" w:rsidP="00153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952" w:type="dxa"/>
          </w:tcPr>
          <w:p w:rsidR="001535A4" w:rsidRDefault="001535A4" w:rsidP="001535A4">
            <w:pPr>
              <w:rPr>
                <w:rStyle w:val="dlxnowrap1"/>
                <w:rFonts w:cstheme="minorHAnsi"/>
                <w:bCs/>
                <w:sz w:val="20"/>
                <w:szCs w:val="20"/>
              </w:rPr>
            </w:pPr>
            <w:r>
              <w:rPr>
                <w:rStyle w:val="dlxnowrap1"/>
                <w:rFonts w:cstheme="minorHAnsi"/>
                <w:bCs/>
                <w:sz w:val="20"/>
                <w:szCs w:val="20"/>
              </w:rPr>
              <w:t>Jauna būvniecība; atjaunošana</w:t>
            </w:r>
          </w:p>
        </w:tc>
        <w:tc>
          <w:tcPr>
            <w:tcW w:w="1973" w:type="dxa"/>
          </w:tcPr>
          <w:p w:rsidR="001535A4" w:rsidRPr="00EE3EA5" w:rsidRDefault="001535A4" w:rsidP="001535A4">
            <w:pPr>
              <w:rPr>
                <w:rStyle w:val="dlxnowrap1"/>
                <w:rFonts w:cstheme="minorHAnsi"/>
                <w:bCs/>
              </w:rPr>
            </w:pPr>
            <w:r w:rsidRPr="00EE3EA5">
              <w:rPr>
                <w:rStyle w:val="dlxnowrap1"/>
                <w:rFonts w:cstheme="minorHAnsi"/>
                <w:bCs/>
              </w:rPr>
              <w:t>“Šmiti”, Salacgrīvas pag., Salacgrīvas nov.</w:t>
            </w:r>
          </w:p>
        </w:tc>
        <w:tc>
          <w:tcPr>
            <w:tcW w:w="2134" w:type="dxa"/>
          </w:tcPr>
          <w:p w:rsidR="001535A4" w:rsidRDefault="00D5504E" w:rsidP="00153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Lēmums Nr.13-11.1/30, izdot būvatļauju ar projektēšanas un būvdarbu uzsākšanas </w:t>
            </w:r>
            <w:r>
              <w:rPr>
                <w:sz w:val="20"/>
                <w:szCs w:val="20"/>
              </w:rPr>
              <w:lastRenderedPageBreak/>
              <w:t>nosacījumiem, 15.05.2018.</w:t>
            </w:r>
          </w:p>
        </w:tc>
      </w:tr>
      <w:tr w:rsidR="001535A4" w:rsidRPr="006965CB" w:rsidTr="00BE2BF1">
        <w:tc>
          <w:tcPr>
            <w:tcW w:w="1946" w:type="dxa"/>
          </w:tcPr>
          <w:p w:rsidR="001535A4" w:rsidRDefault="001535A4" w:rsidP="00153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23.04.2018.</w:t>
            </w:r>
          </w:p>
        </w:tc>
        <w:tc>
          <w:tcPr>
            <w:tcW w:w="1983" w:type="dxa"/>
            <w:shd w:val="clear" w:color="auto" w:fill="auto"/>
          </w:tcPr>
          <w:p w:rsidR="001535A4" w:rsidRDefault="001535A4" w:rsidP="00153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SIA “Salacgrīvas Nord Termināls”</w:t>
            </w:r>
          </w:p>
        </w:tc>
        <w:tc>
          <w:tcPr>
            <w:tcW w:w="1987" w:type="dxa"/>
          </w:tcPr>
          <w:p w:rsidR="001535A4" w:rsidRPr="00EE3EA5" w:rsidRDefault="001535A4" w:rsidP="001535A4">
            <w:pPr>
              <w:rPr>
                <w:rStyle w:val="dlxnowrap1"/>
                <w:rFonts w:cstheme="minorHAnsi"/>
                <w:bCs/>
                <w:sz w:val="20"/>
                <w:szCs w:val="20"/>
              </w:rPr>
            </w:pPr>
            <w:r w:rsidRPr="00EE3EA5">
              <w:rPr>
                <w:rStyle w:val="dlxnowrap1"/>
                <w:rFonts w:cstheme="minorHAnsi"/>
                <w:bCs/>
                <w:sz w:val="20"/>
                <w:szCs w:val="20"/>
              </w:rPr>
              <w:t>Kuģu remonta cehs</w:t>
            </w:r>
          </w:p>
        </w:tc>
        <w:tc>
          <w:tcPr>
            <w:tcW w:w="1912" w:type="dxa"/>
          </w:tcPr>
          <w:p w:rsidR="001535A4" w:rsidRPr="00EE3EA5" w:rsidRDefault="001535A4" w:rsidP="001535A4">
            <w:pPr>
              <w:jc w:val="center"/>
              <w:rPr>
                <w:sz w:val="20"/>
                <w:szCs w:val="20"/>
              </w:rPr>
            </w:pPr>
            <w:r w:rsidRPr="00EE3EA5">
              <w:rPr>
                <w:sz w:val="20"/>
                <w:szCs w:val="20"/>
              </w:rPr>
              <w:t>III</w:t>
            </w:r>
          </w:p>
        </w:tc>
        <w:tc>
          <w:tcPr>
            <w:tcW w:w="1952" w:type="dxa"/>
          </w:tcPr>
          <w:p w:rsidR="001535A4" w:rsidRPr="00EE3EA5" w:rsidRDefault="001535A4" w:rsidP="001535A4">
            <w:pPr>
              <w:rPr>
                <w:rStyle w:val="dlxnowrap1"/>
                <w:rFonts w:cstheme="minorHAnsi"/>
                <w:bCs/>
                <w:sz w:val="20"/>
                <w:szCs w:val="20"/>
              </w:rPr>
            </w:pPr>
            <w:r w:rsidRPr="00EE3EA5">
              <w:rPr>
                <w:rStyle w:val="dlxnowrap1"/>
                <w:rFonts w:cstheme="minorHAnsi"/>
                <w:bCs/>
                <w:sz w:val="20"/>
                <w:szCs w:val="20"/>
              </w:rPr>
              <w:t>Nojaukšana</w:t>
            </w:r>
          </w:p>
        </w:tc>
        <w:tc>
          <w:tcPr>
            <w:tcW w:w="1973" w:type="dxa"/>
          </w:tcPr>
          <w:p w:rsidR="001535A4" w:rsidRDefault="001535A4" w:rsidP="001535A4">
            <w:pPr>
              <w:rPr>
                <w:rStyle w:val="dlxnowrap1"/>
                <w:rFonts w:cstheme="minorHAnsi"/>
                <w:bCs/>
                <w:sz w:val="20"/>
                <w:szCs w:val="20"/>
              </w:rPr>
            </w:pPr>
            <w:r>
              <w:rPr>
                <w:rStyle w:val="dlxnowrap1"/>
                <w:rFonts w:cstheme="minorHAnsi"/>
                <w:bCs/>
                <w:sz w:val="20"/>
                <w:szCs w:val="20"/>
              </w:rPr>
              <w:t>O</w:t>
            </w:r>
            <w:r>
              <w:rPr>
                <w:rStyle w:val="dlxnowrap1"/>
                <w:rFonts w:cstheme="minorHAnsi"/>
                <w:bCs/>
              </w:rPr>
              <w:t>stas iela 1, Salacgrīva, Salacgrīvas nov.</w:t>
            </w:r>
          </w:p>
        </w:tc>
        <w:tc>
          <w:tcPr>
            <w:tcW w:w="2134" w:type="dxa"/>
          </w:tcPr>
          <w:p w:rsidR="001535A4" w:rsidRDefault="001535A4" w:rsidP="00153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Lēmums Nr.13-11.1/25, izdot būvatļauju ar projektēšanas un būvdarbu uzsākšanas nosacījumiem, 25.04.2018.</w:t>
            </w:r>
          </w:p>
        </w:tc>
      </w:tr>
      <w:tr w:rsidR="001535A4" w:rsidRPr="006965CB" w:rsidTr="00BE2BF1">
        <w:tc>
          <w:tcPr>
            <w:tcW w:w="1946" w:type="dxa"/>
          </w:tcPr>
          <w:p w:rsidR="001535A4" w:rsidRDefault="001535A4" w:rsidP="00153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10.05.2018.</w:t>
            </w:r>
          </w:p>
        </w:tc>
        <w:tc>
          <w:tcPr>
            <w:tcW w:w="1983" w:type="dxa"/>
            <w:shd w:val="clear" w:color="auto" w:fill="auto"/>
          </w:tcPr>
          <w:p w:rsidR="001535A4" w:rsidRDefault="001535A4" w:rsidP="00153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Ingrīda Linda </w:t>
            </w:r>
            <w:proofErr w:type="spellStart"/>
            <w:r>
              <w:rPr>
                <w:sz w:val="20"/>
                <w:szCs w:val="20"/>
              </w:rPr>
              <w:t>Sūrmane</w:t>
            </w:r>
            <w:proofErr w:type="spellEnd"/>
          </w:p>
        </w:tc>
        <w:tc>
          <w:tcPr>
            <w:tcW w:w="1987" w:type="dxa"/>
          </w:tcPr>
          <w:p w:rsidR="001535A4" w:rsidRDefault="001535A4" w:rsidP="001535A4">
            <w:pPr>
              <w:rPr>
                <w:rStyle w:val="dlxnowrap1"/>
                <w:rFonts w:cstheme="minorHAnsi"/>
                <w:bCs/>
                <w:sz w:val="20"/>
                <w:szCs w:val="20"/>
              </w:rPr>
            </w:pPr>
            <w:r>
              <w:rPr>
                <w:rStyle w:val="dlxnowrap1"/>
                <w:rFonts w:cstheme="minorHAnsi"/>
                <w:bCs/>
                <w:sz w:val="20"/>
                <w:szCs w:val="20"/>
              </w:rPr>
              <w:t>Ž</w:t>
            </w:r>
            <w:r>
              <w:rPr>
                <w:rStyle w:val="dlxnowrap1"/>
                <w:rFonts w:cstheme="minorHAnsi"/>
                <w:bCs/>
              </w:rPr>
              <w:t>ogs</w:t>
            </w:r>
          </w:p>
        </w:tc>
        <w:tc>
          <w:tcPr>
            <w:tcW w:w="1912" w:type="dxa"/>
          </w:tcPr>
          <w:p w:rsidR="001535A4" w:rsidRDefault="001535A4" w:rsidP="00153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952" w:type="dxa"/>
          </w:tcPr>
          <w:p w:rsidR="001535A4" w:rsidRDefault="001535A4" w:rsidP="001535A4">
            <w:pPr>
              <w:rPr>
                <w:rStyle w:val="dlxnowrap1"/>
                <w:rFonts w:cstheme="minorHAnsi"/>
                <w:bCs/>
                <w:sz w:val="20"/>
                <w:szCs w:val="20"/>
              </w:rPr>
            </w:pPr>
            <w:r>
              <w:rPr>
                <w:rStyle w:val="dlxnowrap1"/>
                <w:rFonts w:cstheme="minorHAnsi"/>
                <w:bCs/>
                <w:sz w:val="20"/>
                <w:szCs w:val="20"/>
              </w:rPr>
              <w:t>J</w:t>
            </w:r>
            <w:r>
              <w:rPr>
                <w:rStyle w:val="dlxnowrap1"/>
                <w:rFonts w:cstheme="minorHAnsi"/>
                <w:bCs/>
              </w:rPr>
              <w:t>auna būvniecība</w:t>
            </w:r>
          </w:p>
        </w:tc>
        <w:tc>
          <w:tcPr>
            <w:tcW w:w="1973" w:type="dxa"/>
          </w:tcPr>
          <w:p w:rsidR="001535A4" w:rsidRDefault="001535A4" w:rsidP="001535A4">
            <w:pPr>
              <w:rPr>
                <w:rStyle w:val="dlxnowrap1"/>
                <w:rFonts w:cstheme="minorHAnsi"/>
                <w:bCs/>
                <w:sz w:val="20"/>
                <w:szCs w:val="20"/>
              </w:rPr>
            </w:pPr>
            <w:r>
              <w:rPr>
                <w:rStyle w:val="dlxnowrap1"/>
                <w:rFonts w:cstheme="minorHAnsi"/>
                <w:bCs/>
                <w:sz w:val="20"/>
                <w:szCs w:val="20"/>
              </w:rPr>
              <w:t>V</w:t>
            </w:r>
            <w:r>
              <w:rPr>
                <w:rStyle w:val="dlxnowrap1"/>
                <w:rFonts w:cstheme="minorHAnsi"/>
                <w:bCs/>
              </w:rPr>
              <w:t>aldemāra iela 27, Lauku iela 8A, Ainaži, Salacgrīvas nov.</w:t>
            </w:r>
          </w:p>
        </w:tc>
        <w:tc>
          <w:tcPr>
            <w:tcW w:w="2134" w:type="dxa"/>
          </w:tcPr>
          <w:p w:rsidR="001535A4" w:rsidRDefault="002938C3" w:rsidP="00153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Lēmums Nr.13-12.1/41, akceptēt būvniecības ieceri, 14.05.2018.</w:t>
            </w:r>
          </w:p>
        </w:tc>
      </w:tr>
      <w:tr w:rsidR="009606D4" w:rsidRPr="006965CB" w:rsidTr="00BE2BF1">
        <w:tc>
          <w:tcPr>
            <w:tcW w:w="1946" w:type="dxa"/>
          </w:tcPr>
          <w:p w:rsidR="009606D4" w:rsidRDefault="009606D4" w:rsidP="00153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15.05.2018.</w:t>
            </w:r>
          </w:p>
        </w:tc>
        <w:tc>
          <w:tcPr>
            <w:tcW w:w="1983" w:type="dxa"/>
            <w:shd w:val="clear" w:color="auto" w:fill="auto"/>
          </w:tcPr>
          <w:p w:rsidR="009606D4" w:rsidRDefault="00455B50" w:rsidP="00153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SIA “VITA </w:t>
            </w:r>
            <w:proofErr w:type="spellStart"/>
            <w:r>
              <w:rPr>
                <w:sz w:val="20"/>
                <w:szCs w:val="20"/>
              </w:rPr>
              <w:t>mārkets</w:t>
            </w:r>
            <w:proofErr w:type="spellEnd"/>
            <w:r>
              <w:rPr>
                <w:sz w:val="20"/>
                <w:szCs w:val="20"/>
              </w:rPr>
              <w:t>”</w:t>
            </w:r>
          </w:p>
        </w:tc>
        <w:tc>
          <w:tcPr>
            <w:tcW w:w="1987" w:type="dxa"/>
          </w:tcPr>
          <w:p w:rsidR="009606D4" w:rsidRDefault="00455B50" w:rsidP="001535A4">
            <w:pPr>
              <w:rPr>
                <w:rStyle w:val="dlxnowrap1"/>
                <w:rFonts w:cstheme="minorHAnsi"/>
                <w:bCs/>
                <w:sz w:val="20"/>
                <w:szCs w:val="20"/>
              </w:rPr>
            </w:pPr>
            <w:r>
              <w:rPr>
                <w:rStyle w:val="dlxnowrap1"/>
                <w:rFonts w:cstheme="minorHAnsi"/>
                <w:bCs/>
                <w:sz w:val="20"/>
                <w:szCs w:val="20"/>
              </w:rPr>
              <w:t>V</w:t>
            </w:r>
            <w:r>
              <w:rPr>
                <w:rStyle w:val="dlxnowrap1"/>
                <w:bCs/>
                <w:sz w:val="20"/>
                <w:szCs w:val="20"/>
              </w:rPr>
              <w:t>eikala ēka</w:t>
            </w:r>
          </w:p>
        </w:tc>
        <w:tc>
          <w:tcPr>
            <w:tcW w:w="1912" w:type="dxa"/>
          </w:tcPr>
          <w:p w:rsidR="009606D4" w:rsidRDefault="00455B50" w:rsidP="00153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952" w:type="dxa"/>
          </w:tcPr>
          <w:p w:rsidR="009606D4" w:rsidRDefault="00455B50" w:rsidP="001535A4">
            <w:pPr>
              <w:rPr>
                <w:rStyle w:val="dlxnowrap1"/>
                <w:rFonts w:cstheme="minorHAnsi"/>
                <w:bCs/>
                <w:sz w:val="20"/>
                <w:szCs w:val="20"/>
              </w:rPr>
            </w:pPr>
            <w:r>
              <w:rPr>
                <w:rStyle w:val="dlxnowrap1"/>
                <w:rFonts w:cstheme="minorHAnsi"/>
                <w:bCs/>
                <w:sz w:val="20"/>
                <w:szCs w:val="20"/>
              </w:rPr>
              <w:t>V</w:t>
            </w:r>
            <w:r>
              <w:rPr>
                <w:rStyle w:val="dlxnowrap1"/>
                <w:bCs/>
                <w:sz w:val="20"/>
                <w:szCs w:val="20"/>
              </w:rPr>
              <w:t>ienkāršota atjaunošana bez lietošanas veida maiņas</w:t>
            </w:r>
          </w:p>
        </w:tc>
        <w:tc>
          <w:tcPr>
            <w:tcW w:w="1973" w:type="dxa"/>
          </w:tcPr>
          <w:p w:rsidR="009606D4" w:rsidRDefault="00455B50" w:rsidP="001535A4">
            <w:pPr>
              <w:rPr>
                <w:rStyle w:val="dlxnowrap1"/>
                <w:rFonts w:cstheme="minorHAnsi"/>
                <w:bCs/>
                <w:sz w:val="20"/>
                <w:szCs w:val="20"/>
              </w:rPr>
            </w:pPr>
            <w:r>
              <w:rPr>
                <w:rStyle w:val="dlxnowrap1"/>
                <w:rFonts w:cstheme="minorHAnsi"/>
                <w:bCs/>
                <w:sz w:val="20"/>
                <w:szCs w:val="20"/>
              </w:rPr>
              <w:t>V</w:t>
            </w:r>
            <w:r>
              <w:rPr>
                <w:rStyle w:val="dlxnowrap1"/>
                <w:bCs/>
                <w:sz w:val="20"/>
                <w:szCs w:val="20"/>
              </w:rPr>
              <w:t>aldemāra iela 36, Ainaži, Salacgrīvas nov.</w:t>
            </w:r>
          </w:p>
        </w:tc>
        <w:tc>
          <w:tcPr>
            <w:tcW w:w="2134" w:type="dxa"/>
          </w:tcPr>
          <w:p w:rsidR="009606D4" w:rsidRDefault="0054591E" w:rsidP="00153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Lēmums Nr.13-12.1/42, akceptēt būvniecības ieceri, 16.05.2018.</w:t>
            </w:r>
          </w:p>
        </w:tc>
      </w:tr>
      <w:tr w:rsidR="00FB7540" w:rsidRPr="006965CB" w:rsidTr="00BE2BF1">
        <w:tc>
          <w:tcPr>
            <w:tcW w:w="1946" w:type="dxa"/>
          </w:tcPr>
          <w:p w:rsidR="00FB7540" w:rsidRDefault="00FB7540" w:rsidP="00FB7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15.05.2018.</w:t>
            </w:r>
          </w:p>
        </w:tc>
        <w:tc>
          <w:tcPr>
            <w:tcW w:w="1983" w:type="dxa"/>
            <w:shd w:val="clear" w:color="auto" w:fill="auto"/>
          </w:tcPr>
          <w:p w:rsidR="00FB7540" w:rsidRDefault="00FB7540" w:rsidP="00FB7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SIA “VITA </w:t>
            </w:r>
            <w:proofErr w:type="spellStart"/>
            <w:r>
              <w:rPr>
                <w:sz w:val="20"/>
                <w:szCs w:val="20"/>
              </w:rPr>
              <w:t>mārkets</w:t>
            </w:r>
            <w:proofErr w:type="spellEnd"/>
            <w:r>
              <w:rPr>
                <w:sz w:val="20"/>
                <w:szCs w:val="20"/>
              </w:rPr>
              <w:t>”</w:t>
            </w:r>
          </w:p>
        </w:tc>
        <w:tc>
          <w:tcPr>
            <w:tcW w:w="1987" w:type="dxa"/>
          </w:tcPr>
          <w:p w:rsidR="00FB7540" w:rsidRDefault="00FB7540" w:rsidP="00FB7540">
            <w:pPr>
              <w:rPr>
                <w:rStyle w:val="dlxnowrap1"/>
                <w:rFonts w:cstheme="minorHAnsi"/>
                <w:bCs/>
                <w:sz w:val="20"/>
                <w:szCs w:val="20"/>
              </w:rPr>
            </w:pPr>
            <w:r>
              <w:rPr>
                <w:rStyle w:val="dlxnowrap1"/>
                <w:rFonts w:cstheme="minorHAnsi"/>
                <w:bCs/>
                <w:sz w:val="20"/>
                <w:szCs w:val="20"/>
              </w:rPr>
              <w:t>V</w:t>
            </w:r>
            <w:r>
              <w:rPr>
                <w:rStyle w:val="dlxnowrap1"/>
                <w:rFonts w:cstheme="minorHAnsi"/>
                <w:bCs/>
              </w:rPr>
              <w:t>eikala fasāde</w:t>
            </w:r>
          </w:p>
        </w:tc>
        <w:tc>
          <w:tcPr>
            <w:tcW w:w="1912" w:type="dxa"/>
          </w:tcPr>
          <w:p w:rsidR="00FB7540" w:rsidRDefault="00FB7540" w:rsidP="00FB7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952" w:type="dxa"/>
          </w:tcPr>
          <w:p w:rsidR="00FB7540" w:rsidRDefault="00FB7540" w:rsidP="00FB7540">
            <w:pPr>
              <w:rPr>
                <w:rStyle w:val="dlxnowrap1"/>
                <w:rFonts w:cstheme="minorHAnsi"/>
                <w:bCs/>
                <w:sz w:val="20"/>
                <w:szCs w:val="20"/>
              </w:rPr>
            </w:pPr>
            <w:r>
              <w:rPr>
                <w:rStyle w:val="dlxnowrap1"/>
                <w:rFonts w:cstheme="minorHAnsi"/>
                <w:bCs/>
                <w:sz w:val="20"/>
                <w:szCs w:val="20"/>
              </w:rPr>
              <w:t>Vienkāršota fasādes atjaunošana</w:t>
            </w:r>
          </w:p>
        </w:tc>
        <w:tc>
          <w:tcPr>
            <w:tcW w:w="1973" w:type="dxa"/>
          </w:tcPr>
          <w:p w:rsidR="00FB7540" w:rsidRDefault="00FB7540" w:rsidP="00FB7540">
            <w:pPr>
              <w:rPr>
                <w:rStyle w:val="dlxnowrap1"/>
                <w:rFonts w:cstheme="minorHAnsi"/>
                <w:bCs/>
                <w:sz w:val="20"/>
                <w:szCs w:val="20"/>
              </w:rPr>
            </w:pPr>
            <w:r>
              <w:rPr>
                <w:rStyle w:val="dlxnowrap1"/>
                <w:rFonts w:cstheme="minorHAnsi"/>
                <w:bCs/>
                <w:sz w:val="20"/>
                <w:szCs w:val="20"/>
              </w:rPr>
              <w:t>V</w:t>
            </w:r>
            <w:r>
              <w:rPr>
                <w:rStyle w:val="dlxnowrap1"/>
                <w:bCs/>
                <w:sz w:val="20"/>
                <w:szCs w:val="20"/>
              </w:rPr>
              <w:t>aldemāra iela 36, Ainaži, Salacgrīvas nov.</w:t>
            </w:r>
          </w:p>
        </w:tc>
        <w:tc>
          <w:tcPr>
            <w:tcW w:w="2134" w:type="dxa"/>
          </w:tcPr>
          <w:p w:rsidR="00FB7540" w:rsidRDefault="00FB7540" w:rsidP="00FB7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Lēmums Nr.13-12.1/43, akceptēt būvniecības ieceri, 16.05.2018.</w:t>
            </w:r>
          </w:p>
        </w:tc>
      </w:tr>
      <w:tr w:rsidR="00E11CAF" w:rsidRPr="006965CB" w:rsidTr="00BE2BF1">
        <w:tc>
          <w:tcPr>
            <w:tcW w:w="1946" w:type="dxa"/>
          </w:tcPr>
          <w:p w:rsidR="00E11CAF" w:rsidRDefault="00E11CAF" w:rsidP="00E11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t>5.05.2018.</w:t>
            </w:r>
          </w:p>
        </w:tc>
        <w:tc>
          <w:tcPr>
            <w:tcW w:w="1983" w:type="dxa"/>
            <w:shd w:val="clear" w:color="auto" w:fill="auto"/>
          </w:tcPr>
          <w:p w:rsidR="00E11CAF" w:rsidRDefault="00E11CAF" w:rsidP="00E11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Kārlis </w:t>
            </w:r>
            <w:proofErr w:type="spellStart"/>
            <w:r>
              <w:rPr>
                <w:sz w:val="20"/>
                <w:szCs w:val="20"/>
              </w:rPr>
              <w:t>Brakovskis</w:t>
            </w:r>
            <w:proofErr w:type="spellEnd"/>
          </w:p>
        </w:tc>
        <w:tc>
          <w:tcPr>
            <w:tcW w:w="1987" w:type="dxa"/>
          </w:tcPr>
          <w:p w:rsidR="00E11CAF" w:rsidRDefault="00E11CAF" w:rsidP="00E11CAF">
            <w:pPr>
              <w:rPr>
                <w:rStyle w:val="dlxnowrap1"/>
                <w:rFonts w:cstheme="minorHAnsi"/>
                <w:bCs/>
                <w:sz w:val="20"/>
                <w:szCs w:val="20"/>
              </w:rPr>
            </w:pPr>
            <w:r>
              <w:rPr>
                <w:rStyle w:val="dlxnowrap1"/>
                <w:rFonts w:cstheme="minorHAnsi"/>
                <w:bCs/>
                <w:sz w:val="20"/>
                <w:szCs w:val="20"/>
              </w:rPr>
              <w:t>Vasarnīca</w:t>
            </w:r>
          </w:p>
        </w:tc>
        <w:tc>
          <w:tcPr>
            <w:tcW w:w="1912" w:type="dxa"/>
          </w:tcPr>
          <w:p w:rsidR="00E11CAF" w:rsidRDefault="00E11CAF" w:rsidP="00E11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952" w:type="dxa"/>
          </w:tcPr>
          <w:p w:rsidR="00E11CAF" w:rsidRDefault="00E11CAF" w:rsidP="00E11CAF">
            <w:pPr>
              <w:rPr>
                <w:rStyle w:val="dlxnowrap1"/>
                <w:rFonts w:cstheme="minorHAnsi"/>
                <w:bCs/>
                <w:sz w:val="20"/>
                <w:szCs w:val="20"/>
              </w:rPr>
            </w:pPr>
            <w:r>
              <w:rPr>
                <w:rStyle w:val="dlxnowrap1"/>
                <w:rFonts w:cstheme="minorHAnsi"/>
                <w:bCs/>
                <w:sz w:val="20"/>
                <w:szCs w:val="20"/>
              </w:rPr>
              <w:t>Jauna būvniecība</w:t>
            </w:r>
          </w:p>
        </w:tc>
        <w:tc>
          <w:tcPr>
            <w:tcW w:w="1973" w:type="dxa"/>
          </w:tcPr>
          <w:p w:rsidR="00E11CAF" w:rsidRDefault="00E11CAF" w:rsidP="00E11CAF">
            <w:pPr>
              <w:rPr>
                <w:rStyle w:val="dlxnowrap1"/>
                <w:rFonts w:cstheme="minorHAnsi"/>
                <w:bCs/>
                <w:sz w:val="20"/>
                <w:szCs w:val="20"/>
              </w:rPr>
            </w:pPr>
            <w:r>
              <w:rPr>
                <w:rStyle w:val="dlxnowrap1"/>
                <w:rFonts w:cstheme="minorHAnsi"/>
                <w:bCs/>
                <w:sz w:val="20"/>
                <w:szCs w:val="20"/>
              </w:rPr>
              <w:t>“Rūķi”, Liepupes pag., Salacgrīvas nov.</w:t>
            </w:r>
          </w:p>
        </w:tc>
        <w:tc>
          <w:tcPr>
            <w:tcW w:w="2134" w:type="dxa"/>
          </w:tcPr>
          <w:p w:rsidR="00E11CAF" w:rsidRDefault="00E11CAF" w:rsidP="00E11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Lēmums Nr.13-11.1/33, izdot būvatļauju ar projektēšanas un būvdarbu uzsākšanas nosacījumiem, 29.05.2018.</w:t>
            </w:r>
          </w:p>
        </w:tc>
      </w:tr>
      <w:tr w:rsidR="00E11CAF" w:rsidRPr="006965CB" w:rsidTr="00BE2BF1">
        <w:tc>
          <w:tcPr>
            <w:tcW w:w="1946" w:type="dxa"/>
          </w:tcPr>
          <w:p w:rsidR="00E11CAF" w:rsidRDefault="00E11CAF" w:rsidP="00E11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15.05.2018.</w:t>
            </w:r>
          </w:p>
        </w:tc>
        <w:tc>
          <w:tcPr>
            <w:tcW w:w="1983" w:type="dxa"/>
            <w:shd w:val="clear" w:color="auto" w:fill="auto"/>
          </w:tcPr>
          <w:p w:rsidR="00E11CAF" w:rsidRDefault="00E11CAF" w:rsidP="00E11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Dzintra Kariņa</w:t>
            </w:r>
          </w:p>
        </w:tc>
        <w:tc>
          <w:tcPr>
            <w:tcW w:w="1987" w:type="dxa"/>
          </w:tcPr>
          <w:p w:rsidR="00E11CAF" w:rsidRDefault="00E11CAF" w:rsidP="00E11CAF">
            <w:pPr>
              <w:rPr>
                <w:rStyle w:val="dlxnowrap1"/>
                <w:rFonts w:cstheme="minorHAnsi"/>
                <w:bCs/>
                <w:sz w:val="20"/>
                <w:szCs w:val="20"/>
              </w:rPr>
            </w:pPr>
            <w:r>
              <w:rPr>
                <w:rStyle w:val="dlxnowrap1"/>
                <w:rFonts w:cstheme="minorHAnsi"/>
                <w:bCs/>
                <w:sz w:val="20"/>
                <w:szCs w:val="20"/>
              </w:rPr>
              <w:t>Dzīvojamā māja</w:t>
            </w:r>
          </w:p>
        </w:tc>
        <w:tc>
          <w:tcPr>
            <w:tcW w:w="1912" w:type="dxa"/>
          </w:tcPr>
          <w:p w:rsidR="00E11CAF" w:rsidRDefault="00E11CAF" w:rsidP="00E11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952" w:type="dxa"/>
          </w:tcPr>
          <w:p w:rsidR="00E11CAF" w:rsidRDefault="00E11CAF" w:rsidP="00E11CAF">
            <w:pPr>
              <w:rPr>
                <w:rStyle w:val="dlxnowrap1"/>
                <w:rFonts w:cstheme="minorHAnsi"/>
                <w:bCs/>
                <w:sz w:val="20"/>
                <w:szCs w:val="20"/>
              </w:rPr>
            </w:pPr>
            <w:r>
              <w:rPr>
                <w:rStyle w:val="dlxnowrap1"/>
                <w:rFonts w:cstheme="minorHAnsi"/>
                <w:bCs/>
                <w:sz w:val="20"/>
                <w:szCs w:val="20"/>
              </w:rPr>
              <w:t>Novietošana</w:t>
            </w:r>
          </w:p>
        </w:tc>
        <w:tc>
          <w:tcPr>
            <w:tcW w:w="1973" w:type="dxa"/>
          </w:tcPr>
          <w:p w:rsidR="00E11CAF" w:rsidRDefault="00E11CAF" w:rsidP="00E11CAF">
            <w:pPr>
              <w:rPr>
                <w:rStyle w:val="dlxnowrap1"/>
                <w:rFonts w:cstheme="minorHAnsi"/>
                <w:bCs/>
                <w:sz w:val="20"/>
                <w:szCs w:val="20"/>
              </w:rPr>
            </w:pPr>
            <w:r>
              <w:rPr>
                <w:rStyle w:val="dlxnowrap1"/>
                <w:rFonts w:cstheme="minorHAnsi"/>
                <w:bCs/>
                <w:sz w:val="20"/>
                <w:szCs w:val="20"/>
              </w:rPr>
              <w:t>Krasta iela 50, Salacgrīva, Salacgrīvas nov.</w:t>
            </w:r>
          </w:p>
        </w:tc>
        <w:tc>
          <w:tcPr>
            <w:tcW w:w="2134" w:type="dxa"/>
          </w:tcPr>
          <w:p w:rsidR="00E11CAF" w:rsidRDefault="00E11CAF" w:rsidP="00E11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Lēmums Nr.13-12.1/44, akceptēt būvniecības ieceri, 16.05.2018.</w:t>
            </w:r>
          </w:p>
        </w:tc>
      </w:tr>
      <w:tr w:rsidR="00E11CAF" w:rsidRPr="006965CB" w:rsidTr="00BE2BF1">
        <w:tc>
          <w:tcPr>
            <w:tcW w:w="1946" w:type="dxa"/>
          </w:tcPr>
          <w:p w:rsidR="00E11CAF" w:rsidRDefault="00E11CAF" w:rsidP="00E11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16.05.2018.</w:t>
            </w:r>
          </w:p>
        </w:tc>
        <w:tc>
          <w:tcPr>
            <w:tcW w:w="1983" w:type="dxa"/>
            <w:shd w:val="clear" w:color="auto" w:fill="auto"/>
          </w:tcPr>
          <w:p w:rsidR="00E11CAF" w:rsidRDefault="00E11CAF" w:rsidP="00E11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“Sadales tīkls”</w:t>
            </w:r>
          </w:p>
          <w:p w:rsidR="00E11CAF" w:rsidRDefault="00E11CAF" w:rsidP="00E11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Jānis Vinters</w:t>
            </w:r>
          </w:p>
        </w:tc>
        <w:tc>
          <w:tcPr>
            <w:tcW w:w="1987" w:type="dxa"/>
          </w:tcPr>
          <w:p w:rsidR="00E11CAF" w:rsidRPr="00EE3EA5" w:rsidRDefault="00E11CAF" w:rsidP="00E11CAF">
            <w:pPr>
              <w:rPr>
                <w:rStyle w:val="dlxnowrap1"/>
                <w:rFonts w:cstheme="minorHAnsi"/>
                <w:bCs/>
                <w:sz w:val="20"/>
                <w:szCs w:val="20"/>
              </w:rPr>
            </w:pPr>
            <w:r w:rsidRPr="00EE3EA5">
              <w:rPr>
                <w:rStyle w:val="dlxnowrap1"/>
                <w:rFonts w:cstheme="minorHAnsi"/>
                <w:bCs/>
                <w:sz w:val="20"/>
                <w:szCs w:val="20"/>
              </w:rPr>
              <w:t>Elektroapgādes 0.4kV ārējie tīkli</w:t>
            </w:r>
          </w:p>
        </w:tc>
        <w:tc>
          <w:tcPr>
            <w:tcW w:w="1912" w:type="dxa"/>
          </w:tcPr>
          <w:p w:rsidR="00E11CAF" w:rsidRPr="00EE3EA5" w:rsidRDefault="00E11CAF" w:rsidP="00E11CAF">
            <w:pPr>
              <w:jc w:val="center"/>
              <w:rPr>
                <w:sz w:val="20"/>
                <w:szCs w:val="20"/>
              </w:rPr>
            </w:pPr>
            <w:r w:rsidRPr="00EE3EA5">
              <w:rPr>
                <w:sz w:val="20"/>
                <w:szCs w:val="20"/>
              </w:rPr>
              <w:t>I</w:t>
            </w:r>
          </w:p>
        </w:tc>
        <w:tc>
          <w:tcPr>
            <w:tcW w:w="1952" w:type="dxa"/>
          </w:tcPr>
          <w:p w:rsidR="00E11CAF" w:rsidRPr="00EE3EA5" w:rsidRDefault="00E11CAF" w:rsidP="00E11CAF">
            <w:pPr>
              <w:rPr>
                <w:rStyle w:val="dlxnowrap1"/>
                <w:rFonts w:cstheme="minorHAnsi"/>
                <w:bCs/>
                <w:sz w:val="20"/>
                <w:szCs w:val="20"/>
              </w:rPr>
            </w:pPr>
            <w:r w:rsidRPr="00EE3EA5">
              <w:rPr>
                <w:rStyle w:val="dlxnowrap1"/>
                <w:rFonts w:cstheme="minorHAnsi"/>
                <w:bCs/>
                <w:sz w:val="20"/>
                <w:szCs w:val="20"/>
              </w:rPr>
              <w:t>Jauna būvniecība</w:t>
            </w:r>
          </w:p>
        </w:tc>
        <w:tc>
          <w:tcPr>
            <w:tcW w:w="1973" w:type="dxa"/>
          </w:tcPr>
          <w:p w:rsidR="00E11CAF" w:rsidRPr="00EE3EA5" w:rsidRDefault="00E11CAF" w:rsidP="00E11CAF">
            <w:pPr>
              <w:rPr>
                <w:rStyle w:val="dlxnowrap1"/>
                <w:rFonts w:cstheme="minorHAnsi"/>
                <w:bCs/>
                <w:sz w:val="20"/>
                <w:szCs w:val="20"/>
              </w:rPr>
            </w:pPr>
            <w:r w:rsidRPr="00EE3EA5">
              <w:rPr>
                <w:rStyle w:val="dlxnowrap1"/>
                <w:rFonts w:cstheme="minorHAnsi"/>
                <w:bCs/>
                <w:sz w:val="20"/>
                <w:szCs w:val="20"/>
              </w:rPr>
              <w:t>Krasta iela 3, Tūja, Liepupes pag., Salacgrīvas nov.</w:t>
            </w:r>
          </w:p>
        </w:tc>
        <w:tc>
          <w:tcPr>
            <w:tcW w:w="2134" w:type="dxa"/>
          </w:tcPr>
          <w:p w:rsidR="00E11CAF" w:rsidRDefault="00E11CAF" w:rsidP="00E11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Lēmums Nr.13-12.1/45, akceptēt būvniecības ieceri, 17.05.2018.</w:t>
            </w:r>
          </w:p>
        </w:tc>
      </w:tr>
      <w:tr w:rsidR="00E11CAF" w:rsidRPr="006965CB" w:rsidTr="00BE2BF1">
        <w:tc>
          <w:tcPr>
            <w:tcW w:w="1946" w:type="dxa"/>
          </w:tcPr>
          <w:p w:rsidR="00E11CAF" w:rsidRDefault="00E11CAF" w:rsidP="00E11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16.05.2018.</w:t>
            </w:r>
          </w:p>
        </w:tc>
        <w:tc>
          <w:tcPr>
            <w:tcW w:w="1983" w:type="dxa"/>
            <w:shd w:val="clear" w:color="auto" w:fill="auto"/>
          </w:tcPr>
          <w:p w:rsidR="00E11CAF" w:rsidRDefault="00E11CAF" w:rsidP="00E11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Ilze Krūmiņa</w:t>
            </w:r>
          </w:p>
        </w:tc>
        <w:tc>
          <w:tcPr>
            <w:tcW w:w="1987" w:type="dxa"/>
          </w:tcPr>
          <w:p w:rsidR="00E11CAF" w:rsidRPr="00EE3EA5" w:rsidRDefault="00E11CAF" w:rsidP="00E11CAF">
            <w:pPr>
              <w:rPr>
                <w:rStyle w:val="dlxnowrap1"/>
                <w:rFonts w:cstheme="minorHAnsi"/>
                <w:bCs/>
                <w:sz w:val="20"/>
                <w:szCs w:val="20"/>
              </w:rPr>
            </w:pPr>
            <w:r w:rsidRPr="00EE3EA5">
              <w:rPr>
                <w:rStyle w:val="dlxnowrap1"/>
                <w:rFonts w:cstheme="minorHAnsi"/>
                <w:bCs/>
                <w:sz w:val="20"/>
                <w:szCs w:val="20"/>
              </w:rPr>
              <w:t>Dzīvojamā māja. Palīgēka</w:t>
            </w:r>
          </w:p>
        </w:tc>
        <w:tc>
          <w:tcPr>
            <w:tcW w:w="1912" w:type="dxa"/>
          </w:tcPr>
          <w:p w:rsidR="00E11CAF" w:rsidRDefault="00E11CAF" w:rsidP="00E11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II/I</w:t>
            </w:r>
          </w:p>
        </w:tc>
        <w:tc>
          <w:tcPr>
            <w:tcW w:w="1952" w:type="dxa"/>
          </w:tcPr>
          <w:p w:rsidR="00E11CAF" w:rsidRPr="00EE3EA5" w:rsidRDefault="00E11CAF" w:rsidP="00E11CAF">
            <w:pPr>
              <w:rPr>
                <w:rStyle w:val="dlxnowrap1"/>
                <w:rFonts w:cstheme="minorHAnsi"/>
                <w:bCs/>
                <w:sz w:val="20"/>
                <w:szCs w:val="20"/>
              </w:rPr>
            </w:pPr>
            <w:r w:rsidRPr="00EE3EA5">
              <w:rPr>
                <w:rStyle w:val="dlxnowrap1"/>
                <w:rFonts w:cstheme="minorHAnsi"/>
                <w:bCs/>
                <w:sz w:val="20"/>
                <w:szCs w:val="20"/>
              </w:rPr>
              <w:t>Jauna būvniecība</w:t>
            </w:r>
          </w:p>
        </w:tc>
        <w:tc>
          <w:tcPr>
            <w:tcW w:w="1973" w:type="dxa"/>
          </w:tcPr>
          <w:p w:rsidR="00E11CAF" w:rsidRPr="00EE3EA5" w:rsidRDefault="00E11CAF" w:rsidP="00E11CAF">
            <w:pPr>
              <w:rPr>
                <w:rStyle w:val="dlxnowrap1"/>
                <w:rFonts w:cstheme="minorHAnsi"/>
                <w:bCs/>
                <w:sz w:val="20"/>
                <w:szCs w:val="20"/>
              </w:rPr>
            </w:pPr>
            <w:r w:rsidRPr="00EE3EA5">
              <w:rPr>
                <w:rStyle w:val="dlxnowrap1"/>
                <w:rFonts w:cstheme="minorHAnsi"/>
                <w:bCs/>
                <w:sz w:val="20"/>
                <w:szCs w:val="20"/>
              </w:rPr>
              <w:t>Brīvības iela 24, Ainažu pag., Salacgrīvas nov.</w:t>
            </w:r>
          </w:p>
        </w:tc>
        <w:tc>
          <w:tcPr>
            <w:tcW w:w="2134" w:type="dxa"/>
          </w:tcPr>
          <w:p w:rsidR="00E11CAF" w:rsidRDefault="00E11CAF" w:rsidP="00E11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Lēmums Nr.13-11.1/31, izdot būvatļauju ar projektēšanas un būvdarbu uzsākšanas nosacījumiem, 22.05.2018.</w:t>
            </w:r>
          </w:p>
        </w:tc>
      </w:tr>
      <w:tr w:rsidR="00E11CAF" w:rsidRPr="006965CB" w:rsidTr="00BE2BF1">
        <w:tc>
          <w:tcPr>
            <w:tcW w:w="1946" w:type="dxa"/>
          </w:tcPr>
          <w:p w:rsidR="00E11CAF" w:rsidRPr="00EE3EA5" w:rsidRDefault="00E11CAF" w:rsidP="00E11CAF">
            <w:pPr>
              <w:rPr>
                <w:sz w:val="20"/>
                <w:szCs w:val="20"/>
              </w:rPr>
            </w:pPr>
            <w:r w:rsidRPr="00EE3EA5">
              <w:rPr>
                <w:sz w:val="20"/>
                <w:szCs w:val="20"/>
              </w:rPr>
              <w:t>16.05.2018</w:t>
            </w:r>
          </w:p>
        </w:tc>
        <w:tc>
          <w:tcPr>
            <w:tcW w:w="1983" w:type="dxa"/>
            <w:shd w:val="clear" w:color="auto" w:fill="auto"/>
          </w:tcPr>
          <w:p w:rsidR="00E11CAF" w:rsidRPr="00EE3EA5" w:rsidRDefault="00E11CAF" w:rsidP="00E11CAF">
            <w:pPr>
              <w:rPr>
                <w:sz w:val="20"/>
                <w:szCs w:val="20"/>
              </w:rPr>
            </w:pPr>
            <w:r w:rsidRPr="00EE3EA5">
              <w:rPr>
                <w:sz w:val="20"/>
                <w:szCs w:val="20"/>
              </w:rPr>
              <w:t>Salacgrīvas novada dome</w:t>
            </w:r>
          </w:p>
        </w:tc>
        <w:tc>
          <w:tcPr>
            <w:tcW w:w="1987" w:type="dxa"/>
          </w:tcPr>
          <w:p w:rsidR="00E11CAF" w:rsidRPr="00EE3EA5" w:rsidRDefault="00E11CAF" w:rsidP="00E11CAF">
            <w:pPr>
              <w:rPr>
                <w:rStyle w:val="dlxnowrap1"/>
                <w:rFonts w:cstheme="minorHAnsi"/>
                <w:bCs/>
                <w:sz w:val="20"/>
                <w:szCs w:val="20"/>
              </w:rPr>
            </w:pPr>
            <w:r w:rsidRPr="00EE3EA5">
              <w:rPr>
                <w:rStyle w:val="dlxnowrap1"/>
                <w:rFonts w:cstheme="minorHAnsi"/>
                <w:bCs/>
                <w:sz w:val="20"/>
                <w:szCs w:val="20"/>
              </w:rPr>
              <w:t xml:space="preserve">Bocmaņa laukuma, </w:t>
            </w:r>
            <w:proofErr w:type="spellStart"/>
            <w:r w:rsidRPr="00EE3EA5">
              <w:rPr>
                <w:rStyle w:val="dlxnowrap1"/>
                <w:rFonts w:cstheme="minorHAnsi"/>
                <w:bCs/>
                <w:sz w:val="20"/>
                <w:szCs w:val="20"/>
              </w:rPr>
              <w:t>Krīperu</w:t>
            </w:r>
            <w:proofErr w:type="spellEnd"/>
            <w:r w:rsidRPr="00EE3EA5">
              <w:rPr>
                <w:rStyle w:val="dlxnowrap1"/>
                <w:rFonts w:cstheme="minorHAnsi"/>
                <w:bCs/>
                <w:sz w:val="20"/>
                <w:szCs w:val="20"/>
              </w:rPr>
              <w:t xml:space="preserve"> un </w:t>
            </w:r>
            <w:proofErr w:type="spellStart"/>
            <w:r w:rsidRPr="00EE3EA5">
              <w:rPr>
                <w:rStyle w:val="dlxnowrap1"/>
                <w:rFonts w:cstheme="minorHAnsi"/>
                <w:bCs/>
                <w:sz w:val="20"/>
                <w:szCs w:val="20"/>
              </w:rPr>
              <w:t>Kalnaiela</w:t>
            </w:r>
            <w:proofErr w:type="spellEnd"/>
            <w:r w:rsidRPr="00EE3EA5">
              <w:rPr>
                <w:rStyle w:val="dlxnowrap1"/>
                <w:rFonts w:cstheme="minorHAnsi"/>
                <w:bCs/>
                <w:sz w:val="20"/>
                <w:szCs w:val="20"/>
              </w:rPr>
              <w:t xml:space="preserve"> pārbūve</w:t>
            </w:r>
          </w:p>
        </w:tc>
        <w:tc>
          <w:tcPr>
            <w:tcW w:w="1912" w:type="dxa"/>
          </w:tcPr>
          <w:p w:rsidR="00E11CAF" w:rsidRPr="00EE3EA5" w:rsidRDefault="00E11CAF" w:rsidP="00E11CAF">
            <w:pPr>
              <w:jc w:val="center"/>
              <w:rPr>
                <w:sz w:val="20"/>
                <w:szCs w:val="20"/>
              </w:rPr>
            </w:pPr>
            <w:r w:rsidRPr="00EE3EA5">
              <w:rPr>
                <w:sz w:val="20"/>
                <w:szCs w:val="20"/>
              </w:rPr>
              <w:t>II</w:t>
            </w:r>
          </w:p>
        </w:tc>
        <w:tc>
          <w:tcPr>
            <w:tcW w:w="1952" w:type="dxa"/>
          </w:tcPr>
          <w:p w:rsidR="00E11CAF" w:rsidRPr="00EE3EA5" w:rsidRDefault="00E11CAF" w:rsidP="00E11CAF">
            <w:pPr>
              <w:rPr>
                <w:rStyle w:val="dlxnowrap1"/>
                <w:rFonts w:cstheme="minorHAnsi"/>
                <w:bCs/>
                <w:sz w:val="20"/>
                <w:szCs w:val="20"/>
              </w:rPr>
            </w:pPr>
            <w:r w:rsidRPr="00EE3EA5">
              <w:rPr>
                <w:rStyle w:val="dlxnowrap1"/>
                <w:rFonts w:cstheme="minorHAnsi"/>
                <w:bCs/>
                <w:sz w:val="20"/>
                <w:szCs w:val="20"/>
              </w:rPr>
              <w:t>Pārbūve</w:t>
            </w:r>
          </w:p>
        </w:tc>
        <w:tc>
          <w:tcPr>
            <w:tcW w:w="1973" w:type="dxa"/>
          </w:tcPr>
          <w:p w:rsidR="00E11CAF" w:rsidRPr="00EE3EA5" w:rsidRDefault="00E11CAF" w:rsidP="00E11CAF">
            <w:pPr>
              <w:rPr>
                <w:rStyle w:val="dlxnowrap1"/>
                <w:rFonts w:cstheme="minorHAnsi"/>
                <w:bCs/>
                <w:sz w:val="20"/>
                <w:szCs w:val="20"/>
              </w:rPr>
            </w:pPr>
            <w:r w:rsidRPr="00EE3EA5">
              <w:rPr>
                <w:rStyle w:val="dlxnowrap1"/>
                <w:rFonts w:cstheme="minorHAnsi"/>
                <w:bCs/>
                <w:sz w:val="20"/>
                <w:szCs w:val="20"/>
              </w:rPr>
              <w:t xml:space="preserve">Bocmaņa laukuma, </w:t>
            </w:r>
            <w:proofErr w:type="spellStart"/>
            <w:r w:rsidRPr="00EE3EA5">
              <w:rPr>
                <w:rStyle w:val="dlxnowrap1"/>
                <w:rFonts w:cstheme="minorHAnsi"/>
                <w:bCs/>
                <w:sz w:val="20"/>
                <w:szCs w:val="20"/>
              </w:rPr>
              <w:t>Krīperu</w:t>
            </w:r>
            <w:proofErr w:type="spellEnd"/>
            <w:r w:rsidRPr="00EE3EA5">
              <w:rPr>
                <w:rStyle w:val="dlxnowrap1"/>
                <w:rFonts w:cstheme="minorHAnsi"/>
                <w:bCs/>
                <w:sz w:val="20"/>
                <w:szCs w:val="20"/>
              </w:rPr>
              <w:t xml:space="preserve"> iela, Kalna iela, Salacgrīva, Salacgrīvas nov.</w:t>
            </w:r>
          </w:p>
        </w:tc>
        <w:tc>
          <w:tcPr>
            <w:tcW w:w="2134" w:type="dxa"/>
          </w:tcPr>
          <w:p w:rsidR="00E11CAF" w:rsidRPr="00EE3EA5" w:rsidRDefault="00E11CAF" w:rsidP="00E11CAF">
            <w:pPr>
              <w:rPr>
                <w:sz w:val="20"/>
                <w:szCs w:val="20"/>
              </w:rPr>
            </w:pPr>
            <w:r w:rsidRPr="00EE3EA5">
              <w:rPr>
                <w:sz w:val="20"/>
                <w:szCs w:val="20"/>
              </w:rPr>
              <w:t>Lēmums Nr.13-12.1/26, par būvniecības ieceres publiskās apspriešanas nepieciešamību, 18.05.2018.</w:t>
            </w:r>
          </w:p>
        </w:tc>
      </w:tr>
      <w:tr w:rsidR="00E11CAF" w:rsidRPr="006965CB" w:rsidTr="00BE2BF1">
        <w:tc>
          <w:tcPr>
            <w:tcW w:w="1946" w:type="dxa"/>
          </w:tcPr>
          <w:p w:rsidR="00E11CAF" w:rsidRPr="00EE3EA5" w:rsidRDefault="00E11CAF" w:rsidP="00E11CAF">
            <w:pPr>
              <w:rPr>
                <w:sz w:val="20"/>
                <w:szCs w:val="20"/>
              </w:rPr>
            </w:pPr>
            <w:r w:rsidRPr="00EE3EA5">
              <w:rPr>
                <w:sz w:val="20"/>
                <w:szCs w:val="20"/>
              </w:rPr>
              <w:t>17.05.2018.</w:t>
            </w:r>
          </w:p>
        </w:tc>
        <w:tc>
          <w:tcPr>
            <w:tcW w:w="1983" w:type="dxa"/>
            <w:shd w:val="clear" w:color="auto" w:fill="auto"/>
          </w:tcPr>
          <w:p w:rsidR="00E11CAF" w:rsidRPr="00EE3EA5" w:rsidRDefault="00E11CAF" w:rsidP="00E11CAF">
            <w:pPr>
              <w:rPr>
                <w:sz w:val="20"/>
                <w:szCs w:val="20"/>
              </w:rPr>
            </w:pPr>
            <w:r w:rsidRPr="00EE3EA5">
              <w:rPr>
                <w:sz w:val="20"/>
                <w:szCs w:val="20"/>
              </w:rPr>
              <w:t>Salacgrīvas novada dome</w:t>
            </w:r>
          </w:p>
        </w:tc>
        <w:tc>
          <w:tcPr>
            <w:tcW w:w="1987" w:type="dxa"/>
          </w:tcPr>
          <w:p w:rsidR="00E11CAF" w:rsidRPr="00EE3EA5" w:rsidRDefault="00E11CAF" w:rsidP="00E11CAF">
            <w:pPr>
              <w:rPr>
                <w:rStyle w:val="dlxnowrap1"/>
                <w:rFonts w:cstheme="minorHAnsi"/>
                <w:bCs/>
                <w:sz w:val="20"/>
                <w:szCs w:val="20"/>
              </w:rPr>
            </w:pPr>
            <w:r w:rsidRPr="00EE3EA5">
              <w:rPr>
                <w:rStyle w:val="dlxnowrap1"/>
                <w:rFonts w:cstheme="minorHAnsi"/>
                <w:bCs/>
                <w:sz w:val="20"/>
                <w:szCs w:val="20"/>
              </w:rPr>
              <w:t>Laipa</w:t>
            </w:r>
          </w:p>
        </w:tc>
        <w:tc>
          <w:tcPr>
            <w:tcW w:w="1912" w:type="dxa"/>
          </w:tcPr>
          <w:p w:rsidR="00E11CAF" w:rsidRPr="00EE3EA5" w:rsidRDefault="00E11CAF" w:rsidP="00E11CAF">
            <w:pPr>
              <w:jc w:val="center"/>
              <w:rPr>
                <w:sz w:val="20"/>
                <w:szCs w:val="20"/>
              </w:rPr>
            </w:pPr>
            <w:r w:rsidRPr="00EE3EA5">
              <w:rPr>
                <w:sz w:val="20"/>
                <w:szCs w:val="20"/>
              </w:rPr>
              <w:t>I</w:t>
            </w:r>
          </w:p>
        </w:tc>
        <w:tc>
          <w:tcPr>
            <w:tcW w:w="1952" w:type="dxa"/>
          </w:tcPr>
          <w:p w:rsidR="00E11CAF" w:rsidRPr="00EE3EA5" w:rsidRDefault="00E11CAF" w:rsidP="00E11CAF">
            <w:pPr>
              <w:rPr>
                <w:rStyle w:val="dlxnowrap1"/>
                <w:rFonts w:cstheme="minorHAnsi"/>
                <w:bCs/>
                <w:sz w:val="20"/>
                <w:szCs w:val="20"/>
              </w:rPr>
            </w:pPr>
            <w:r w:rsidRPr="00EE3EA5">
              <w:rPr>
                <w:rStyle w:val="dlxnowrap1"/>
                <w:rFonts w:cstheme="minorHAnsi"/>
                <w:bCs/>
                <w:sz w:val="20"/>
                <w:szCs w:val="20"/>
              </w:rPr>
              <w:t>Pārbūve</w:t>
            </w:r>
          </w:p>
        </w:tc>
        <w:tc>
          <w:tcPr>
            <w:tcW w:w="1973" w:type="dxa"/>
          </w:tcPr>
          <w:p w:rsidR="00E11CAF" w:rsidRPr="00EE3EA5" w:rsidRDefault="00E11CAF" w:rsidP="00E11CAF">
            <w:pPr>
              <w:rPr>
                <w:rStyle w:val="dlxnowrap1"/>
                <w:rFonts w:cstheme="minorHAnsi"/>
                <w:bCs/>
                <w:sz w:val="20"/>
                <w:szCs w:val="20"/>
              </w:rPr>
            </w:pPr>
            <w:r w:rsidRPr="00EE3EA5">
              <w:rPr>
                <w:rStyle w:val="dlxnowrap1"/>
                <w:rFonts w:cstheme="minorHAnsi"/>
                <w:bCs/>
                <w:sz w:val="20"/>
                <w:szCs w:val="20"/>
              </w:rPr>
              <w:t>Ainažu mols, Ainaži, Salacgrīvas nov.</w:t>
            </w:r>
          </w:p>
        </w:tc>
        <w:tc>
          <w:tcPr>
            <w:tcW w:w="2134" w:type="dxa"/>
          </w:tcPr>
          <w:p w:rsidR="00E11CAF" w:rsidRPr="00EE3EA5" w:rsidRDefault="000D2FD2" w:rsidP="00E11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Lēmums Nr.13-12.1/4</w:t>
            </w:r>
            <w:r w:rsidR="00103F7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, akceptēt būvniecības ieceri, </w:t>
            </w:r>
            <w:r w:rsidR="00103F75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.05.2018.</w:t>
            </w:r>
          </w:p>
        </w:tc>
      </w:tr>
      <w:tr w:rsidR="00E11CAF" w:rsidRPr="006965CB" w:rsidTr="00BE2BF1">
        <w:tc>
          <w:tcPr>
            <w:tcW w:w="1946" w:type="dxa"/>
          </w:tcPr>
          <w:p w:rsidR="00E11CAF" w:rsidRPr="00EE3EA5" w:rsidRDefault="00E11CAF" w:rsidP="00E11CAF">
            <w:pPr>
              <w:rPr>
                <w:sz w:val="20"/>
                <w:szCs w:val="20"/>
              </w:rPr>
            </w:pPr>
            <w:r w:rsidRPr="00EE3EA5">
              <w:rPr>
                <w:sz w:val="20"/>
                <w:szCs w:val="20"/>
              </w:rPr>
              <w:t>21.05.2018.</w:t>
            </w:r>
          </w:p>
        </w:tc>
        <w:tc>
          <w:tcPr>
            <w:tcW w:w="1983" w:type="dxa"/>
            <w:shd w:val="clear" w:color="auto" w:fill="auto"/>
          </w:tcPr>
          <w:p w:rsidR="00E11CAF" w:rsidRPr="00EE3EA5" w:rsidRDefault="00E11CAF" w:rsidP="00E11CAF">
            <w:pPr>
              <w:rPr>
                <w:sz w:val="20"/>
                <w:szCs w:val="20"/>
              </w:rPr>
            </w:pPr>
            <w:r w:rsidRPr="00EE3EA5">
              <w:rPr>
                <w:sz w:val="20"/>
                <w:szCs w:val="20"/>
              </w:rPr>
              <w:t>Guntars Baumanis</w:t>
            </w:r>
          </w:p>
        </w:tc>
        <w:tc>
          <w:tcPr>
            <w:tcW w:w="1987" w:type="dxa"/>
          </w:tcPr>
          <w:p w:rsidR="00E11CAF" w:rsidRPr="00EE3EA5" w:rsidRDefault="00E11CAF" w:rsidP="00E11CAF">
            <w:pPr>
              <w:rPr>
                <w:rStyle w:val="dlxnowrap1"/>
                <w:rFonts w:cstheme="minorHAnsi"/>
                <w:bCs/>
                <w:sz w:val="20"/>
                <w:szCs w:val="20"/>
              </w:rPr>
            </w:pPr>
            <w:r w:rsidRPr="00EE3EA5">
              <w:rPr>
                <w:rStyle w:val="dlxnowrap1"/>
                <w:rFonts w:cstheme="minorHAnsi"/>
                <w:bCs/>
                <w:sz w:val="20"/>
                <w:szCs w:val="20"/>
              </w:rPr>
              <w:t>Mājsaimniecības noliktava</w:t>
            </w:r>
          </w:p>
        </w:tc>
        <w:tc>
          <w:tcPr>
            <w:tcW w:w="1912" w:type="dxa"/>
          </w:tcPr>
          <w:p w:rsidR="00E11CAF" w:rsidRPr="00EE3EA5" w:rsidRDefault="00E11CAF" w:rsidP="00E11CAF">
            <w:pPr>
              <w:jc w:val="center"/>
              <w:rPr>
                <w:sz w:val="20"/>
                <w:szCs w:val="20"/>
              </w:rPr>
            </w:pPr>
            <w:r w:rsidRPr="00EE3EA5">
              <w:rPr>
                <w:sz w:val="20"/>
                <w:szCs w:val="20"/>
              </w:rPr>
              <w:t>I</w:t>
            </w:r>
          </w:p>
        </w:tc>
        <w:tc>
          <w:tcPr>
            <w:tcW w:w="1952" w:type="dxa"/>
          </w:tcPr>
          <w:p w:rsidR="00E11CAF" w:rsidRPr="00EE3EA5" w:rsidRDefault="00E11CAF" w:rsidP="00E11CAF">
            <w:pPr>
              <w:rPr>
                <w:rStyle w:val="dlxnowrap1"/>
                <w:rFonts w:cstheme="minorHAnsi"/>
                <w:bCs/>
                <w:sz w:val="20"/>
                <w:szCs w:val="20"/>
              </w:rPr>
            </w:pPr>
            <w:r w:rsidRPr="00EE3EA5">
              <w:rPr>
                <w:rStyle w:val="dlxnowrap1"/>
                <w:rFonts w:cstheme="minorHAnsi"/>
                <w:bCs/>
                <w:sz w:val="20"/>
                <w:szCs w:val="20"/>
              </w:rPr>
              <w:t>Jauna būvniecība</w:t>
            </w:r>
          </w:p>
        </w:tc>
        <w:tc>
          <w:tcPr>
            <w:tcW w:w="1973" w:type="dxa"/>
          </w:tcPr>
          <w:p w:rsidR="00E11CAF" w:rsidRPr="00EE3EA5" w:rsidRDefault="00E11CAF" w:rsidP="00E11CAF">
            <w:pPr>
              <w:rPr>
                <w:rStyle w:val="dlxnowrap1"/>
                <w:rFonts w:cstheme="minorHAnsi"/>
                <w:bCs/>
                <w:sz w:val="20"/>
                <w:szCs w:val="20"/>
              </w:rPr>
            </w:pPr>
            <w:r w:rsidRPr="00EE3EA5">
              <w:rPr>
                <w:rStyle w:val="dlxnowrap1"/>
                <w:rFonts w:cstheme="minorHAnsi"/>
                <w:bCs/>
                <w:sz w:val="20"/>
                <w:szCs w:val="20"/>
              </w:rPr>
              <w:t>"Niguļi", Liepupes pag., Salacgrīvas nov.</w:t>
            </w:r>
          </w:p>
        </w:tc>
        <w:tc>
          <w:tcPr>
            <w:tcW w:w="2134" w:type="dxa"/>
          </w:tcPr>
          <w:p w:rsidR="00E11CAF" w:rsidRPr="00EE3EA5" w:rsidRDefault="00E11CAF" w:rsidP="00E11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Lēmums Nr.13-12.1/47, akceptēt būvniecības ieceri, 25.05.2018.</w:t>
            </w:r>
          </w:p>
        </w:tc>
      </w:tr>
      <w:tr w:rsidR="00E11CAF" w:rsidRPr="006965CB" w:rsidTr="00BE2BF1">
        <w:tc>
          <w:tcPr>
            <w:tcW w:w="1946" w:type="dxa"/>
          </w:tcPr>
          <w:p w:rsidR="00E11CAF" w:rsidRPr="00EE3EA5" w:rsidRDefault="00E11CAF" w:rsidP="00E11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t>5.05.2018</w:t>
            </w:r>
          </w:p>
        </w:tc>
        <w:tc>
          <w:tcPr>
            <w:tcW w:w="1983" w:type="dxa"/>
            <w:shd w:val="clear" w:color="auto" w:fill="auto"/>
          </w:tcPr>
          <w:p w:rsidR="00E11CAF" w:rsidRPr="00EE3EA5" w:rsidRDefault="00E11CAF" w:rsidP="00E11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>
              <w:t>alacgrīvas novada dome</w:t>
            </w:r>
          </w:p>
        </w:tc>
        <w:tc>
          <w:tcPr>
            <w:tcW w:w="1987" w:type="dxa"/>
          </w:tcPr>
          <w:p w:rsidR="00E11CAF" w:rsidRPr="00EE3EA5" w:rsidRDefault="00E11CAF" w:rsidP="00E11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>
              <w:t>amatskolas telpa Nr.28</w:t>
            </w:r>
          </w:p>
        </w:tc>
        <w:tc>
          <w:tcPr>
            <w:tcW w:w="1912" w:type="dxa"/>
          </w:tcPr>
          <w:p w:rsidR="00E11CAF" w:rsidRPr="00EE3EA5" w:rsidRDefault="00E11CAF" w:rsidP="00E11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>
              <w:t>I</w:t>
            </w:r>
          </w:p>
        </w:tc>
        <w:tc>
          <w:tcPr>
            <w:tcW w:w="1952" w:type="dxa"/>
          </w:tcPr>
          <w:p w:rsidR="00E11CAF" w:rsidRPr="00EE3EA5" w:rsidRDefault="00E11CAF" w:rsidP="00E11CAF">
            <w:pPr>
              <w:rPr>
                <w:rStyle w:val="dlxnowrap1"/>
                <w:rFonts w:cstheme="minorHAnsi"/>
                <w:bCs/>
                <w:sz w:val="20"/>
                <w:szCs w:val="20"/>
              </w:rPr>
            </w:pPr>
            <w:r>
              <w:rPr>
                <w:rStyle w:val="dlxnowrap1"/>
                <w:rFonts w:cstheme="minorHAnsi"/>
                <w:bCs/>
                <w:sz w:val="20"/>
                <w:szCs w:val="20"/>
              </w:rPr>
              <w:t>Vienkāršota atjaunošana</w:t>
            </w:r>
          </w:p>
        </w:tc>
        <w:tc>
          <w:tcPr>
            <w:tcW w:w="1973" w:type="dxa"/>
          </w:tcPr>
          <w:p w:rsidR="00E11CAF" w:rsidRPr="00EE3EA5" w:rsidRDefault="00E11CAF" w:rsidP="00E11CAF">
            <w:pPr>
              <w:rPr>
                <w:rStyle w:val="dlxnowrap1"/>
                <w:rFonts w:cstheme="minorHAnsi"/>
                <w:bCs/>
                <w:sz w:val="20"/>
                <w:szCs w:val="20"/>
              </w:rPr>
            </w:pPr>
            <w:r>
              <w:rPr>
                <w:rStyle w:val="dlxnowrap1"/>
                <w:rFonts w:cstheme="minorHAnsi"/>
                <w:bCs/>
                <w:sz w:val="20"/>
                <w:szCs w:val="20"/>
              </w:rPr>
              <w:t>Parka iela 12, Ainaži, Salacgrīvas nov.</w:t>
            </w:r>
          </w:p>
        </w:tc>
        <w:tc>
          <w:tcPr>
            <w:tcW w:w="2134" w:type="dxa"/>
          </w:tcPr>
          <w:p w:rsidR="00E11CAF" w:rsidRDefault="00E537F5" w:rsidP="00E11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Lēmums Nr.13-12.1/</w:t>
            </w:r>
            <w:r w:rsidR="00CF2B56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 xml:space="preserve">, akceptēt būvniecības ieceri, </w:t>
            </w:r>
            <w:r w:rsidR="00CF2B56">
              <w:rPr>
                <w:sz w:val="20"/>
                <w:szCs w:val="20"/>
              </w:rPr>
              <w:t>05.06</w:t>
            </w:r>
            <w:r>
              <w:rPr>
                <w:sz w:val="20"/>
                <w:szCs w:val="20"/>
              </w:rPr>
              <w:t>.2018.</w:t>
            </w:r>
          </w:p>
        </w:tc>
      </w:tr>
      <w:tr w:rsidR="00E11CAF" w:rsidRPr="006965CB" w:rsidTr="00BE2BF1">
        <w:tc>
          <w:tcPr>
            <w:tcW w:w="1946" w:type="dxa"/>
          </w:tcPr>
          <w:p w:rsidR="00E11CAF" w:rsidRPr="00EE3EA5" w:rsidRDefault="00E11CAF" w:rsidP="00E11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28.05.2018.</w:t>
            </w:r>
          </w:p>
        </w:tc>
        <w:tc>
          <w:tcPr>
            <w:tcW w:w="1983" w:type="dxa"/>
            <w:shd w:val="clear" w:color="auto" w:fill="auto"/>
          </w:tcPr>
          <w:p w:rsidR="00E11CAF" w:rsidRDefault="00E11CAF" w:rsidP="00E11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Lauris Turks</w:t>
            </w:r>
          </w:p>
          <w:p w:rsidR="00E11CAF" w:rsidRDefault="00E11CAF" w:rsidP="00E11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Jānis Turks</w:t>
            </w:r>
          </w:p>
          <w:p w:rsidR="00E11CAF" w:rsidRPr="00EE3EA5" w:rsidRDefault="00E11CAF" w:rsidP="00E11CAF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</w:tcPr>
          <w:p w:rsidR="00E11CAF" w:rsidRPr="00EE3EA5" w:rsidRDefault="00E11CAF" w:rsidP="00E11CAF">
            <w:pPr>
              <w:rPr>
                <w:rStyle w:val="dlxnowrap1"/>
                <w:rFonts w:cstheme="minorHAnsi"/>
                <w:bCs/>
                <w:sz w:val="20"/>
                <w:szCs w:val="20"/>
              </w:rPr>
            </w:pPr>
            <w:r>
              <w:rPr>
                <w:rStyle w:val="dlxnowrap1"/>
                <w:rFonts w:cstheme="minorHAnsi"/>
                <w:bCs/>
                <w:sz w:val="20"/>
                <w:szCs w:val="20"/>
              </w:rPr>
              <w:t>P</w:t>
            </w:r>
            <w:r>
              <w:rPr>
                <w:rStyle w:val="dlxnowrap1"/>
                <w:rFonts w:cstheme="minorHAnsi"/>
                <w:bCs/>
              </w:rPr>
              <w:t>irts māja</w:t>
            </w:r>
          </w:p>
        </w:tc>
        <w:tc>
          <w:tcPr>
            <w:tcW w:w="1912" w:type="dxa"/>
          </w:tcPr>
          <w:p w:rsidR="00E11CAF" w:rsidRPr="00EE3EA5" w:rsidRDefault="00E11CAF" w:rsidP="00E11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952" w:type="dxa"/>
          </w:tcPr>
          <w:p w:rsidR="00E11CAF" w:rsidRPr="00EE3EA5" w:rsidRDefault="00E11CAF" w:rsidP="00E11CAF">
            <w:pPr>
              <w:rPr>
                <w:rStyle w:val="dlxnowrap1"/>
                <w:rFonts w:cstheme="minorHAnsi"/>
                <w:bCs/>
                <w:sz w:val="20"/>
                <w:szCs w:val="20"/>
              </w:rPr>
            </w:pPr>
            <w:r>
              <w:rPr>
                <w:rStyle w:val="dlxnowrap1"/>
                <w:rFonts w:cstheme="minorHAnsi"/>
                <w:bCs/>
                <w:sz w:val="20"/>
                <w:szCs w:val="20"/>
              </w:rPr>
              <w:t>J</w:t>
            </w:r>
            <w:r>
              <w:rPr>
                <w:rStyle w:val="dlxnowrap1"/>
                <w:rFonts w:cstheme="minorHAnsi"/>
                <w:bCs/>
              </w:rPr>
              <w:t>auna būvniecība</w:t>
            </w:r>
          </w:p>
        </w:tc>
        <w:tc>
          <w:tcPr>
            <w:tcW w:w="1973" w:type="dxa"/>
          </w:tcPr>
          <w:p w:rsidR="00E11CAF" w:rsidRPr="00EE3EA5" w:rsidRDefault="00E11CAF" w:rsidP="00E11CAF">
            <w:pPr>
              <w:rPr>
                <w:rStyle w:val="dlxnowrap1"/>
                <w:rFonts w:cstheme="minorHAnsi"/>
                <w:bCs/>
                <w:sz w:val="20"/>
                <w:szCs w:val="20"/>
              </w:rPr>
            </w:pPr>
            <w:r>
              <w:rPr>
                <w:rStyle w:val="dlxnowrap1"/>
                <w:rFonts w:cstheme="minorHAnsi"/>
                <w:bCs/>
                <w:sz w:val="20"/>
                <w:szCs w:val="20"/>
              </w:rPr>
              <w:t>Valdemāra iela 121, Ainaži, Salacgrīvas nov.</w:t>
            </w:r>
          </w:p>
        </w:tc>
        <w:tc>
          <w:tcPr>
            <w:tcW w:w="2134" w:type="dxa"/>
          </w:tcPr>
          <w:p w:rsidR="00E11CAF" w:rsidRDefault="00CE6069" w:rsidP="00E11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Lēmums Nr.13-11.1/35, izdot būvatļauju ar projektēšanas un </w:t>
            </w:r>
            <w:r>
              <w:rPr>
                <w:sz w:val="20"/>
                <w:szCs w:val="20"/>
              </w:rPr>
              <w:lastRenderedPageBreak/>
              <w:t>būvdarbu uzsākšanas nosacījumiem, 05.06.2018.</w:t>
            </w:r>
          </w:p>
        </w:tc>
      </w:tr>
      <w:tr w:rsidR="00E11CAF" w:rsidRPr="006965CB" w:rsidTr="00BE2BF1">
        <w:tc>
          <w:tcPr>
            <w:tcW w:w="1946" w:type="dxa"/>
          </w:tcPr>
          <w:p w:rsidR="00E11CAF" w:rsidRDefault="00E11CAF" w:rsidP="00E11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29.05.2018.</w:t>
            </w:r>
          </w:p>
        </w:tc>
        <w:tc>
          <w:tcPr>
            <w:tcW w:w="1983" w:type="dxa"/>
            <w:shd w:val="clear" w:color="auto" w:fill="auto"/>
          </w:tcPr>
          <w:p w:rsidR="00E11CAF" w:rsidRDefault="00E11CAF" w:rsidP="00E11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Aivars Eglītis</w:t>
            </w:r>
          </w:p>
        </w:tc>
        <w:tc>
          <w:tcPr>
            <w:tcW w:w="1987" w:type="dxa"/>
          </w:tcPr>
          <w:p w:rsidR="00E11CAF" w:rsidRDefault="00E11CAF" w:rsidP="00E11CAF">
            <w:pPr>
              <w:rPr>
                <w:rStyle w:val="dlxnowrap1"/>
                <w:rFonts w:cstheme="minorHAnsi"/>
                <w:bCs/>
                <w:sz w:val="20"/>
                <w:szCs w:val="20"/>
              </w:rPr>
            </w:pPr>
            <w:r>
              <w:rPr>
                <w:rStyle w:val="dlxnowrap1"/>
                <w:rFonts w:cstheme="minorHAnsi"/>
                <w:bCs/>
                <w:sz w:val="20"/>
                <w:szCs w:val="20"/>
              </w:rPr>
              <w:t>Saimniecības ēka</w:t>
            </w:r>
          </w:p>
        </w:tc>
        <w:tc>
          <w:tcPr>
            <w:tcW w:w="1912" w:type="dxa"/>
          </w:tcPr>
          <w:p w:rsidR="00E11CAF" w:rsidRDefault="00E11CAF" w:rsidP="00E11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952" w:type="dxa"/>
          </w:tcPr>
          <w:p w:rsidR="00E11CAF" w:rsidRDefault="00E11CAF" w:rsidP="00E11CAF">
            <w:pPr>
              <w:rPr>
                <w:rStyle w:val="dlxnowrap1"/>
                <w:rFonts w:cstheme="minorHAnsi"/>
                <w:bCs/>
                <w:sz w:val="20"/>
                <w:szCs w:val="20"/>
              </w:rPr>
            </w:pPr>
            <w:r>
              <w:rPr>
                <w:rStyle w:val="dlxnowrap1"/>
                <w:rFonts w:cstheme="minorHAnsi"/>
                <w:bCs/>
                <w:sz w:val="20"/>
                <w:szCs w:val="20"/>
              </w:rPr>
              <w:t>Jauna būvniecība</w:t>
            </w:r>
          </w:p>
        </w:tc>
        <w:tc>
          <w:tcPr>
            <w:tcW w:w="1973" w:type="dxa"/>
          </w:tcPr>
          <w:p w:rsidR="00E11CAF" w:rsidRDefault="00E11CAF" w:rsidP="00E11CAF">
            <w:pPr>
              <w:rPr>
                <w:rStyle w:val="dlxnowrap1"/>
                <w:rFonts w:cstheme="minorHAnsi"/>
                <w:bCs/>
                <w:sz w:val="20"/>
                <w:szCs w:val="20"/>
              </w:rPr>
            </w:pPr>
            <w:r>
              <w:rPr>
                <w:rStyle w:val="dlxnowrap1"/>
                <w:rFonts w:cstheme="minorHAnsi"/>
                <w:bCs/>
                <w:sz w:val="20"/>
                <w:szCs w:val="20"/>
              </w:rPr>
              <w:t>Meldru iela 32, Salacgrīva, Salacgrīvas nov.</w:t>
            </w:r>
          </w:p>
        </w:tc>
        <w:tc>
          <w:tcPr>
            <w:tcW w:w="2134" w:type="dxa"/>
          </w:tcPr>
          <w:p w:rsidR="00E11CAF" w:rsidRDefault="00E11CAF" w:rsidP="00E11CAF">
            <w:pPr>
              <w:rPr>
                <w:sz w:val="20"/>
                <w:szCs w:val="20"/>
              </w:rPr>
            </w:pPr>
          </w:p>
        </w:tc>
      </w:tr>
      <w:tr w:rsidR="00E11CAF" w:rsidRPr="006965CB" w:rsidTr="00BE2BF1">
        <w:tc>
          <w:tcPr>
            <w:tcW w:w="1946" w:type="dxa"/>
          </w:tcPr>
          <w:p w:rsidR="00E11CAF" w:rsidRDefault="00E11CAF" w:rsidP="00E11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29.05.2018.</w:t>
            </w:r>
          </w:p>
        </w:tc>
        <w:tc>
          <w:tcPr>
            <w:tcW w:w="1983" w:type="dxa"/>
            <w:shd w:val="clear" w:color="auto" w:fill="auto"/>
          </w:tcPr>
          <w:p w:rsidR="00E11CAF" w:rsidRDefault="00E11CAF" w:rsidP="00E11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Kristaps Jansons</w:t>
            </w:r>
          </w:p>
        </w:tc>
        <w:tc>
          <w:tcPr>
            <w:tcW w:w="1987" w:type="dxa"/>
          </w:tcPr>
          <w:p w:rsidR="00E11CAF" w:rsidRDefault="00E11CAF" w:rsidP="00E11CAF">
            <w:pPr>
              <w:rPr>
                <w:rStyle w:val="dlxnowrap1"/>
                <w:rFonts w:cstheme="minorHAnsi"/>
                <w:bCs/>
                <w:sz w:val="20"/>
                <w:szCs w:val="20"/>
              </w:rPr>
            </w:pPr>
            <w:r>
              <w:rPr>
                <w:rStyle w:val="dlxnowrap1"/>
                <w:rFonts w:cstheme="minorHAnsi"/>
                <w:bCs/>
                <w:sz w:val="20"/>
                <w:szCs w:val="20"/>
              </w:rPr>
              <w:t>Vasaras māja</w:t>
            </w:r>
          </w:p>
        </w:tc>
        <w:tc>
          <w:tcPr>
            <w:tcW w:w="1912" w:type="dxa"/>
          </w:tcPr>
          <w:p w:rsidR="00E11CAF" w:rsidRDefault="00E11CAF" w:rsidP="00E11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952" w:type="dxa"/>
          </w:tcPr>
          <w:p w:rsidR="00E11CAF" w:rsidRDefault="00E11CAF" w:rsidP="00E11CAF">
            <w:pPr>
              <w:rPr>
                <w:rStyle w:val="dlxnowrap1"/>
                <w:rFonts w:cstheme="minorHAnsi"/>
                <w:bCs/>
                <w:sz w:val="20"/>
                <w:szCs w:val="20"/>
              </w:rPr>
            </w:pPr>
            <w:r>
              <w:rPr>
                <w:rStyle w:val="dlxnowrap1"/>
                <w:rFonts w:cstheme="minorHAnsi"/>
                <w:bCs/>
                <w:sz w:val="20"/>
                <w:szCs w:val="20"/>
              </w:rPr>
              <w:t>Jauna būvniecība</w:t>
            </w:r>
          </w:p>
        </w:tc>
        <w:tc>
          <w:tcPr>
            <w:tcW w:w="1973" w:type="dxa"/>
          </w:tcPr>
          <w:p w:rsidR="00E11CAF" w:rsidRDefault="00E11CAF" w:rsidP="00E11CAF">
            <w:pPr>
              <w:rPr>
                <w:rStyle w:val="dlxnowrap1"/>
                <w:rFonts w:cstheme="minorHAnsi"/>
                <w:bCs/>
                <w:sz w:val="20"/>
                <w:szCs w:val="20"/>
              </w:rPr>
            </w:pPr>
            <w:r>
              <w:rPr>
                <w:rStyle w:val="dlxnowrap1"/>
                <w:rFonts w:cstheme="minorHAnsi"/>
                <w:bCs/>
                <w:sz w:val="20"/>
                <w:szCs w:val="20"/>
              </w:rPr>
              <w:t>“Palmas”, Liepupes pag., Salacgrīvas nov.</w:t>
            </w:r>
          </w:p>
        </w:tc>
        <w:tc>
          <w:tcPr>
            <w:tcW w:w="2134" w:type="dxa"/>
          </w:tcPr>
          <w:p w:rsidR="00E11CAF" w:rsidRDefault="000221EF" w:rsidP="00E11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Lēmums Nr.13-11.1/</w:t>
            </w:r>
            <w:r w:rsidR="00A63F9C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 xml:space="preserve">, izdot būvatļauju ar projektēšanas un būvdarbu uzsākšanas nosacījumiem, </w:t>
            </w:r>
            <w:r w:rsidR="00A63F9C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.06.2018.</w:t>
            </w:r>
          </w:p>
        </w:tc>
      </w:tr>
      <w:tr w:rsidR="00F04D4A" w:rsidRPr="006965CB" w:rsidTr="00BE2BF1">
        <w:tc>
          <w:tcPr>
            <w:tcW w:w="1946" w:type="dxa"/>
          </w:tcPr>
          <w:p w:rsidR="00F04D4A" w:rsidRDefault="00F04D4A" w:rsidP="00E11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31.05.2018.</w:t>
            </w:r>
          </w:p>
        </w:tc>
        <w:tc>
          <w:tcPr>
            <w:tcW w:w="1983" w:type="dxa"/>
            <w:shd w:val="clear" w:color="auto" w:fill="auto"/>
          </w:tcPr>
          <w:p w:rsidR="00F04D4A" w:rsidRDefault="00F04D4A" w:rsidP="00E11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Beāte </w:t>
            </w:r>
            <w:proofErr w:type="spellStart"/>
            <w:r>
              <w:rPr>
                <w:sz w:val="20"/>
                <w:szCs w:val="20"/>
              </w:rPr>
              <w:t>Andropa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</w:p>
          <w:p w:rsidR="00F04D4A" w:rsidRDefault="00F04D4A" w:rsidP="00E11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Žaneta </w:t>
            </w:r>
            <w:proofErr w:type="spellStart"/>
            <w:r>
              <w:rPr>
                <w:sz w:val="20"/>
                <w:szCs w:val="20"/>
              </w:rPr>
              <w:t>Barone</w:t>
            </w:r>
            <w:proofErr w:type="spellEnd"/>
          </w:p>
        </w:tc>
        <w:tc>
          <w:tcPr>
            <w:tcW w:w="1987" w:type="dxa"/>
          </w:tcPr>
          <w:p w:rsidR="00F04D4A" w:rsidRDefault="00F04D4A" w:rsidP="00E11CAF">
            <w:pPr>
              <w:rPr>
                <w:rStyle w:val="dlxnowrap1"/>
                <w:rFonts w:cstheme="minorHAnsi"/>
                <w:bCs/>
                <w:sz w:val="20"/>
                <w:szCs w:val="20"/>
              </w:rPr>
            </w:pPr>
            <w:r>
              <w:rPr>
                <w:rStyle w:val="dlxnowrap1"/>
                <w:rFonts w:cstheme="minorHAnsi"/>
                <w:bCs/>
                <w:sz w:val="20"/>
                <w:szCs w:val="20"/>
              </w:rPr>
              <w:t>Žogs</w:t>
            </w:r>
          </w:p>
        </w:tc>
        <w:tc>
          <w:tcPr>
            <w:tcW w:w="1912" w:type="dxa"/>
          </w:tcPr>
          <w:p w:rsidR="00F04D4A" w:rsidRDefault="00F04D4A" w:rsidP="00E11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952" w:type="dxa"/>
          </w:tcPr>
          <w:p w:rsidR="00F04D4A" w:rsidRDefault="00F04D4A" w:rsidP="00E11CAF">
            <w:pPr>
              <w:rPr>
                <w:rStyle w:val="dlxnowrap1"/>
                <w:rFonts w:cstheme="minorHAnsi"/>
                <w:bCs/>
                <w:sz w:val="20"/>
                <w:szCs w:val="20"/>
              </w:rPr>
            </w:pPr>
            <w:r>
              <w:rPr>
                <w:rStyle w:val="dlxnowrap1"/>
                <w:rFonts w:cstheme="minorHAnsi"/>
                <w:bCs/>
                <w:sz w:val="20"/>
                <w:szCs w:val="20"/>
              </w:rPr>
              <w:t>Jauna būvniecība</w:t>
            </w:r>
          </w:p>
        </w:tc>
        <w:tc>
          <w:tcPr>
            <w:tcW w:w="1973" w:type="dxa"/>
          </w:tcPr>
          <w:p w:rsidR="00F04D4A" w:rsidRDefault="00F04D4A" w:rsidP="00E11CAF">
            <w:pPr>
              <w:rPr>
                <w:rStyle w:val="dlxnowrap1"/>
                <w:rFonts w:cstheme="minorHAnsi"/>
                <w:bCs/>
                <w:sz w:val="20"/>
                <w:szCs w:val="20"/>
              </w:rPr>
            </w:pPr>
            <w:r>
              <w:rPr>
                <w:rStyle w:val="dlxnowrap1"/>
                <w:rFonts w:cstheme="minorHAnsi"/>
                <w:bCs/>
                <w:sz w:val="20"/>
                <w:szCs w:val="20"/>
              </w:rPr>
              <w:t>Krūmiņu iela 2A, Salacgrīva, Salacgrīvas nov.</w:t>
            </w:r>
          </w:p>
        </w:tc>
        <w:tc>
          <w:tcPr>
            <w:tcW w:w="2134" w:type="dxa"/>
          </w:tcPr>
          <w:p w:rsidR="00F04D4A" w:rsidRDefault="002031A0" w:rsidP="00E11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Lēmums Nr.13-12.1/53, iesniegt būvniecības ieceres iesniegumā trūkstošo informāciju</w:t>
            </w:r>
            <w:r w:rsidRPr="002031A0">
              <w:rPr>
                <w:sz w:val="20"/>
                <w:szCs w:val="20"/>
              </w:rPr>
              <w:t xml:space="preserve"> un </w:t>
            </w:r>
            <w:r>
              <w:rPr>
                <w:sz w:val="20"/>
                <w:szCs w:val="20"/>
              </w:rPr>
              <w:t xml:space="preserve">pagarināt </w:t>
            </w:r>
            <w:r w:rsidRPr="002031A0">
              <w:rPr>
                <w:sz w:val="20"/>
                <w:szCs w:val="20"/>
              </w:rPr>
              <w:t>administratīvā akta izdošanas termiņ</w:t>
            </w:r>
            <w:r>
              <w:rPr>
                <w:sz w:val="20"/>
                <w:szCs w:val="20"/>
              </w:rPr>
              <w:t>u</w:t>
            </w:r>
            <w:r w:rsidRPr="002031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līdz 2018.gada 11.septembrim, 11.06.2018.</w:t>
            </w:r>
          </w:p>
        </w:tc>
      </w:tr>
      <w:tr w:rsidR="00782BD7" w:rsidRPr="006965CB" w:rsidTr="00BE2BF1">
        <w:tc>
          <w:tcPr>
            <w:tcW w:w="1946" w:type="dxa"/>
          </w:tcPr>
          <w:p w:rsidR="00782BD7" w:rsidRDefault="00782BD7" w:rsidP="00782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t>1.05.2018.</w:t>
            </w:r>
          </w:p>
        </w:tc>
        <w:tc>
          <w:tcPr>
            <w:tcW w:w="1983" w:type="dxa"/>
            <w:shd w:val="clear" w:color="auto" w:fill="auto"/>
          </w:tcPr>
          <w:p w:rsidR="00782BD7" w:rsidRDefault="00782BD7" w:rsidP="00782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Beāte </w:t>
            </w:r>
            <w:proofErr w:type="spellStart"/>
            <w:r>
              <w:rPr>
                <w:sz w:val="20"/>
                <w:szCs w:val="20"/>
              </w:rPr>
              <w:t>Andropa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</w:p>
          <w:p w:rsidR="00782BD7" w:rsidRDefault="00782BD7" w:rsidP="00782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Žaneta </w:t>
            </w:r>
            <w:proofErr w:type="spellStart"/>
            <w:r>
              <w:rPr>
                <w:sz w:val="20"/>
                <w:szCs w:val="20"/>
              </w:rPr>
              <w:t>Barone</w:t>
            </w:r>
            <w:proofErr w:type="spellEnd"/>
          </w:p>
        </w:tc>
        <w:tc>
          <w:tcPr>
            <w:tcW w:w="1987" w:type="dxa"/>
          </w:tcPr>
          <w:p w:rsidR="00782BD7" w:rsidRDefault="00782BD7" w:rsidP="00782BD7">
            <w:pPr>
              <w:rPr>
                <w:rStyle w:val="dlxnowrap1"/>
                <w:rFonts w:cstheme="minorHAnsi"/>
                <w:bCs/>
                <w:sz w:val="20"/>
                <w:szCs w:val="20"/>
              </w:rPr>
            </w:pPr>
            <w:r>
              <w:rPr>
                <w:rStyle w:val="dlxnowrap1"/>
                <w:rFonts w:cstheme="minorHAnsi"/>
                <w:bCs/>
                <w:sz w:val="20"/>
                <w:szCs w:val="20"/>
              </w:rPr>
              <w:t>Pārvietojamas angļu tipa mājiņas</w:t>
            </w:r>
          </w:p>
        </w:tc>
        <w:tc>
          <w:tcPr>
            <w:tcW w:w="1912" w:type="dxa"/>
          </w:tcPr>
          <w:p w:rsidR="00782BD7" w:rsidRDefault="00782BD7" w:rsidP="00782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952" w:type="dxa"/>
          </w:tcPr>
          <w:p w:rsidR="00782BD7" w:rsidRDefault="00782BD7" w:rsidP="00782BD7">
            <w:pPr>
              <w:rPr>
                <w:rStyle w:val="dlxnowrap1"/>
                <w:rFonts w:cstheme="minorHAnsi"/>
                <w:bCs/>
                <w:sz w:val="20"/>
                <w:szCs w:val="20"/>
              </w:rPr>
            </w:pPr>
            <w:r>
              <w:rPr>
                <w:rStyle w:val="dlxnowrap1"/>
                <w:rFonts w:cstheme="minorHAnsi"/>
                <w:bCs/>
                <w:sz w:val="20"/>
                <w:szCs w:val="20"/>
              </w:rPr>
              <w:t>Novietošana</w:t>
            </w:r>
          </w:p>
        </w:tc>
        <w:tc>
          <w:tcPr>
            <w:tcW w:w="1973" w:type="dxa"/>
          </w:tcPr>
          <w:p w:rsidR="00782BD7" w:rsidRDefault="00782BD7" w:rsidP="00782BD7">
            <w:pPr>
              <w:rPr>
                <w:rStyle w:val="dlxnowrap1"/>
                <w:rFonts w:cstheme="minorHAnsi"/>
                <w:bCs/>
                <w:sz w:val="20"/>
                <w:szCs w:val="20"/>
              </w:rPr>
            </w:pPr>
            <w:r>
              <w:rPr>
                <w:rStyle w:val="dlxnowrap1"/>
                <w:rFonts w:cstheme="minorHAnsi"/>
                <w:bCs/>
                <w:sz w:val="20"/>
                <w:szCs w:val="20"/>
              </w:rPr>
              <w:t>Krūmiņu iela 2A, Salacgrīva, Salacgrīvas nov.</w:t>
            </w:r>
          </w:p>
        </w:tc>
        <w:tc>
          <w:tcPr>
            <w:tcW w:w="2134" w:type="dxa"/>
          </w:tcPr>
          <w:p w:rsidR="00782BD7" w:rsidRDefault="00782BD7" w:rsidP="00782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Lēmums Nr.13-12.1/54, iesniegt būvniecības ieceres iesniegumā trūkstošo informāciju</w:t>
            </w:r>
            <w:r w:rsidRPr="002031A0">
              <w:rPr>
                <w:sz w:val="20"/>
                <w:szCs w:val="20"/>
              </w:rPr>
              <w:t xml:space="preserve"> un </w:t>
            </w:r>
            <w:r>
              <w:rPr>
                <w:sz w:val="20"/>
                <w:szCs w:val="20"/>
              </w:rPr>
              <w:t xml:space="preserve">pagarināt </w:t>
            </w:r>
            <w:r w:rsidRPr="002031A0">
              <w:rPr>
                <w:sz w:val="20"/>
                <w:szCs w:val="20"/>
              </w:rPr>
              <w:t>administratīvā akta izdošanas termiņ</w:t>
            </w:r>
            <w:r>
              <w:rPr>
                <w:sz w:val="20"/>
                <w:szCs w:val="20"/>
              </w:rPr>
              <w:t>u</w:t>
            </w:r>
            <w:r w:rsidRPr="002031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līdz 2018.gada </w:t>
            </w:r>
            <w:r>
              <w:rPr>
                <w:sz w:val="20"/>
                <w:szCs w:val="20"/>
              </w:rPr>
              <w:lastRenderedPageBreak/>
              <w:t>11.septembrim, 11.06.2018.</w:t>
            </w:r>
          </w:p>
        </w:tc>
      </w:tr>
      <w:tr w:rsidR="00782BD7" w:rsidRPr="006965CB" w:rsidTr="00BE2BF1">
        <w:tc>
          <w:tcPr>
            <w:tcW w:w="1946" w:type="dxa"/>
          </w:tcPr>
          <w:p w:rsidR="00782BD7" w:rsidRDefault="00782BD7" w:rsidP="00782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  <w:r>
              <w:t>4.06.2018.</w:t>
            </w:r>
          </w:p>
        </w:tc>
        <w:tc>
          <w:tcPr>
            <w:tcW w:w="1983" w:type="dxa"/>
            <w:shd w:val="clear" w:color="auto" w:fill="auto"/>
          </w:tcPr>
          <w:p w:rsidR="00782BD7" w:rsidRDefault="00782BD7" w:rsidP="00782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>
              <w:t>IA “Muižnieks”</w:t>
            </w:r>
          </w:p>
        </w:tc>
        <w:tc>
          <w:tcPr>
            <w:tcW w:w="1987" w:type="dxa"/>
          </w:tcPr>
          <w:p w:rsidR="00782BD7" w:rsidRDefault="00782BD7" w:rsidP="00782BD7">
            <w:pPr>
              <w:rPr>
                <w:rStyle w:val="dlxnowrap1"/>
                <w:rFonts w:cstheme="minorHAnsi"/>
                <w:bCs/>
                <w:sz w:val="20"/>
                <w:szCs w:val="20"/>
              </w:rPr>
            </w:pPr>
            <w:r>
              <w:rPr>
                <w:rStyle w:val="dlxnowrap1"/>
                <w:rFonts w:cstheme="minorHAnsi"/>
                <w:bCs/>
                <w:sz w:val="20"/>
                <w:szCs w:val="20"/>
              </w:rPr>
              <w:t>Noliktava ar betonētu laukumu</w:t>
            </w:r>
          </w:p>
        </w:tc>
        <w:tc>
          <w:tcPr>
            <w:tcW w:w="1912" w:type="dxa"/>
          </w:tcPr>
          <w:p w:rsidR="00782BD7" w:rsidRDefault="00782BD7" w:rsidP="00782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>
              <w:t>I</w:t>
            </w:r>
          </w:p>
        </w:tc>
        <w:tc>
          <w:tcPr>
            <w:tcW w:w="1952" w:type="dxa"/>
          </w:tcPr>
          <w:p w:rsidR="00782BD7" w:rsidRDefault="00782BD7" w:rsidP="00782BD7">
            <w:pPr>
              <w:rPr>
                <w:rStyle w:val="dlxnowrap1"/>
                <w:rFonts w:cstheme="minorHAnsi"/>
                <w:bCs/>
                <w:sz w:val="20"/>
                <w:szCs w:val="20"/>
              </w:rPr>
            </w:pPr>
            <w:r>
              <w:rPr>
                <w:rStyle w:val="dlxnowrap1"/>
                <w:rFonts w:cstheme="minorHAnsi"/>
                <w:bCs/>
                <w:sz w:val="20"/>
                <w:szCs w:val="20"/>
              </w:rPr>
              <w:t>Jauna būvniecība</w:t>
            </w:r>
          </w:p>
        </w:tc>
        <w:tc>
          <w:tcPr>
            <w:tcW w:w="1973" w:type="dxa"/>
          </w:tcPr>
          <w:p w:rsidR="00782BD7" w:rsidRDefault="00782BD7" w:rsidP="00782BD7">
            <w:pPr>
              <w:rPr>
                <w:rStyle w:val="dlxnowrap1"/>
                <w:rFonts w:cstheme="minorHAnsi"/>
                <w:bCs/>
                <w:sz w:val="20"/>
                <w:szCs w:val="20"/>
              </w:rPr>
            </w:pPr>
            <w:r>
              <w:rPr>
                <w:rStyle w:val="dlxnowrap1"/>
                <w:rFonts w:cstheme="minorHAnsi"/>
                <w:bCs/>
                <w:sz w:val="20"/>
                <w:szCs w:val="20"/>
              </w:rPr>
              <w:t>“Šķūņi”, Ainažu pag., Salacgrīvas nov.</w:t>
            </w:r>
          </w:p>
        </w:tc>
        <w:tc>
          <w:tcPr>
            <w:tcW w:w="2134" w:type="dxa"/>
          </w:tcPr>
          <w:p w:rsidR="00782BD7" w:rsidRDefault="00782BD7" w:rsidP="00782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Lēmums Nr.13-11.1/39, izdot būvatļauju ar projektēšanas un būvdarbu uzsākšanas nosacījumiem, 06.06.2018.</w:t>
            </w:r>
          </w:p>
        </w:tc>
      </w:tr>
      <w:tr w:rsidR="00E56BEE" w:rsidRPr="006965CB" w:rsidTr="00BE2BF1">
        <w:tc>
          <w:tcPr>
            <w:tcW w:w="1946" w:type="dxa"/>
          </w:tcPr>
          <w:p w:rsidR="00E56BEE" w:rsidRDefault="00E56BEE" w:rsidP="00782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04.06.2018.</w:t>
            </w:r>
          </w:p>
        </w:tc>
        <w:tc>
          <w:tcPr>
            <w:tcW w:w="1983" w:type="dxa"/>
            <w:shd w:val="clear" w:color="auto" w:fill="auto"/>
          </w:tcPr>
          <w:p w:rsidR="00E56BEE" w:rsidRDefault="00E56BEE" w:rsidP="00782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“Sadales tīkls”</w:t>
            </w:r>
          </w:p>
        </w:tc>
        <w:tc>
          <w:tcPr>
            <w:tcW w:w="1987" w:type="dxa"/>
          </w:tcPr>
          <w:p w:rsidR="00E56BEE" w:rsidRDefault="00E56BEE" w:rsidP="00782BD7">
            <w:pPr>
              <w:rPr>
                <w:rStyle w:val="dlxnowrap1"/>
                <w:rFonts w:cstheme="minorHAnsi"/>
                <w:bCs/>
                <w:sz w:val="20"/>
                <w:szCs w:val="20"/>
              </w:rPr>
            </w:pPr>
            <w:r>
              <w:rPr>
                <w:rStyle w:val="dlxnowrap1"/>
                <w:rFonts w:cstheme="minorHAnsi"/>
                <w:bCs/>
                <w:sz w:val="20"/>
                <w:szCs w:val="20"/>
              </w:rPr>
              <w:t xml:space="preserve">Jauns </w:t>
            </w:r>
            <w:proofErr w:type="spellStart"/>
            <w:r>
              <w:rPr>
                <w:rStyle w:val="dlxnowrap1"/>
                <w:rFonts w:cstheme="minorHAnsi"/>
                <w:bCs/>
                <w:sz w:val="20"/>
                <w:szCs w:val="20"/>
              </w:rPr>
              <w:t>elektropieslēgums</w:t>
            </w:r>
            <w:proofErr w:type="spellEnd"/>
          </w:p>
        </w:tc>
        <w:tc>
          <w:tcPr>
            <w:tcW w:w="1912" w:type="dxa"/>
          </w:tcPr>
          <w:p w:rsidR="00E56BEE" w:rsidRDefault="00E56BEE" w:rsidP="00782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952" w:type="dxa"/>
          </w:tcPr>
          <w:p w:rsidR="00E56BEE" w:rsidRDefault="00E56BEE" w:rsidP="00782BD7">
            <w:pPr>
              <w:rPr>
                <w:rStyle w:val="dlxnowrap1"/>
                <w:rFonts w:cstheme="minorHAnsi"/>
                <w:bCs/>
                <w:sz w:val="20"/>
                <w:szCs w:val="20"/>
              </w:rPr>
            </w:pPr>
            <w:r>
              <w:rPr>
                <w:rStyle w:val="dlxnowrap1"/>
                <w:rFonts w:cstheme="minorHAnsi"/>
                <w:bCs/>
                <w:sz w:val="20"/>
                <w:szCs w:val="20"/>
              </w:rPr>
              <w:t>Jauna būvniecība</w:t>
            </w:r>
          </w:p>
        </w:tc>
        <w:tc>
          <w:tcPr>
            <w:tcW w:w="1973" w:type="dxa"/>
          </w:tcPr>
          <w:p w:rsidR="00E56BEE" w:rsidRDefault="00E56BEE" w:rsidP="00782BD7">
            <w:pPr>
              <w:rPr>
                <w:rStyle w:val="dlxnowrap1"/>
                <w:rFonts w:cstheme="minorHAnsi"/>
                <w:bCs/>
                <w:sz w:val="20"/>
                <w:szCs w:val="20"/>
              </w:rPr>
            </w:pPr>
            <w:r>
              <w:rPr>
                <w:rStyle w:val="dlxnowrap1"/>
                <w:rFonts w:cstheme="minorHAnsi"/>
                <w:bCs/>
                <w:sz w:val="20"/>
                <w:szCs w:val="20"/>
              </w:rPr>
              <w:t>“Mērnieki 2”, Ainažu pag., Salacgrīvas nov.</w:t>
            </w:r>
          </w:p>
        </w:tc>
        <w:tc>
          <w:tcPr>
            <w:tcW w:w="2134" w:type="dxa"/>
          </w:tcPr>
          <w:p w:rsidR="00E56BEE" w:rsidRDefault="00E56BEE" w:rsidP="00782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Lēmums Nr.13-12.1/</w:t>
            </w:r>
            <w:r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 xml:space="preserve">, akceptēt būvniecības ieceri, </w:t>
            </w:r>
            <w:r>
              <w:rPr>
                <w:sz w:val="20"/>
                <w:szCs w:val="20"/>
              </w:rPr>
              <w:t>11.06</w:t>
            </w:r>
            <w:r>
              <w:rPr>
                <w:sz w:val="20"/>
                <w:szCs w:val="20"/>
              </w:rPr>
              <w:t>.2018.</w:t>
            </w:r>
          </w:p>
        </w:tc>
      </w:tr>
      <w:tr w:rsidR="00782BD7" w:rsidRPr="006965CB" w:rsidTr="00BE2BF1">
        <w:tc>
          <w:tcPr>
            <w:tcW w:w="1946" w:type="dxa"/>
          </w:tcPr>
          <w:p w:rsidR="00782BD7" w:rsidRDefault="00782BD7" w:rsidP="00782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07.06.2018.</w:t>
            </w:r>
          </w:p>
        </w:tc>
        <w:tc>
          <w:tcPr>
            <w:tcW w:w="1983" w:type="dxa"/>
            <w:shd w:val="clear" w:color="auto" w:fill="auto"/>
          </w:tcPr>
          <w:p w:rsidR="00782BD7" w:rsidRDefault="00782BD7" w:rsidP="00782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Marija Kariņa</w:t>
            </w:r>
          </w:p>
        </w:tc>
        <w:tc>
          <w:tcPr>
            <w:tcW w:w="1987" w:type="dxa"/>
          </w:tcPr>
          <w:p w:rsidR="00782BD7" w:rsidRDefault="00782BD7" w:rsidP="00782BD7">
            <w:pPr>
              <w:rPr>
                <w:rStyle w:val="dlxnowrap1"/>
                <w:rFonts w:cstheme="minorHAnsi"/>
                <w:bCs/>
                <w:sz w:val="20"/>
                <w:szCs w:val="20"/>
              </w:rPr>
            </w:pPr>
            <w:r>
              <w:rPr>
                <w:rStyle w:val="dlxnowrap1"/>
                <w:rFonts w:cstheme="minorHAnsi"/>
                <w:bCs/>
                <w:sz w:val="20"/>
                <w:szCs w:val="20"/>
              </w:rPr>
              <w:t>Pirts</w:t>
            </w:r>
          </w:p>
        </w:tc>
        <w:tc>
          <w:tcPr>
            <w:tcW w:w="1912" w:type="dxa"/>
          </w:tcPr>
          <w:p w:rsidR="00782BD7" w:rsidRDefault="00782BD7" w:rsidP="00782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952" w:type="dxa"/>
          </w:tcPr>
          <w:p w:rsidR="00782BD7" w:rsidRDefault="00782BD7" w:rsidP="00782BD7">
            <w:pPr>
              <w:rPr>
                <w:rStyle w:val="dlxnowrap1"/>
                <w:rFonts w:cstheme="minorHAnsi"/>
                <w:bCs/>
                <w:sz w:val="20"/>
                <w:szCs w:val="20"/>
              </w:rPr>
            </w:pPr>
            <w:r>
              <w:rPr>
                <w:rStyle w:val="dlxnowrap1"/>
                <w:rFonts w:cstheme="minorHAnsi"/>
                <w:bCs/>
                <w:sz w:val="20"/>
                <w:szCs w:val="20"/>
              </w:rPr>
              <w:t>Jauna būvniecība</w:t>
            </w:r>
          </w:p>
        </w:tc>
        <w:tc>
          <w:tcPr>
            <w:tcW w:w="1973" w:type="dxa"/>
          </w:tcPr>
          <w:p w:rsidR="00782BD7" w:rsidRDefault="00782BD7" w:rsidP="00782BD7">
            <w:pPr>
              <w:rPr>
                <w:rStyle w:val="dlxnowrap1"/>
                <w:rFonts w:cstheme="minorHAnsi"/>
                <w:bCs/>
                <w:sz w:val="20"/>
                <w:szCs w:val="20"/>
              </w:rPr>
            </w:pPr>
            <w:r>
              <w:rPr>
                <w:rStyle w:val="dlxnowrap1"/>
                <w:rFonts w:cstheme="minorHAnsi"/>
                <w:bCs/>
                <w:sz w:val="20"/>
                <w:szCs w:val="20"/>
              </w:rPr>
              <w:t>“Šmiti”, Salacgrīvas pag., Salacgrīvas nov.</w:t>
            </w:r>
          </w:p>
        </w:tc>
        <w:tc>
          <w:tcPr>
            <w:tcW w:w="2134" w:type="dxa"/>
          </w:tcPr>
          <w:p w:rsidR="00782BD7" w:rsidRDefault="003B3602" w:rsidP="00782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Lēmums Nr.13-12.1/47, akceptēt būvniecības ieceri, 25.05.2018.</w:t>
            </w:r>
          </w:p>
        </w:tc>
      </w:tr>
      <w:tr w:rsidR="007D5CC8" w:rsidRPr="006965CB" w:rsidTr="00BE2BF1">
        <w:tc>
          <w:tcPr>
            <w:tcW w:w="1946" w:type="dxa"/>
          </w:tcPr>
          <w:p w:rsidR="007D5CC8" w:rsidRDefault="007D5CC8" w:rsidP="00782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12.06.2018.</w:t>
            </w:r>
          </w:p>
        </w:tc>
        <w:tc>
          <w:tcPr>
            <w:tcW w:w="1983" w:type="dxa"/>
            <w:shd w:val="clear" w:color="auto" w:fill="auto"/>
          </w:tcPr>
          <w:p w:rsidR="007D5CC8" w:rsidRDefault="00212708" w:rsidP="00782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Jānis Grīnbergs</w:t>
            </w:r>
          </w:p>
        </w:tc>
        <w:tc>
          <w:tcPr>
            <w:tcW w:w="1987" w:type="dxa"/>
          </w:tcPr>
          <w:p w:rsidR="007D5CC8" w:rsidRDefault="00212708" w:rsidP="00782BD7">
            <w:pPr>
              <w:rPr>
                <w:rStyle w:val="dlxnowrap1"/>
                <w:rFonts w:cstheme="minorHAnsi"/>
                <w:bCs/>
                <w:sz w:val="20"/>
                <w:szCs w:val="20"/>
              </w:rPr>
            </w:pPr>
            <w:r>
              <w:rPr>
                <w:rStyle w:val="dlxnowrap1"/>
                <w:rFonts w:cstheme="minorHAnsi"/>
                <w:bCs/>
                <w:sz w:val="20"/>
                <w:szCs w:val="20"/>
              </w:rPr>
              <w:t>G</w:t>
            </w:r>
            <w:r>
              <w:rPr>
                <w:rStyle w:val="dlxnowrap1"/>
                <w:rFonts w:cstheme="minorHAnsi"/>
                <w:bCs/>
              </w:rPr>
              <w:t>rants šķembu maisījuma segums ceļam</w:t>
            </w:r>
          </w:p>
        </w:tc>
        <w:tc>
          <w:tcPr>
            <w:tcW w:w="1912" w:type="dxa"/>
          </w:tcPr>
          <w:p w:rsidR="007D5CC8" w:rsidRDefault="00212708" w:rsidP="00782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952" w:type="dxa"/>
          </w:tcPr>
          <w:p w:rsidR="007D5CC8" w:rsidRDefault="00212708" w:rsidP="00782BD7">
            <w:pPr>
              <w:rPr>
                <w:rStyle w:val="dlxnowrap1"/>
                <w:rFonts w:cstheme="minorHAnsi"/>
                <w:bCs/>
                <w:sz w:val="20"/>
                <w:szCs w:val="20"/>
              </w:rPr>
            </w:pPr>
            <w:r>
              <w:rPr>
                <w:rStyle w:val="dlxnowrap1"/>
                <w:rFonts w:cstheme="minorHAnsi"/>
                <w:bCs/>
                <w:sz w:val="20"/>
                <w:szCs w:val="20"/>
              </w:rPr>
              <w:t>A</w:t>
            </w:r>
            <w:r>
              <w:rPr>
                <w:rStyle w:val="dlxnowrap1"/>
                <w:rFonts w:cstheme="minorHAnsi"/>
                <w:bCs/>
              </w:rPr>
              <w:t>tjaunošana</w:t>
            </w:r>
          </w:p>
        </w:tc>
        <w:tc>
          <w:tcPr>
            <w:tcW w:w="1973" w:type="dxa"/>
          </w:tcPr>
          <w:p w:rsidR="007D5CC8" w:rsidRDefault="00212708" w:rsidP="00782BD7">
            <w:pPr>
              <w:rPr>
                <w:rStyle w:val="dlxnowrap1"/>
                <w:rFonts w:cstheme="minorHAnsi"/>
                <w:bCs/>
                <w:sz w:val="20"/>
                <w:szCs w:val="20"/>
              </w:rPr>
            </w:pPr>
            <w:r>
              <w:rPr>
                <w:rStyle w:val="dlxnowrap1"/>
                <w:rFonts w:cstheme="minorHAnsi"/>
                <w:bCs/>
                <w:sz w:val="20"/>
                <w:szCs w:val="20"/>
              </w:rPr>
              <w:t>“</w:t>
            </w:r>
            <w:proofErr w:type="spellStart"/>
            <w:r>
              <w:rPr>
                <w:rStyle w:val="dlxnowrap1"/>
                <w:rFonts w:cstheme="minorHAnsi"/>
                <w:bCs/>
              </w:rPr>
              <w:t>Upesbranti</w:t>
            </w:r>
            <w:proofErr w:type="spellEnd"/>
            <w:r>
              <w:rPr>
                <w:rStyle w:val="dlxnowrap1"/>
                <w:rFonts w:cstheme="minorHAnsi"/>
                <w:bCs/>
              </w:rPr>
              <w:t>”, Salacgrīvas pag., Salacgrīvas nov.</w:t>
            </w:r>
            <w:bookmarkStart w:id="0" w:name="_GoBack"/>
            <w:bookmarkEnd w:id="0"/>
          </w:p>
        </w:tc>
        <w:tc>
          <w:tcPr>
            <w:tcW w:w="2134" w:type="dxa"/>
          </w:tcPr>
          <w:p w:rsidR="007D5CC8" w:rsidRDefault="007D5CC8" w:rsidP="00782BD7">
            <w:pPr>
              <w:rPr>
                <w:sz w:val="20"/>
                <w:szCs w:val="20"/>
              </w:rPr>
            </w:pPr>
          </w:p>
        </w:tc>
      </w:tr>
    </w:tbl>
    <w:p w:rsidR="00A86E3D" w:rsidRPr="00AD1AE2" w:rsidRDefault="00A86E3D" w:rsidP="00B17BEE"/>
    <w:sectPr w:rsidR="00A86E3D" w:rsidRPr="00AD1AE2" w:rsidSect="007F44D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28F" w:rsidRDefault="009E728F" w:rsidP="002031A0">
      <w:pPr>
        <w:spacing w:after="0" w:line="240" w:lineRule="auto"/>
      </w:pPr>
      <w:r>
        <w:separator/>
      </w:r>
    </w:p>
  </w:endnote>
  <w:endnote w:type="continuationSeparator" w:id="0">
    <w:p w:rsidR="009E728F" w:rsidRDefault="009E728F" w:rsidP="00203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28F" w:rsidRDefault="009E728F" w:rsidP="002031A0">
      <w:pPr>
        <w:spacing w:after="0" w:line="240" w:lineRule="auto"/>
      </w:pPr>
      <w:r>
        <w:separator/>
      </w:r>
    </w:p>
  </w:footnote>
  <w:footnote w:type="continuationSeparator" w:id="0">
    <w:p w:rsidR="009E728F" w:rsidRDefault="009E728F" w:rsidP="00203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F962E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1B10578"/>
    <w:multiLevelType w:val="hybridMultilevel"/>
    <w:tmpl w:val="0D9C8BBA"/>
    <w:lvl w:ilvl="0" w:tplc="696E33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8E9"/>
    <w:rsid w:val="00000BD9"/>
    <w:rsid w:val="000017A6"/>
    <w:rsid w:val="00001C9F"/>
    <w:rsid w:val="00005CD6"/>
    <w:rsid w:val="00005E2A"/>
    <w:rsid w:val="000074FB"/>
    <w:rsid w:val="00010818"/>
    <w:rsid w:val="000129DB"/>
    <w:rsid w:val="0002098A"/>
    <w:rsid w:val="000221EF"/>
    <w:rsid w:val="00022781"/>
    <w:rsid w:val="00025446"/>
    <w:rsid w:val="00027A57"/>
    <w:rsid w:val="00031226"/>
    <w:rsid w:val="0003372E"/>
    <w:rsid w:val="000354ED"/>
    <w:rsid w:val="00044212"/>
    <w:rsid w:val="0004456F"/>
    <w:rsid w:val="00044BC6"/>
    <w:rsid w:val="00045877"/>
    <w:rsid w:val="000509D4"/>
    <w:rsid w:val="00050E2B"/>
    <w:rsid w:val="00051AE5"/>
    <w:rsid w:val="0005232D"/>
    <w:rsid w:val="000540BC"/>
    <w:rsid w:val="00055C71"/>
    <w:rsid w:val="00063776"/>
    <w:rsid w:val="000648F0"/>
    <w:rsid w:val="00075026"/>
    <w:rsid w:val="00075A55"/>
    <w:rsid w:val="00075AE0"/>
    <w:rsid w:val="00076F14"/>
    <w:rsid w:val="00081A5C"/>
    <w:rsid w:val="000849B1"/>
    <w:rsid w:val="00085165"/>
    <w:rsid w:val="000854C7"/>
    <w:rsid w:val="00085DB8"/>
    <w:rsid w:val="0009199F"/>
    <w:rsid w:val="00094B4F"/>
    <w:rsid w:val="000957DA"/>
    <w:rsid w:val="0009651E"/>
    <w:rsid w:val="0009715E"/>
    <w:rsid w:val="000A1E0B"/>
    <w:rsid w:val="000A28D5"/>
    <w:rsid w:val="000B0FE5"/>
    <w:rsid w:val="000B14FD"/>
    <w:rsid w:val="000B29A6"/>
    <w:rsid w:val="000B2EDC"/>
    <w:rsid w:val="000B512B"/>
    <w:rsid w:val="000B660F"/>
    <w:rsid w:val="000B79AB"/>
    <w:rsid w:val="000C232D"/>
    <w:rsid w:val="000C2CDF"/>
    <w:rsid w:val="000C455D"/>
    <w:rsid w:val="000D038F"/>
    <w:rsid w:val="000D1542"/>
    <w:rsid w:val="000D15A9"/>
    <w:rsid w:val="000D178C"/>
    <w:rsid w:val="000D1AC7"/>
    <w:rsid w:val="000D2FD2"/>
    <w:rsid w:val="000D50EA"/>
    <w:rsid w:val="000D515A"/>
    <w:rsid w:val="000D5A0B"/>
    <w:rsid w:val="000D61DA"/>
    <w:rsid w:val="000D674E"/>
    <w:rsid w:val="000D7926"/>
    <w:rsid w:val="000F2060"/>
    <w:rsid w:val="000F36A8"/>
    <w:rsid w:val="000F381D"/>
    <w:rsid w:val="000F3997"/>
    <w:rsid w:val="000F3AE8"/>
    <w:rsid w:val="000F686C"/>
    <w:rsid w:val="000F71D9"/>
    <w:rsid w:val="0010045C"/>
    <w:rsid w:val="00100557"/>
    <w:rsid w:val="001035BF"/>
    <w:rsid w:val="00103F75"/>
    <w:rsid w:val="001048D2"/>
    <w:rsid w:val="00106C0D"/>
    <w:rsid w:val="00107CD2"/>
    <w:rsid w:val="0011067E"/>
    <w:rsid w:val="00111B60"/>
    <w:rsid w:val="00113900"/>
    <w:rsid w:val="00113F0A"/>
    <w:rsid w:val="00114B3D"/>
    <w:rsid w:val="0011651F"/>
    <w:rsid w:val="001224F6"/>
    <w:rsid w:val="001259BA"/>
    <w:rsid w:val="001306AC"/>
    <w:rsid w:val="001307CB"/>
    <w:rsid w:val="001368D2"/>
    <w:rsid w:val="00137B0E"/>
    <w:rsid w:val="00142115"/>
    <w:rsid w:val="00142A7A"/>
    <w:rsid w:val="00144789"/>
    <w:rsid w:val="001500BC"/>
    <w:rsid w:val="00150472"/>
    <w:rsid w:val="00151881"/>
    <w:rsid w:val="00152858"/>
    <w:rsid w:val="00152AB5"/>
    <w:rsid w:val="001535A4"/>
    <w:rsid w:val="00155653"/>
    <w:rsid w:val="00155C6D"/>
    <w:rsid w:val="0015759C"/>
    <w:rsid w:val="00157D47"/>
    <w:rsid w:val="001610C9"/>
    <w:rsid w:val="00161466"/>
    <w:rsid w:val="001626CC"/>
    <w:rsid w:val="0016515B"/>
    <w:rsid w:val="00166DF4"/>
    <w:rsid w:val="00167AAF"/>
    <w:rsid w:val="00167EFE"/>
    <w:rsid w:val="0017042A"/>
    <w:rsid w:val="0017132D"/>
    <w:rsid w:val="00172632"/>
    <w:rsid w:val="0017321C"/>
    <w:rsid w:val="0017405A"/>
    <w:rsid w:val="00174539"/>
    <w:rsid w:val="0017693E"/>
    <w:rsid w:val="0017725D"/>
    <w:rsid w:val="001800D0"/>
    <w:rsid w:val="001812A4"/>
    <w:rsid w:val="001825F9"/>
    <w:rsid w:val="001855BD"/>
    <w:rsid w:val="00185D24"/>
    <w:rsid w:val="00186004"/>
    <w:rsid w:val="00186C06"/>
    <w:rsid w:val="00191C1C"/>
    <w:rsid w:val="00192182"/>
    <w:rsid w:val="001939D4"/>
    <w:rsid w:val="00193C82"/>
    <w:rsid w:val="00194D6B"/>
    <w:rsid w:val="00195043"/>
    <w:rsid w:val="00195162"/>
    <w:rsid w:val="001A0B47"/>
    <w:rsid w:val="001A1273"/>
    <w:rsid w:val="001A16D6"/>
    <w:rsid w:val="001A2C86"/>
    <w:rsid w:val="001A34F2"/>
    <w:rsid w:val="001A5D57"/>
    <w:rsid w:val="001A77F6"/>
    <w:rsid w:val="001B0BA1"/>
    <w:rsid w:val="001B26C2"/>
    <w:rsid w:val="001B733D"/>
    <w:rsid w:val="001B797D"/>
    <w:rsid w:val="001C0A76"/>
    <w:rsid w:val="001C1CC4"/>
    <w:rsid w:val="001C391E"/>
    <w:rsid w:val="001C4D0C"/>
    <w:rsid w:val="001C569F"/>
    <w:rsid w:val="001C651F"/>
    <w:rsid w:val="001C741E"/>
    <w:rsid w:val="001C7760"/>
    <w:rsid w:val="001D0BB1"/>
    <w:rsid w:val="001D255B"/>
    <w:rsid w:val="001D52A3"/>
    <w:rsid w:val="001D61A9"/>
    <w:rsid w:val="001D64F0"/>
    <w:rsid w:val="001D76C4"/>
    <w:rsid w:val="001D791A"/>
    <w:rsid w:val="001D7A3A"/>
    <w:rsid w:val="001E14DB"/>
    <w:rsid w:val="001E1A91"/>
    <w:rsid w:val="001E306E"/>
    <w:rsid w:val="001F1C95"/>
    <w:rsid w:val="001F24AF"/>
    <w:rsid w:val="001F441D"/>
    <w:rsid w:val="001F5938"/>
    <w:rsid w:val="001F7022"/>
    <w:rsid w:val="001F703B"/>
    <w:rsid w:val="001F7546"/>
    <w:rsid w:val="001F759D"/>
    <w:rsid w:val="001F7C51"/>
    <w:rsid w:val="002031A0"/>
    <w:rsid w:val="00203E3C"/>
    <w:rsid w:val="002045FD"/>
    <w:rsid w:val="002066FB"/>
    <w:rsid w:val="0020743A"/>
    <w:rsid w:val="00207A66"/>
    <w:rsid w:val="00207E4E"/>
    <w:rsid w:val="00210DB7"/>
    <w:rsid w:val="00212708"/>
    <w:rsid w:val="00216C2A"/>
    <w:rsid w:val="00217BB4"/>
    <w:rsid w:val="00220CC7"/>
    <w:rsid w:val="00222BBB"/>
    <w:rsid w:val="00224B93"/>
    <w:rsid w:val="002301FC"/>
    <w:rsid w:val="00230720"/>
    <w:rsid w:val="0023311D"/>
    <w:rsid w:val="00234C25"/>
    <w:rsid w:val="00235DB1"/>
    <w:rsid w:val="00240732"/>
    <w:rsid w:val="0024460C"/>
    <w:rsid w:val="00244B72"/>
    <w:rsid w:val="00246736"/>
    <w:rsid w:val="0025003B"/>
    <w:rsid w:val="0025172B"/>
    <w:rsid w:val="00251A29"/>
    <w:rsid w:val="00255CD0"/>
    <w:rsid w:val="00256725"/>
    <w:rsid w:val="002653C6"/>
    <w:rsid w:val="00265C91"/>
    <w:rsid w:val="00267220"/>
    <w:rsid w:val="00267AF8"/>
    <w:rsid w:val="002702A5"/>
    <w:rsid w:val="0027668C"/>
    <w:rsid w:val="00276C93"/>
    <w:rsid w:val="00281611"/>
    <w:rsid w:val="002847A5"/>
    <w:rsid w:val="0028493B"/>
    <w:rsid w:val="00284F10"/>
    <w:rsid w:val="0028613F"/>
    <w:rsid w:val="002922B9"/>
    <w:rsid w:val="0029288F"/>
    <w:rsid w:val="00292AD3"/>
    <w:rsid w:val="00292D15"/>
    <w:rsid w:val="002933B6"/>
    <w:rsid w:val="002938C3"/>
    <w:rsid w:val="00296D44"/>
    <w:rsid w:val="002977B8"/>
    <w:rsid w:val="002A052C"/>
    <w:rsid w:val="002A224F"/>
    <w:rsid w:val="002A3E44"/>
    <w:rsid w:val="002A5CEE"/>
    <w:rsid w:val="002A7686"/>
    <w:rsid w:val="002B048D"/>
    <w:rsid w:val="002B04F6"/>
    <w:rsid w:val="002B11BB"/>
    <w:rsid w:val="002B2EE2"/>
    <w:rsid w:val="002B3AD0"/>
    <w:rsid w:val="002B477A"/>
    <w:rsid w:val="002B61B7"/>
    <w:rsid w:val="002B62C9"/>
    <w:rsid w:val="002B6E89"/>
    <w:rsid w:val="002B6F9E"/>
    <w:rsid w:val="002B786B"/>
    <w:rsid w:val="002C1AF6"/>
    <w:rsid w:val="002C3CE9"/>
    <w:rsid w:val="002C61BE"/>
    <w:rsid w:val="002D01F1"/>
    <w:rsid w:val="002D20A9"/>
    <w:rsid w:val="002D2F78"/>
    <w:rsid w:val="002D39FC"/>
    <w:rsid w:val="002D464C"/>
    <w:rsid w:val="002D5FBC"/>
    <w:rsid w:val="002D60EE"/>
    <w:rsid w:val="002E02F8"/>
    <w:rsid w:val="002E1C71"/>
    <w:rsid w:val="002E22F7"/>
    <w:rsid w:val="002E2F1D"/>
    <w:rsid w:val="002E3911"/>
    <w:rsid w:val="002E6426"/>
    <w:rsid w:val="002F094B"/>
    <w:rsid w:val="002F17DC"/>
    <w:rsid w:val="002F4145"/>
    <w:rsid w:val="002F43B8"/>
    <w:rsid w:val="002F7936"/>
    <w:rsid w:val="003011BF"/>
    <w:rsid w:val="003020B2"/>
    <w:rsid w:val="00304C88"/>
    <w:rsid w:val="003057D8"/>
    <w:rsid w:val="0030616B"/>
    <w:rsid w:val="00307CF2"/>
    <w:rsid w:val="00307F39"/>
    <w:rsid w:val="00312074"/>
    <w:rsid w:val="003167F7"/>
    <w:rsid w:val="003213BC"/>
    <w:rsid w:val="00321D13"/>
    <w:rsid w:val="003232AC"/>
    <w:rsid w:val="00325E4F"/>
    <w:rsid w:val="003268BD"/>
    <w:rsid w:val="00330E75"/>
    <w:rsid w:val="00330F06"/>
    <w:rsid w:val="003318A1"/>
    <w:rsid w:val="0033343F"/>
    <w:rsid w:val="0033366F"/>
    <w:rsid w:val="00334486"/>
    <w:rsid w:val="0034219B"/>
    <w:rsid w:val="00344457"/>
    <w:rsid w:val="00346E8F"/>
    <w:rsid w:val="0034738D"/>
    <w:rsid w:val="003548BA"/>
    <w:rsid w:val="00356D5A"/>
    <w:rsid w:val="00357836"/>
    <w:rsid w:val="00360051"/>
    <w:rsid w:val="003600D2"/>
    <w:rsid w:val="00360A59"/>
    <w:rsid w:val="00364585"/>
    <w:rsid w:val="0036574B"/>
    <w:rsid w:val="00365963"/>
    <w:rsid w:val="00367472"/>
    <w:rsid w:val="003701FE"/>
    <w:rsid w:val="00373281"/>
    <w:rsid w:val="00375D86"/>
    <w:rsid w:val="003762AC"/>
    <w:rsid w:val="00377213"/>
    <w:rsid w:val="0037783A"/>
    <w:rsid w:val="00382FC1"/>
    <w:rsid w:val="003839EE"/>
    <w:rsid w:val="00384E87"/>
    <w:rsid w:val="00385130"/>
    <w:rsid w:val="00386079"/>
    <w:rsid w:val="00386F84"/>
    <w:rsid w:val="00386FB2"/>
    <w:rsid w:val="00391D97"/>
    <w:rsid w:val="00392FD5"/>
    <w:rsid w:val="00393439"/>
    <w:rsid w:val="003938AD"/>
    <w:rsid w:val="003938D1"/>
    <w:rsid w:val="00394D75"/>
    <w:rsid w:val="00397180"/>
    <w:rsid w:val="0039764D"/>
    <w:rsid w:val="00397905"/>
    <w:rsid w:val="003A5695"/>
    <w:rsid w:val="003A5CF8"/>
    <w:rsid w:val="003A5E07"/>
    <w:rsid w:val="003A5F50"/>
    <w:rsid w:val="003A6592"/>
    <w:rsid w:val="003B2AE9"/>
    <w:rsid w:val="003B30EC"/>
    <w:rsid w:val="003B326F"/>
    <w:rsid w:val="003B3602"/>
    <w:rsid w:val="003B449E"/>
    <w:rsid w:val="003B63A0"/>
    <w:rsid w:val="003B64A1"/>
    <w:rsid w:val="003B6C09"/>
    <w:rsid w:val="003C3988"/>
    <w:rsid w:val="003C56F9"/>
    <w:rsid w:val="003C5A33"/>
    <w:rsid w:val="003D16DD"/>
    <w:rsid w:val="003D1A05"/>
    <w:rsid w:val="003D1C90"/>
    <w:rsid w:val="003D20E6"/>
    <w:rsid w:val="003D295C"/>
    <w:rsid w:val="003D3E6E"/>
    <w:rsid w:val="003D3EEA"/>
    <w:rsid w:val="003D71DE"/>
    <w:rsid w:val="003E0953"/>
    <w:rsid w:val="003E0C03"/>
    <w:rsid w:val="003E2450"/>
    <w:rsid w:val="003E38FA"/>
    <w:rsid w:val="003E3ACB"/>
    <w:rsid w:val="003E3C35"/>
    <w:rsid w:val="003E6AED"/>
    <w:rsid w:val="003F2098"/>
    <w:rsid w:val="003F39BF"/>
    <w:rsid w:val="003F3E89"/>
    <w:rsid w:val="003F545B"/>
    <w:rsid w:val="003F68D0"/>
    <w:rsid w:val="00401B56"/>
    <w:rsid w:val="00407B6C"/>
    <w:rsid w:val="00412455"/>
    <w:rsid w:val="004128A8"/>
    <w:rsid w:val="0041354D"/>
    <w:rsid w:val="00413EF4"/>
    <w:rsid w:val="004146B6"/>
    <w:rsid w:val="00416EE7"/>
    <w:rsid w:val="00417721"/>
    <w:rsid w:val="004208E9"/>
    <w:rsid w:val="0042213D"/>
    <w:rsid w:val="00422385"/>
    <w:rsid w:val="0042318A"/>
    <w:rsid w:val="0042376A"/>
    <w:rsid w:val="00424DCF"/>
    <w:rsid w:val="00426B76"/>
    <w:rsid w:val="00427710"/>
    <w:rsid w:val="0043180F"/>
    <w:rsid w:val="00432001"/>
    <w:rsid w:val="00432776"/>
    <w:rsid w:val="00432F29"/>
    <w:rsid w:val="00433E30"/>
    <w:rsid w:val="00433F9E"/>
    <w:rsid w:val="0043465C"/>
    <w:rsid w:val="0043578A"/>
    <w:rsid w:val="004415DB"/>
    <w:rsid w:val="0044224D"/>
    <w:rsid w:val="00442B98"/>
    <w:rsid w:val="0044468F"/>
    <w:rsid w:val="00445698"/>
    <w:rsid w:val="00446C45"/>
    <w:rsid w:val="00446EBF"/>
    <w:rsid w:val="00447E5C"/>
    <w:rsid w:val="004502CE"/>
    <w:rsid w:val="004523EB"/>
    <w:rsid w:val="00453B3B"/>
    <w:rsid w:val="004547EA"/>
    <w:rsid w:val="00455B50"/>
    <w:rsid w:val="004564BC"/>
    <w:rsid w:val="00456FB7"/>
    <w:rsid w:val="00460426"/>
    <w:rsid w:val="00460625"/>
    <w:rsid w:val="00460876"/>
    <w:rsid w:val="00461970"/>
    <w:rsid w:val="00461B8F"/>
    <w:rsid w:val="00464BDC"/>
    <w:rsid w:val="004713FC"/>
    <w:rsid w:val="004716E8"/>
    <w:rsid w:val="004728FD"/>
    <w:rsid w:val="00472C0B"/>
    <w:rsid w:val="00473C28"/>
    <w:rsid w:val="00474446"/>
    <w:rsid w:val="004749FD"/>
    <w:rsid w:val="00474B72"/>
    <w:rsid w:val="0047726F"/>
    <w:rsid w:val="00481204"/>
    <w:rsid w:val="004829D6"/>
    <w:rsid w:val="004838BA"/>
    <w:rsid w:val="00485EB2"/>
    <w:rsid w:val="00486339"/>
    <w:rsid w:val="004901A1"/>
    <w:rsid w:val="00490F7D"/>
    <w:rsid w:val="004932BD"/>
    <w:rsid w:val="004933FA"/>
    <w:rsid w:val="00496712"/>
    <w:rsid w:val="00496722"/>
    <w:rsid w:val="004A0FE2"/>
    <w:rsid w:val="004A249B"/>
    <w:rsid w:val="004A255E"/>
    <w:rsid w:val="004A3CBB"/>
    <w:rsid w:val="004A414F"/>
    <w:rsid w:val="004A49E4"/>
    <w:rsid w:val="004A7669"/>
    <w:rsid w:val="004B2E47"/>
    <w:rsid w:val="004B2FB7"/>
    <w:rsid w:val="004B37B4"/>
    <w:rsid w:val="004B5BE3"/>
    <w:rsid w:val="004B6621"/>
    <w:rsid w:val="004B6ADE"/>
    <w:rsid w:val="004B6DED"/>
    <w:rsid w:val="004C1E61"/>
    <w:rsid w:val="004C2054"/>
    <w:rsid w:val="004C266A"/>
    <w:rsid w:val="004C3149"/>
    <w:rsid w:val="004C6F26"/>
    <w:rsid w:val="004C7A74"/>
    <w:rsid w:val="004C7CEC"/>
    <w:rsid w:val="004D07EA"/>
    <w:rsid w:val="004D187C"/>
    <w:rsid w:val="004D1E85"/>
    <w:rsid w:val="004D4DD4"/>
    <w:rsid w:val="004D63CF"/>
    <w:rsid w:val="004E24B5"/>
    <w:rsid w:val="004E2D48"/>
    <w:rsid w:val="004E30DA"/>
    <w:rsid w:val="004E3584"/>
    <w:rsid w:val="004E5AE4"/>
    <w:rsid w:val="004E7055"/>
    <w:rsid w:val="004F1DF6"/>
    <w:rsid w:val="004F2E47"/>
    <w:rsid w:val="004F4B1B"/>
    <w:rsid w:val="004F4B59"/>
    <w:rsid w:val="004F6630"/>
    <w:rsid w:val="005003AC"/>
    <w:rsid w:val="00501108"/>
    <w:rsid w:val="00501D95"/>
    <w:rsid w:val="0050250D"/>
    <w:rsid w:val="00502BFB"/>
    <w:rsid w:val="00505834"/>
    <w:rsid w:val="00506DC0"/>
    <w:rsid w:val="00507C97"/>
    <w:rsid w:val="00511AB7"/>
    <w:rsid w:val="0051259B"/>
    <w:rsid w:val="005132A0"/>
    <w:rsid w:val="00513EC1"/>
    <w:rsid w:val="005158F3"/>
    <w:rsid w:val="00515C42"/>
    <w:rsid w:val="0052132B"/>
    <w:rsid w:val="00523308"/>
    <w:rsid w:val="0052457E"/>
    <w:rsid w:val="00525AB5"/>
    <w:rsid w:val="005266A8"/>
    <w:rsid w:val="005274A0"/>
    <w:rsid w:val="00530CF3"/>
    <w:rsid w:val="00537759"/>
    <w:rsid w:val="00537B9E"/>
    <w:rsid w:val="005403F1"/>
    <w:rsid w:val="00541B10"/>
    <w:rsid w:val="00541BD6"/>
    <w:rsid w:val="0054329B"/>
    <w:rsid w:val="00544257"/>
    <w:rsid w:val="00545370"/>
    <w:rsid w:val="0054591E"/>
    <w:rsid w:val="0055092B"/>
    <w:rsid w:val="00550F0C"/>
    <w:rsid w:val="00550F7F"/>
    <w:rsid w:val="0055298C"/>
    <w:rsid w:val="00554B8F"/>
    <w:rsid w:val="00556B94"/>
    <w:rsid w:val="005572BD"/>
    <w:rsid w:val="00560008"/>
    <w:rsid w:val="00560E35"/>
    <w:rsid w:val="00561B72"/>
    <w:rsid w:val="005623B7"/>
    <w:rsid w:val="005645BB"/>
    <w:rsid w:val="00564D13"/>
    <w:rsid w:val="0056516C"/>
    <w:rsid w:val="00565817"/>
    <w:rsid w:val="00570135"/>
    <w:rsid w:val="00571CEC"/>
    <w:rsid w:val="00573275"/>
    <w:rsid w:val="005743E5"/>
    <w:rsid w:val="0057447C"/>
    <w:rsid w:val="00574DC7"/>
    <w:rsid w:val="005778CB"/>
    <w:rsid w:val="00577986"/>
    <w:rsid w:val="00581F84"/>
    <w:rsid w:val="00583493"/>
    <w:rsid w:val="0058404F"/>
    <w:rsid w:val="005856D1"/>
    <w:rsid w:val="005907AC"/>
    <w:rsid w:val="00591924"/>
    <w:rsid w:val="00592379"/>
    <w:rsid w:val="00593452"/>
    <w:rsid w:val="00593A58"/>
    <w:rsid w:val="00595C22"/>
    <w:rsid w:val="00596B9E"/>
    <w:rsid w:val="005A127A"/>
    <w:rsid w:val="005A15AC"/>
    <w:rsid w:val="005A2CA3"/>
    <w:rsid w:val="005A6A3B"/>
    <w:rsid w:val="005A7D6C"/>
    <w:rsid w:val="005B1970"/>
    <w:rsid w:val="005B2BE5"/>
    <w:rsid w:val="005B2E47"/>
    <w:rsid w:val="005B32E2"/>
    <w:rsid w:val="005B42E9"/>
    <w:rsid w:val="005B605E"/>
    <w:rsid w:val="005B7C6F"/>
    <w:rsid w:val="005C282F"/>
    <w:rsid w:val="005C290A"/>
    <w:rsid w:val="005C2C60"/>
    <w:rsid w:val="005D0A63"/>
    <w:rsid w:val="005D25AA"/>
    <w:rsid w:val="005D4ADD"/>
    <w:rsid w:val="005D5400"/>
    <w:rsid w:val="005D6AA3"/>
    <w:rsid w:val="005E08FB"/>
    <w:rsid w:val="005E5978"/>
    <w:rsid w:val="005E6B6A"/>
    <w:rsid w:val="005F38D0"/>
    <w:rsid w:val="005F700C"/>
    <w:rsid w:val="00600ABD"/>
    <w:rsid w:val="00603426"/>
    <w:rsid w:val="00603A98"/>
    <w:rsid w:val="00607EF6"/>
    <w:rsid w:val="00612387"/>
    <w:rsid w:val="00615989"/>
    <w:rsid w:val="006206AA"/>
    <w:rsid w:val="00622A79"/>
    <w:rsid w:val="00622FEA"/>
    <w:rsid w:val="00627B3F"/>
    <w:rsid w:val="00630BDD"/>
    <w:rsid w:val="00633E7E"/>
    <w:rsid w:val="00635938"/>
    <w:rsid w:val="00641201"/>
    <w:rsid w:val="00642097"/>
    <w:rsid w:val="006428DC"/>
    <w:rsid w:val="006462E9"/>
    <w:rsid w:val="0065159E"/>
    <w:rsid w:val="00651C65"/>
    <w:rsid w:val="006546D8"/>
    <w:rsid w:val="00656677"/>
    <w:rsid w:val="00661441"/>
    <w:rsid w:val="00661C2B"/>
    <w:rsid w:val="006644CF"/>
    <w:rsid w:val="006648B6"/>
    <w:rsid w:val="00664EB7"/>
    <w:rsid w:val="00665808"/>
    <w:rsid w:val="00666D05"/>
    <w:rsid w:val="00667146"/>
    <w:rsid w:val="00670D85"/>
    <w:rsid w:val="006715A0"/>
    <w:rsid w:val="0067259A"/>
    <w:rsid w:val="006734AE"/>
    <w:rsid w:val="0067405C"/>
    <w:rsid w:val="0067455D"/>
    <w:rsid w:val="00674F6E"/>
    <w:rsid w:val="00676A9E"/>
    <w:rsid w:val="0067733D"/>
    <w:rsid w:val="00682178"/>
    <w:rsid w:val="006835B1"/>
    <w:rsid w:val="00683C56"/>
    <w:rsid w:val="0068414F"/>
    <w:rsid w:val="00684F31"/>
    <w:rsid w:val="00687B35"/>
    <w:rsid w:val="00692AB8"/>
    <w:rsid w:val="006965CB"/>
    <w:rsid w:val="00696A38"/>
    <w:rsid w:val="00697968"/>
    <w:rsid w:val="006A05AF"/>
    <w:rsid w:val="006A1C92"/>
    <w:rsid w:val="006A248F"/>
    <w:rsid w:val="006A6808"/>
    <w:rsid w:val="006A7465"/>
    <w:rsid w:val="006C020E"/>
    <w:rsid w:val="006C1CEA"/>
    <w:rsid w:val="006C26BC"/>
    <w:rsid w:val="006C3F06"/>
    <w:rsid w:val="006C49CE"/>
    <w:rsid w:val="006C6124"/>
    <w:rsid w:val="006C755D"/>
    <w:rsid w:val="006D0961"/>
    <w:rsid w:val="006D212F"/>
    <w:rsid w:val="006D2D0F"/>
    <w:rsid w:val="006D306D"/>
    <w:rsid w:val="006D3239"/>
    <w:rsid w:val="006D39D5"/>
    <w:rsid w:val="006D5B5A"/>
    <w:rsid w:val="006D7DA4"/>
    <w:rsid w:val="006E042D"/>
    <w:rsid w:val="006E3B84"/>
    <w:rsid w:val="006E4135"/>
    <w:rsid w:val="006E4D05"/>
    <w:rsid w:val="006E774F"/>
    <w:rsid w:val="006F0862"/>
    <w:rsid w:val="006F2C56"/>
    <w:rsid w:val="006F39BB"/>
    <w:rsid w:val="006F3A13"/>
    <w:rsid w:val="006F5CB8"/>
    <w:rsid w:val="006F62E5"/>
    <w:rsid w:val="00700D9B"/>
    <w:rsid w:val="00700DBA"/>
    <w:rsid w:val="0070112B"/>
    <w:rsid w:val="00703C10"/>
    <w:rsid w:val="00703E43"/>
    <w:rsid w:val="0070520D"/>
    <w:rsid w:val="00707676"/>
    <w:rsid w:val="00710875"/>
    <w:rsid w:val="007132DA"/>
    <w:rsid w:val="007144D9"/>
    <w:rsid w:val="007166D2"/>
    <w:rsid w:val="00720791"/>
    <w:rsid w:val="00722922"/>
    <w:rsid w:val="007239EB"/>
    <w:rsid w:val="00724C48"/>
    <w:rsid w:val="0072745C"/>
    <w:rsid w:val="00730678"/>
    <w:rsid w:val="0073119F"/>
    <w:rsid w:val="00731A74"/>
    <w:rsid w:val="00734E24"/>
    <w:rsid w:val="00736105"/>
    <w:rsid w:val="00736D78"/>
    <w:rsid w:val="007372EE"/>
    <w:rsid w:val="00742F61"/>
    <w:rsid w:val="00744E61"/>
    <w:rsid w:val="00745F7D"/>
    <w:rsid w:val="00750533"/>
    <w:rsid w:val="0075054E"/>
    <w:rsid w:val="00752BF3"/>
    <w:rsid w:val="0075384B"/>
    <w:rsid w:val="007615C7"/>
    <w:rsid w:val="00765445"/>
    <w:rsid w:val="007704FB"/>
    <w:rsid w:val="007729A6"/>
    <w:rsid w:val="00772A66"/>
    <w:rsid w:val="00773781"/>
    <w:rsid w:val="007749DD"/>
    <w:rsid w:val="007753D5"/>
    <w:rsid w:val="00782AA6"/>
    <w:rsid w:val="00782BD7"/>
    <w:rsid w:val="00783528"/>
    <w:rsid w:val="007844A5"/>
    <w:rsid w:val="00785D55"/>
    <w:rsid w:val="00787EAB"/>
    <w:rsid w:val="00790172"/>
    <w:rsid w:val="00790B67"/>
    <w:rsid w:val="0079235F"/>
    <w:rsid w:val="00792DB3"/>
    <w:rsid w:val="00795549"/>
    <w:rsid w:val="00796A0E"/>
    <w:rsid w:val="007976DD"/>
    <w:rsid w:val="007A004C"/>
    <w:rsid w:val="007A2CDA"/>
    <w:rsid w:val="007A3597"/>
    <w:rsid w:val="007A3FFC"/>
    <w:rsid w:val="007A5F41"/>
    <w:rsid w:val="007A64E2"/>
    <w:rsid w:val="007A6DB5"/>
    <w:rsid w:val="007A7090"/>
    <w:rsid w:val="007A74A5"/>
    <w:rsid w:val="007B356A"/>
    <w:rsid w:val="007B6203"/>
    <w:rsid w:val="007B714A"/>
    <w:rsid w:val="007C018B"/>
    <w:rsid w:val="007C0A1D"/>
    <w:rsid w:val="007C0B7F"/>
    <w:rsid w:val="007C2227"/>
    <w:rsid w:val="007C277C"/>
    <w:rsid w:val="007C3FFD"/>
    <w:rsid w:val="007C50E2"/>
    <w:rsid w:val="007C5C29"/>
    <w:rsid w:val="007C6457"/>
    <w:rsid w:val="007D212C"/>
    <w:rsid w:val="007D308D"/>
    <w:rsid w:val="007D4C08"/>
    <w:rsid w:val="007D5251"/>
    <w:rsid w:val="007D5CC8"/>
    <w:rsid w:val="007D69D3"/>
    <w:rsid w:val="007D70ED"/>
    <w:rsid w:val="007D7DDB"/>
    <w:rsid w:val="007E129F"/>
    <w:rsid w:val="007E1939"/>
    <w:rsid w:val="007E1DD0"/>
    <w:rsid w:val="007E44D2"/>
    <w:rsid w:val="007E6E6F"/>
    <w:rsid w:val="007E749F"/>
    <w:rsid w:val="007F1854"/>
    <w:rsid w:val="007F214B"/>
    <w:rsid w:val="007F2E14"/>
    <w:rsid w:val="007F3015"/>
    <w:rsid w:val="007F44D1"/>
    <w:rsid w:val="00801494"/>
    <w:rsid w:val="00802F18"/>
    <w:rsid w:val="00805D6C"/>
    <w:rsid w:val="00807BD3"/>
    <w:rsid w:val="00810F27"/>
    <w:rsid w:val="00810F8F"/>
    <w:rsid w:val="008119A5"/>
    <w:rsid w:val="00816641"/>
    <w:rsid w:val="00817913"/>
    <w:rsid w:val="00823BD9"/>
    <w:rsid w:val="00830717"/>
    <w:rsid w:val="00831172"/>
    <w:rsid w:val="0083272D"/>
    <w:rsid w:val="00836EEF"/>
    <w:rsid w:val="008373E1"/>
    <w:rsid w:val="0084066C"/>
    <w:rsid w:val="00842AB1"/>
    <w:rsid w:val="0084470D"/>
    <w:rsid w:val="00845FD3"/>
    <w:rsid w:val="00846368"/>
    <w:rsid w:val="008473D2"/>
    <w:rsid w:val="0085127D"/>
    <w:rsid w:val="008516F2"/>
    <w:rsid w:val="00851DC1"/>
    <w:rsid w:val="00852AF8"/>
    <w:rsid w:val="0085348E"/>
    <w:rsid w:val="00855AD7"/>
    <w:rsid w:val="008570C4"/>
    <w:rsid w:val="00857BA9"/>
    <w:rsid w:val="008611A1"/>
    <w:rsid w:val="00862642"/>
    <w:rsid w:val="0086338D"/>
    <w:rsid w:val="00865D2F"/>
    <w:rsid w:val="00867A13"/>
    <w:rsid w:val="008712C0"/>
    <w:rsid w:val="00872346"/>
    <w:rsid w:val="00873E7C"/>
    <w:rsid w:val="00874A1C"/>
    <w:rsid w:val="00874CF7"/>
    <w:rsid w:val="00876079"/>
    <w:rsid w:val="00877BB1"/>
    <w:rsid w:val="008848FE"/>
    <w:rsid w:val="008851F4"/>
    <w:rsid w:val="00886727"/>
    <w:rsid w:val="0088781C"/>
    <w:rsid w:val="00887BCE"/>
    <w:rsid w:val="008A0749"/>
    <w:rsid w:val="008A30EA"/>
    <w:rsid w:val="008A4603"/>
    <w:rsid w:val="008A5ABF"/>
    <w:rsid w:val="008A65D3"/>
    <w:rsid w:val="008A6B55"/>
    <w:rsid w:val="008B0361"/>
    <w:rsid w:val="008B0E4F"/>
    <w:rsid w:val="008B2B3A"/>
    <w:rsid w:val="008B3A22"/>
    <w:rsid w:val="008B3E3F"/>
    <w:rsid w:val="008B4CDA"/>
    <w:rsid w:val="008B51D5"/>
    <w:rsid w:val="008B66E3"/>
    <w:rsid w:val="008B67F4"/>
    <w:rsid w:val="008B6D27"/>
    <w:rsid w:val="008B7C90"/>
    <w:rsid w:val="008B7D19"/>
    <w:rsid w:val="008B7DE4"/>
    <w:rsid w:val="008C22CB"/>
    <w:rsid w:val="008C23EE"/>
    <w:rsid w:val="008C46F2"/>
    <w:rsid w:val="008C555D"/>
    <w:rsid w:val="008C6B87"/>
    <w:rsid w:val="008C7442"/>
    <w:rsid w:val="008D270F"/>
    <w:rsid w:val="008D352B"/>
    <w:rsid w:val="008D3A9B"/>
    <w:rsid w:val="008D4787"/>
    <w:rsid w:val="008D5C5F"/>
    <w:rsid w:val="008E3B27"/>
    <w:rsid w:val="008F417E"/>
    <w:rsid w:val="008F4AAF"/>
    <w:rsid w:val="00900EF1"/>
    <w:rsid w:val="00901B78"/>
    <w:rsid w:val="0090327E"/>
    <w:rsid w:val="0090337D"/>
    <w:rsid w:val="009062F4"/>
    <w:rsid w:val="009065B9"/>
    <w:rsid w:val="00907337"/>
    <w:rsid w:val="0091125F"/>
    <w:rsid w:val="00911AB3"/>
    <w:rsid w:val="009120C4"/>
    <w:rsid w:val="00912ADD"/>
    <w:rsid w:val="0091440E"/>
    <w:rsid w:val="00914721"/>
    <w:rsid w:val="009157B7"/>
    <w:rsid w:val="00917571"/>
    <w:rsid w:val="009207AA"/>
    <w:rsid w:val="00921AE5"/>
    <w:rsid w:val="00921F93"/>
    <w:rsid w:val="009222AA"/>
    <w:rsid w:val="00922964"/>
    <w:rsid w:val="00925641"/>
    <w:rsid w:val="00931FA0"/>
    <w:rsid w:val="00932AFF"/>
    <w:rsid w:val="00932C5A"/>
    <w:rsid w:val="009331E7"/>
    <w:rsid w:val="0093542D"/>
    <w:rsid w:val="00935B72"/>
    <w:rsid w:val="0093626C"/>
    <w:rsid w:val="00936352"/>
    <w:rsid w:val="0094001D"/>
    <w:rsid w:val="00940610"/>
    <w:rsid w:val="0094099F"/>
    <w:rsid w:val="00941B61"/>
    <w:rsid w:val="009426D4"/>
    <w:rsid w:val="009435A0"/>
    <w:rsid w:val="00944473"/>
    <w:rsid w:val="00946027"/>
    <w:rsid w:val="00946045"/>
    <w:rsid w:val="00951F13"/>
    <w:rsid w:val="0095304B"/>
    <w:rsid w:val="0095329E"/>
    <w:rsid w:val="00953801"/>
    <w:rsid w:val="00953B0A"/>
    <w:rsid w:val="009541BE"/>
    <w:rsid w:val="009557E1"/>
    <w:rsid w:val="009606D4"/>
    <w:rsid w:val="00961BCA"/>
    <w:rsid w:val="0096292F"/>
    <w:rsid w:val="00966981"/>
    <w:rsid w:val="00973E17"/>
    <w:rsid w:val="00975B06"/>
    <w:rsid w:val="00976AC2"/>
    <w:rsid w:val="00980501"/>
    <w:rsid w:val="00980D36"/>
    <w:rsid w:val="00985B46"/>
    <w:rsid w:val="00985B8D"/>
    <w:rsid w:val="00986DB9"/>
    <w:rsid w:val="009909F3"/>
    <w:rsid w:val="009966AC"/>
    <w:rsid w:val="00997C7A"/>
    <w:rsid w:val="009A6D1A"/>
    <w:rsid w:val="009B0498"/>
    <w:rsid w:val="009B3F21"/>
    <w:rsid w:val="009B4568"/>
    <w:rsid w:val="009B52AA"/>
    <w:rsid w:val="009B73E2"/>
    <w:rsid w:val="009C5879"/>
    <w:rsid w:val="009C595D"/>
    <w:rsid w:val="009C6712"/>
    <w:rsid w:val="009C7982"/>
    <w:rsid w:val="009C7FBB"/>
    <w:rsid w:val="009D0534"/>
    <w:rsid w:val="009D205B"/>
    <w:rsid w:val="009D30F0"/>
    <w:rsid w:val="009D41C6"/>
    <w:rsid w:val="009D7A0A"/>
    <w:rsid w:val="009E0A80"/>
    <w:rsid w:val="009E0E2D"/>
    <w:rsid w:val="009E1740"/>
    <w:rsid w:val="009E2A5D"/>
    <w:rsid w:val="009E33FB"/>
    <w:rsid w:val="009E3E1B"/>
    <w:rsid w:val="009E4102"/>
    <w:rsid w:val="009E43FA"/>
    <w:rsid w:val="009E50E0"/>
    <w:rsid w:val="009E533C"/>
    <w:rsid w:val="009E62CF"/>
    <w:rsid w:val="009E728F"/>
    <w:rsid w:val="009E7F5D"/>
    <w:rsid w:val="009F1CDA"/>
    <w:rsid w:val="009F2EB5"/>
    <w:rsid w:val="009F65BE"/>
    <w:rsid w:val="00A01A98"/>
    <w:rsid w:val="00A0473A"/>
    <w:rsid w:val="00A049A1"/>
    <w:rsid w:val="00A07928"/>
    <w:rsid w:val="00A100E8"/>
    <w:rsid w:val="00A12CE1"/>
    <w:rsid w:val="00A14AFA"/>
    <w:rsid w:val="00A1604E"/>
    <w:rsid w:val="00A1758A"/>
    <w:rsid w:val="00A209E1"/>
    <w:rsid w:val="00A211EA"/>
    <w:rsid w:val="00A21283"/>
    <w:rsid w:val="00A21BF6"/>
    <w:rsid w:val="00A22F11"/>
    <w:rsid w:val="00A23154"/>
    <w:rsid w:val="00A26940"/>
    <w:rsid w:val="00A276BF"/>
    <w:rsid w:val="00A33589"/>
    <w:rsid w:val="00A3448E"/>
    <w:rsid w:val="00A344E0"/>
    <w:rsid w:val="00A44020"/>
    <w:rsid w:val="00A4504D"/>
    <w:rsid w:val="00A457E9"/>
    <w:rsid w:val="00A468FB"/>
    <w:rsid w:val="00A4733B"/>
    <w:rsid w:val="00A508E9"/>
    <w:rsid w:val="00A50BCE"/>
    <w:rsid w:val="00A5184D"/>
    <w:rsid w:val="00A524B8"/>
    <w:rsid w:val="00A56627"/>
    <w:rsid w:val="00A56BD1"/>
    <w:rsid w:val="00A5767E"/>
    <w:rsid w:val="00A60C83"/>
    <w:rsid w:val="00A60D08"/>
    <w:rsid w:val="00A6158E"/>
    <w:rsid w:val="00A62C76"/>
    <w:rsid w:val="00A63F9C"/>
    <w:rsid w:val="00A6607D"/>
    <w:rsid w:val="00A663C2"/>
    <w:rsid w:val="00A66E82"/>
    <w:rsid w:val="00A71166"/>
    <w:rsid w:val="00A736DD"/>
    <w:rsid w:val="00A73E9E"/>
    <w:rsid w:val="00A73EB3"/>
    <w:rsid w:val="00A7411B"/>
    <w:rsid w:val="00A74CE2"/>
    <w:rsid w:val="00A7598F"/>
    <w:rsid w:val="00A77AF2"/>
    <w:rsid w:val="00A82BE2"/>
    <w:rsid w:val="00A84A51"/>
    <w:rsid w:val="00A856F7"/>
    <w:rsid w:val="00A85C10"/>
    <w:rsid w:val="00A8671C"/>
    <w:rsid w:val="00A86E3D"/>
    <w:rsid w:val="00A87B2F"/>
    <w:rsid w:val="00A9047E"/>
    <w:rsid w:val="00A92256"/>
    <w:rsid w:val="00A95937"/>
    <w:rsid w:val="00A96587"/>
    <w:rsid w:val="00A979A7"/>
    <w:rsid w:val="00AA2C2B"/>
    <w:rsid w:val="00AA2F1D"/>
    <w:rsid w:val="00AA3A85"/>
    <w:rsid w:val="00AB3B4B"/>
    <w:rsid w:val="00AB46C7"/>
    <w:rsid w:val="00AC0899"/>
    <w:rsid w:val="00AC244E"/>
    <w:rsid w:val="00AC3505"/>
    <w:rsid w:val="00AC66CA"/>
    <w:rsid w:val="00AD120E"/>
    <w:rsid w:val="00AD1AE2"/>
    <w:rsid w:val="00AD1DFA"/>
    <w:rsid w:val="00AD3851"/>
    <w:rsid w:val="00AD6353"/>
    <w:rsid w:val="00AD64E6"/>
    <w:rsid w:val="00AD78D8"/>
    <w:rsid w:val="00AE0103"/>
    <w:rsid w:val="00AE140C"/>
    <w:rsid w:val="00AE294A"/>
    <w:rsid w:val="00AE2CFC"/>
    <w:rsid w:val="00AE3073"/>
    <w:rsid w:val="00AE4E0B"/>
    <w:rsid w:val="00AE59D8"/>
    <w:rsid w:val="00AE5F37"/>
    <w:rsid w:val="00AE7248"/>
    <w:rsid w:val="00AE7F50"/>
    <w:rsid w:val="00AF0E57"/>
    <w:rsid w:val="00AF1667"/>
    <w:rsid w:val="00AF290E"/>
    <w:rsid w:val="00AF3547"/>
    <w:rsid w:val="00AF3B22"/>
    <w:rsid w:val="00AF4314"/>
    <w:rsid w:val="00AF48C3"/>
    <w:rsid w:val="00AF520A"/>
    <w:rsid w:val="00AF6627"/>
    <w:rsid w:val="00B0088A"/>
    <w:rsid w:val="00B01212"/>
    <w:rsid w:val="00B01E12"/>
    <w:rsid w:val="00B05D21"/>
    <w:rsid w:val="00B06E9A"/>
    <w:rsid w:val="00B12E54"/>
    <w:rsid w:val="00B1368D"/>
    <w:rsid w:val="00B1454A"/>
    <w:rsid w:val="00B1469A"/>
    <w:rsid w:val="00B17548"/>
    <w:rsid w:val="00B17BEE"/>
    <w:rsid w:val="00B204DC"/>
    <w:rsid w:val="00B317B7"/>
    <w:rsid w:val="00B34D86"/>
    <w:rsid w:val="00B4089F"/>
    <w:rsid w:val="00B40EC4"/>
    <w:rsid w:val="00B4174E"/>
    <w:rsid w:val="00B427CD"/>
    <w:rsid w:val="00B4588F"/>
    <w:rsid w:val="00B45CCB"/>
    <w:rsid w:val="00B46311"/>
    <w:rsid w:val="00B474DF"/>
    <w:rsid w:val="00B51329"/>
    <w:rsid w:val="00B51B51"/>
    <w:rsid w:val="00B528AC"/>
    <w:rsid w:val="00B5398C"/>
    <w:rsid w:val="00B60785"/>
    <w:rsid w:val="00B60A50"/>
    <w:rsid w:val="00B60AED"/>
    <w:rsid w:val="00B615DE"/>
    <w:rsid w:val="00B61684"/>
    <w:rsid w:val="00B61B38"/>
    <w:rsid w:val="00B62188"/>
    <w:rsid w:val="00B6356B"/>
    <w:rsid w:val="00B65A51"/>
    <w:rsid w:val="00B66430"/>
    <w:rsid w:val="00B66625"/>
    <w:rsid w:val="00B66914"/>
    <w:rsid w:val="00B6695A"/>
    <w:rsid w:val="00B66A4F"/>
    <w:rsid w:val="00B66A71"/>
    <w:rsid w:val="00B66FB5"/>
    <w:rsid w:val="00B67092"/>
    <w:rsid w:val="00B727E5"/>
    <w:rsid w:val="00B744A5"/>
    <w:rsid w:val="00B821C9"/>
    <w:rsid w:val="00B8639C"/>
    <w:rsid w:val="00B8677D"/>
    <w:rsid w:val="00B91361"/>
    <w:rsid w:val="00B92D8B"/>
    <w:rsid w:val="00B93A99"/>
    <w:rsid w:val="00BA0368"/>
    <w:rsid w:val="00BA0732"/>
    <w:rsid w:val="00BA3033"/>
    <w:rsid w:val="00BA450A"/>
    <w:rsid w:val="00BA473A"/>
    <w:rsid w:val="00BA6DF3"/>
    <w:rsid w:val="00BA743D"/>
    <w:rsid w:val="00BB00CB"/>
    <w:rsid w:val="00BB0169"/>
    <w:rsid w:val="00BB1509"/>
    <w:rsid w:val="00BB1C79"/>
    <w:rsid w:val="00BB1D2A"/>
    <w:rsid w:val="00BB60B2"/>
    <w:rsid w:val="00BC2203"/>
    <w:rsid w:val="00BC4DC7"/>
    <w:rsid w:val="00BC5380"/>
    <w:rsid w:val="00BC7C7B"/>
    <w:rsid w:val="00BD290C"/>
    <w:rsid w:val="00BD3B95"/>
    <w:rsid w:val="00BD457D"/>
    <w:rsid w:val="00BD6F27"/>
    <w:rsid w:val="00BE1A6F"/>
    <w:rsid w:val="00BE2BF1"/>
    <w:rsid w:val="00BE2EFA"/>
    <w:rsid w:val="00BE3C88"/>
    <w:rsid w:val="00BE4504"/>
    <w:rsid w:val="00BE5615"/>
    <w:rsid w:val="00BF0D55"/>
    <w:rsid w:val="00BF1560"/>
    <w:rsid w:val="00BF1B91"/>
    <w:rsid w:val="00BF5FBE"/>
    <w:rsid w:val="00C0182C"/>
    <w:rsid w:val="00C0368D"/>
    <w:rsid w:val="00C0389F"/>
    <w:rsid w:val="00C075D9"/>
    <w:rsid w:val="00C07F4B"/>
    <w:rsid w:val="00C2254D"/>
    <w:rsid w:val="00C22A42"/>
    <w:rsid w:val="00C25643"/>
    <w:rsid w:val="00C25C1A"/>
    <w:rsid w:val="00C2794A"/>
    <w:rsid w:val="00C32DE9"/>
    <w:rsid w:val="00C331F3"/>
    <w:rsid w:val="00C343E5"/>
    <w:rsid w:val="00C358C4"/>
    <w:rsid w:val="00C35C58"/>
    <w:rsid w:val="00C36D59"/>
    <w:rsid w:val="00C378C2"/>
    <w:rsid w:val="00C42937"/>
    <w:rsid w:val="00C44BAE"/>
    <w:rsid w:val="00C546EB"/>
    <w:rsid w:val="00C54A1C"/>
    <w:rsid w:val="00C5587F"/>
    <w:rsid w:val="00C55B02"/>
    <w:rsid w:val="00C5782E"/>
    <w:rsid w:val="00C64186"/>
    <w:rsid w:val="00C64A76"/>
    <w:rsid w:val="00C674B1"/>
    <w:rsid w:val="00C71B95"/>
    <w:rsid w:val="00C71E91"/>
    <w:rsid w:val="00C72259"/>
    <w:rsid w:val="00C738BE"/>
    <w:rsid w:val="00C765D2"/>
    <w:rsid w:val="00C83294"/>
    <w:rsid w:val="00C839FE"/>
    <w:rsid w:val="00C861C7"/>
    <w:rsid w:val="00C90248"/>
    <w:rsid w:val="00C92277"/>
    <w:rsid w:val="00C92EC6"/>
    <w:rsid w:val="00C94500"/>
    <w:rsid w:val="00C94A60"/>
    <w:rsid w:val="00CA15D9"/>
    <w:rsid w:val="00CA2923"/>
    <w:rsid w:val="00CA302C"/>
    <w:rsid w:val="00CA38F7"/>
    <w:rsid w:val="00CA6152"/>
    <w:rsid w:val="00CA7178"/>
    <w:rsid w:val="00CA7D97"/>
    <w:rsid w:val="00CA7DE8"/>
    <w:rsid w:val="00CB02E8"/>
    <w:rsid w:val="00CB2C23"/>
    <w:rsid w:val="00CB5375"/>
    <w:rsid w:val="00CB6409"/>
    <w:rsid w:val="00CC09E2"/>
    <w:rsid w:val="00CC19E9"/>
    <w:rsid w:val="00CC1B2F"/>
    <w:rsid w:val="00CC2EBF"/>
    <w:rsid w:val="00CC38D5"/>
    <w:rsid w:val="00CC4D42"/>
    <w:rsid w:val="00CC6890"/>
    <w:rsid w:val="00CD0E64"/>
    <w:rsid w:val="00CD2E94"/>
    <w:rsid w:val="00CD4EA2"/>
    <w:rsid w:val="00CD6CEC"/>
    <w:rsid w:val="00CD745C"/>
    <w:rsid w:val="00CE00F2"/>
    <w:rsid w:val="00CE0A87"/>
    <w:rsid w:val="00CE107F"/>
    <w:rsid w:val="00CE6069"/>
    <w:rsid w:val="00CE6CE8"/>
    <w:rsid w:val="00CE7347"/>
    <w:rsid w:val="00CE7719"/>
    <w:rsid w:val="00CF0A1D"/>
    <w:rsid w:val="00CF1FCD"/>
    <w:rsid w:val="00CF266B"/>
    <w:rsid w:val="00CF274A"/>
    <w:rsid w:val="00CF2B56"/>
    <w:rsid w:val="00CF357D"/>
    <w:rsid w:val="00CF51D9"/>
    <w:rsid w:val="00CF5851"/>
    <w:rsid w:val="00CF5C05"/>
    <w:rsid w:val="00CF5C8C"/>
    <w:rsid w:val="00CF72D2"/>
    <w:rsid w:val="00D01853"/>
    <w:rsid w:val="00D02020"/>
    <w:rsid w:val="00D02A42"/>
    <w:rsid w:val="00D078A5"/>
    <w:rsid w:val="00D12FB6"/>
    <w:rsid w:val="00D1641A"/>
    <w:rsid w:val="00D21084"/>
    <w:rsid w:val="00D22234"/>
    <w:rsid w:val="00D228F0"/>
    <w:rsid w:val="00D231FC"/>
    <w:rsid w:val="00D2728C"/>
    <w:rsid w:val="00D33C93"/>
    <w:rsid w:val="00D3640C"/>
    <w:rsid w:val="00D42450"/>
    <w:rsid w:val="00D42503"/>
    <w:rsid w:val="00D43E37"/>
    <w:rsid w:val="00D44F40"/>
    <w:rsid w:val="00D50D77"/>
    <w:rsid w:val="00D52846"/>
    <w:rsid w:val="00D53200"/>
    <w:rsid w:val="00D5504E"/>
    <w:rsid w:val="00D60F3B"/>
    <w:rsid w:val="00D625DD"/>
    <w:rsid w:val="00D63846"/>
    <w:rsid w:val="00D65463"/>
    <w:rsid w:val="00D70872"/>
    <w:rsid w:val="00D70902"/>
    <w:rsid w:val="00D71B42"/>
    <w:rsid w:val="00D73A29"/>
    <w:rsid w:val="00D7686D"/>
    <w:rsid w:val="00D8066E"/>
    <w:rsid w:val="00D8163A"/>
    <w:rsid w:val="00D81B7E"/>
    <w:rsid w:val="00D823A0"/>
    <w:rsid w:val="00D82A86"/>
    <w:rsid w:val="00D85CF0"/>
    <w:rsid w:val="00D86130"/>
    <w:rsid w:val="00D86573"/>
    <w:rsid w:val="00D87A8B"/>
    <w:rsid w:val="00D87BA6"/>
    <w:rsid w:val="00D90775"/>
    <w:rsid w:val="00D918D5"/>
    <w:rsid w:val="00D960A3"/>
    <w:rsid w:val="00D96205"/>
    <w:rsid w:val="00D96FB7"/>
    <w:rsid w:val="00DA1307"/>
    <w:rsid w:val="00DA20CC"/>
    <w:rsid w:val="00DA3DE7"/>
    <w:rsid w:val="00DA5639"/>
    <w:rsid w:val="00DA7046"/>
    <w:rsid w:val="00DB1D6E"/>
    <w:rsid w:val="00DB1F55"/>
    <w:rsid w:val="00DB42EB"/>
    <w:rsid w:val="00DB4CEF"/>
    <w:rsid w:val="00DB720D"/>
    <w:rsid w:val="00DB772B"/>
    <w:rsid w:val="00DB789C"/>
    <w:rsid w:val="00DC07D5"/>
    <w:rsid w:val="00DC1E97"/>
    <w:rsid w:val="00DC1F75"/>
    <w:rsid w:val="00DC3AE3"/>
    <w:rsid w:val="00DC4A92"/>
    <w:rsid w:val="00DC4C6D"/>
    <w:rsid w:val="00DC59F0"/>
    <w:rsid w:val="00DC7AA0"/>
    <w:rsid w:val="00DD2DBE"/>
    <w:rsid w:val="00DD2ED4"/>
    <w:rsid w:val="00DD4788"/>
    <w:rsid w:val="00DD5D18"/>
    <w:rsid w:val="00DE5612"/>
    <w:rsid w:val="00DE5C39"/>
    <w:rsid w:val="00DE6730"/>
    <w:rsid w:val="00DF118C"/>
    <w:rsid w:val="00DF2B77"/>
    <w:rsid w:val="00DF5873"/>
    <w:rsid w:val="00DF5B75"/>
    <w:rsid w:val="00DF70C2"/>
    <w:rsid w:val="00E00002"/>
    <w:rsid w:val="00E00DFC"/>
    <w:rsid w:val="00E01E2D"/>
    <w:rsid w:val="00E0230F"/>
    <w:rsid w:val="00E1120B"/>
    <w:rsid w:val="00E11CAF"/>
    <w:rsid w:val="00E13182"/>
    <w:rsid w:val="00E13707"/>
    <w:rsid w:val="00E13CC9"/>
    <w:rsid w:val="00E14F5D"/>
    <w:rsid w:val="00E1549D"/>
    <w:rsid w:val="00E20138"/>
    <w:rsid w:val="00E20876"/>
    <w:rsid w:val="00E20B70"/>
    <w:rsid w:val="00E25111"/>
    <w:rsid w:val="00E25CCD"/>
    <w:rsid w:val="00E25CE3"/>
    <w:rsid w:val="00E27A8A"/>
    <w:rsid w:val="00E304B5"/>
    <w:rsid w:val="00E30AD8"/>
    <w:rsid w:val="00E3515B"/>
    <w:rsid w:val="00E358BF"/>
    <w:rsid w:val="00E3600E"/>
    <w:rsid w:val="00E372C2"/>
    <w:rsid w:val="00E37465"/>
    <w:rsid w:val="00E407F1"/>
    <w:rsid w:val="00E4168F"/>
    <w:rsid w:val="00E421FD"/>
    <w:rsid w:val="00E42430"/>
    <w:rsid w:val="00E43436"/>
    <w:rsid w:val="00E43F18"/>
    <w:rsid w:val="00E441C3"/>
    <w:rsid w:val="00E44A63"/>
    <w:rsid w:val="00E44DB8"/>
    <w:rsid w:val="00E45B0E"/>
    <w:rsid w:val="00E45D95"/>
    <w:rsid w:val="00E46040"/>
    <w:rsid w:val="00E46330"/>
    <w:rsid w:val="00E51BFB"/>
    <w:rsid w:val="00E526FF"/>
    <w:rsid w:val="00E533AA"/>
    <w:rsid w:val="00E537F5"/>
    <w:rsid w:val="00E53F6D"/>
    <w:rsid w:val="00E565C2"/>
    <w:rsid w:val="00E56BEE"/>
    <w:rsid w:val="00E57035"/>
    <w:rsid w:val="00E607F2"/>
    <w:rsid w:val="00E62730"/>
    <w:rsid w:val="00E635EA"/>
    <w:rsid w:val="00E6372B"/>
    <w:rsid w:val="00E646B9"/>
    <w:rsid w:val="00E64BD9"/>
    <w:rsid w:val="00E721F0"/>
    <w:rsid w:val="00E730CA"/>
    <w:rsid w:val="00E8352B"/>
    <w:rsid w:val="00E84730"/>
    <w:rsid w:val="00E847C4"/>
    <w:rsid w:val="00E861E0"/>
    <w:rsid w:val="00E87379"/>
    <w:rsid w:val="00E91F76"/>
    <w:rsid w:val="00E92419"/>
    <w:rsid w:val="00E927AB"/>
    <w:rsid w:val="00E95DE5"/>
    <w:rsid w:val="00E966A8"/>
    <w:rsid w:val="00EA48BD"/>
    <w:rsid w:val="00EA6E44"/>
    <w:rsid w:val="00EB0A9B"/>
    <w:rsid w:val="00EB1DA2"/>
    <w:rsid w:val="00EB303E"/>
    <w:rsid w:val="00EB352B"/>
    <w:rsid w:val="00EB5D0F"/>
    <w:rsid w:val="00EB7B98"/>
    <w:rsid w:val="00EC09ED"/>
    <w:rsid w:val="00EC6B8E"/>
    <w:rsid w:val="00ED08D3"/>
    <w:rsid w:val="00ED41FF"/>
    <w:rsid w:val="00ED446E"/>
    <w:rsid w:val="00ED6ECD"/>
    <w:rsid w:val="00EE3EA5"/>
    <w:rsid w:val="00EE4AA6"/>
    <w:rsid w:val="00EF105E"/>
    <w:rsid w:val="00EF1143"/>
    <w:rsid w:val="00EF2976"/>
    <w:rsid w:val="00EF35B9"/>
    <w:rsid w:val="00EF72A9"/>
    <w:rsid w:val="00EF76F7"/>
    <w:rsid w:val="00F01957"/>
    <w:rsid w:val="00F01C5D"/>
    <w:rsid w:val="00F02931"/>
    <w:rsid w:val="00F02F9F"/>
    <w:rsid w:val="00F04D4A"/>
    <w:rsid w:val="00F059B7"/>
    <w:rsid w:val="00F06806"/>
    <w:rsid w:val="00F16D84"/>
    <w:rsid w:val="00F17006"/>
    <w:rsid w:val="00F1728E"/>
    <w:rsid w:val="00F1782C"/>
    <w:rsid w:val="00F204D3"/>
    <w:rsid w:val="00F20AB8"/>
    <w:rsid w:val="00F25E7C"/>
    <w:rsid w:val="00F266BE"/>
    <w:rsid w:val="00F26D0D"/>
    <w:rsid w:val="00F26D65"/>
    <w:rsid w:val="00F26ECC"/>
    <w:rsid w:val="00F30A40"/>
    <w:rsid w:val="00F3123E"/>
    <w:rsid w:val="00F3148D"/>
    <w:rsid w:val="00F31B35"/>
    <w:rsid w:val="00F33BE8"/>
    <w:rsid w:val="00F34CAC"/>
    <w:rsid w:val="00F35C0C"/>
    <w:rsid w:val="00F36E7D"/>
    <w:rsid w:val="00F3724A"/>
    <w:rsid w:val="00F376E3"/>
    <w:rsid w:val="00F4052C"/>
    <w:rsid w:val="00F416BF"/>
    <w:rsid w:val="00F435AE"/>
    <w:rsid w:val="00F436D3"/>
    <w:rsid w:val="00F45508"/>
    <w:rsid w:val="00F463B1"/>
    <w:rsid w:val="00F50505"/>
    <w:rsid w:val="00F51C97"/>
    <w:rsid w:val="00F531CF"/>
    <w:rsid w:val="00F53922"/>
    <w:rsid w:val="00F60455"/>
    <w:rsid w:val="00F61E5A"/>
    <w:rsid w:val="00F627D7"/>
    <w:rsid w:val="00F62994"/>
    <w:rsid w:val="00F62C05"/>
    <w:rsid w:val="00F6383C"/>
    <w:rsid w:val="00F64B75"/>
    <w:rsid w:val="00F656AC"/>
    <w:rsid w:val="00F7039D"/>
    <w:rsid w:val="00F70B2D"/>
    <w:rsid w:val="00F71D1B"/>
    <w:rsid w:val="00F72481"/>
    <w:rsid w:val="00F73347"/>
    <w:rsid w:val="00F75C16"/>
    <w:rsid w:val="00F75ED3"/>
    <w:rsid w:val="00F7649E"/>
    <w:rsid w:val="00F773FC"/>
    <w:rsid w:val="00F7771E"/>
    <w:rsid w:val="00F77E6F"/>
    <w:rsid w:val="00F838D1"/>
    <w:rsid w:val="00F84B88"/>
    <w:rsid w:val="00F85CA0"/>
    <w:rsid w:val="00F868A6"/>
    <w:rsid w:val="00F86A1D"/>
    <w:rsid w:val="00F91CA2"/>
    <w:rsid w:val="00F95978"/>
    <w:rsid w:val="00F96FA1"/>
    <w:rsid w:val="00FA123F"/>
    <w:rsid w:val="00FA17E2"/>
    <w:rsid w:val="00FA298E"/>
    <w:rsid w:val="00FA50CA"/>
    <w:rsid w:val="00FA5583"/>
    <w:rsid w:val="00FA779C"/>
    <w:rsid w:val="00FB035E"/>
    <w:rsid w:val="00FB064B"/>
    <w:rsid w:val="00FB09C6"/>
    <w:rsid w:val="00FB3682"/>
    <w:rsid w:val="00FB4C6B"/>
    <w:rsid w:val="00FB4DDC"/>
    <w:rsid w:val="00FB7540"/>
    <w:rsid w:val="00FC09C6"/>
    <w:rsid w:val="00FC1300"/>
    <w:rsid w:val="00FC3EC0"/>
    <w:rsid w:val="00FC79C4"/>
    <w:rsid w:val="00FD26A8"/>
    <w:rsid w:val="00FD27A2"/>
    <w:rsid w:val="00FD2A93"/>
    <w:rsid w:val="00FD4735"/>
    <w:rsid w:val="00FD4776"/>
    <w:rsid w:val="00FD540F"/>
    <w:rsid w:val="00FD54FA"/>
    <w:rsid w:val="00FD6F34"/>
    <w:rsid w:val="00FE00EC"/>
    <w:rsid w:val="00FE156D"/>
    <w:rsid w:val="00FE16BF"/>
    <w:rsid w:val="00FE2312"/>
    <w:rsid w:val="00FE31CE"/>
    <w:rsid w:val="00FE4794"/>
    <w:rsid w:val="00FE59AE"/>
    <w:rsid w:val="00FE5F42"/>
    <w:rsid w:val="00FF195A"/>
    <w:rsid w:val="00FF3B9A"/>
    <w:rsid w:val="00FF3D45"/>
    <w:rsid w:val="00FF4A2C"/>
    <w:rsid w:val="00FF5B2C"/>
    <w:rsid w:val="00FF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B25B8C"/>
  <w15:docId w15:val="{DF2E686E-F09E-4091-B59E-6942B649B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0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4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71DE"/>
    <w:pPr>
      <w:ind w:left="720"/>
      <w:contextualSpacing/>
    </w:pPr>
  </w:style>
  <w:style w:type="paragraph" w:customStyle="1" w:styleId="Default">
    <w:name w:val="Default"/>
    <w:rsid w:val="000B29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Bullet">
    <w:name w:val="List Bullet"/>
    <w:basedOn w:val="Normal"/>
    <w:uiPriority w:val="99"/>
    <w:unhideWhenUsed/>
    <w:rsid w:val="00550F0C"/>
    <w:pPr>
      <w:numPr>
        <w:numId w:val="2"/>
      </w:numPr>
      <w:contextualSpacing/>
    </w:pPr>
  </w:style>
  <w:style w:type="character" w:customStyle="1" w:styleId="dlxnowrap1">
    <w:name w:val="dlxnowrap1"/>
    <w:basedOn w:val="DefaultParagraphFont"/>
    <w:rsid w:val="00E91F76"/>
  </w:style>
  <w:style w:type="paragraph" w:styleId="Header">
    <w:name w:val="header"/>
    <w:basedOn w:val="Normal"/>
    <w:link w:val="HeaderChar"/>
    <w:uiPriority w:val="99"/>
    <w:unhideWhenUsed/>
    <w:rsid w:val="002031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1A0"/>
  </w:style>
  <w:style w:type="paragraph" w:styleId="Footer">
    <w:name w:val="footer"/>
    <w:basedOn w:val="Normal"/>
    <w:link w:val="FooterChar"/>
    <w:uiPriority w:val="99"/>
    <w:unhideWhenUsed/>
    <w:rsid w:val="002031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09190">
                  <w:marLeft w:val="0"/>
                  <w:marRight w:val="0"/>
                  <w:marTop w:val="0"/>
                  <w:marBottom w:val="0"/>
                  <w:divBdr>
                    <w:top w:val="none" w:sz="0" w:space="1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5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AB5AE-7D36-4DFE-8156-A8D195CC4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3478</TotalTime>
  <Pages>13</Pages>
  <Words>9378</Words>
  <Characters>5346</Characters>
  <Application>Microsoft Office Word</Application>
  <DocSecurity>0</DocSecurity>
  <Lines>44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Buvvalde</Company>
  <LinksUpToDate>false</LinksUpToDate>
  <CharactersWithSpaces>14695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inetac</dc:creator>
  <cp:keywords/>
  <dc:description/>
  <cp:lastModifiedBy>Jana Kovaca</cp:lastModifiedBy>
  <cp:revision>120</cp:revision>
  <cp:lastPrinted>2015-05-14T08:54:00Z</cp:lastPrinted>
  <dcterms:created xsi:type="dcterms:W3CDTF">2017-06-26T11:35:00Z</dcterms:created>
  <dcterms:modified xsi:type="dcterms:W3CDTF">2018-06-12T13:54:00Z</dcterms:modified>
</cp:coreProperties>
</file>