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AB908DF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38B47057" w14:textId="5E080021" w:rsidR="00763BA7" w:rsidRDefault="00763BA7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6E2210B7" w14:textId="2DE49A8E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9E2C76">
        <w:rPr>
          <w:b/>
          <w:sz w:val="24"/>
          <w:szCs w:val="24"/>
        </w:rPr>
        <w:t>18</w:t>
      </w:r>
      <w:r w:rsidR="00984695">
        <w:rPr>
          <w:b/>
          <w:sz w:val="24"/>
          <w:szCs w:val="24"/>
        </w:rPr>
        <w:t>’729</w:t>
      </w:r>
    </w:p>
    <w:p w14:paraId="46D7126A" w14:textId="39BB1AB7" w:rsidR="00B84A4F" w:rsidRDefault="00504CB8" w:rsidP="009C250E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2" w:name="_Hlk506463992"/>
      <w:r w:rsidRPr="002D2E00">
        <w:rPr>
          <w:sz w:val="24"/>
          <w:szCs w:val="24"/>
        </w:rPr>
        <w:t>EUR</w:t>
      </w:r>
      <w:r w:rsidR="002C64F7">
        <w:rPr>
          <w:sz w:val="24"/>
          <w:szCs w:val="24"/>
        </w:rPr>
        <w:t xml:space="preserve"> </w:t>
      </w:r>
      <w:r w:rsidR="009673D7">
        <w:rPr>
          <w:sz w:val="24"/>
          <w:szCs w:val="24"/>
        </w:rPr>
        <w:t xml:space="preserve">1’596 </w:t>
      </w:r>
      <w:bookmarkStart w:id="3" w:name="_Hlk510786919"/>
      <w:r w:rsidR="009673D7">
        <w:rPr>
          <w:sz w:val="24"/>
          <w:szCs w:val="24"/>
        </w:rPr>
        <w:t xml:space="preserve">Zivju fonda finansējums projekta </w:t>
      </w:r>
      <w:bookmarkEnd w:id="3"/>
      <w:r w:rsidR="009673D7">
        <w:rPr>
          <w:sz w:val="24"/>
          <w:szCs w:val="24"/>
        </w:rPr>
        <w:t>“Vaislas taimiņu zveja to populācijas pavairošana Salacā” realizēšanai;</w:t>
      </w:r>
    </w:p>
    <w:p w14:paraId="59FCB8D8" w14:textId="7E94C552" w:rsidR="009673D7" w:rsidRDefault="009673D7" w:rsidP="009C250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10’000 Zivju fonda finansējums projekta “Taimiņu smoltu Salacas upes baseinā” realizēšanai;</w:t>
      </w:r>
    </w:p>
    <w:p w14:paraId="2C62D17A" w14:textId="44AB488D" w:rsidR="009673D7" w:rsidRDefault="009673D7" w:rsidP="009C250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3’973 Zivju fonda finansējums projekta “Zini, sargā un copē!” realizēšanai;</w:t>
      </w:r>
    </w:p>
    <w:p w14:paraId="7A0B181E" w14:textId="6751D34F" w:rsidR="009673D7" w:rsidRDefault="009673D7" w:rsidP="009C250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3’160 Zivju fonda finansējums projekta “ Nēģu populācijas pavairošana Salacas upē” realizēšanai;</w:t>
      </w:r>
    </w:p>
    <w:p w14:paraId="49247416" w14:textId="77777777" w:rsidR="009673D7" w:rsidRDefault="009673D7" w:rsidP="0048796A">
      <w:pPr>
        <w:pStyle w:val="ListParagraph"/>
        <w:rPr>
          <w:sz w:val="24"/>
          <w:szCs w:val="24"/>
        </w:rPr>
      </w:pPr>
    </w:p>
    <w:bookmarkEnd w:id="2"/>
    <w:p w14:paraId="080967FF" w14:textId="0FA723B4" w:rsidR="004777CF" w:rsidRPr="004459FE" w:rsidRDefault="002D2E00" w:rsidP="004459FE">
      <w:pPr>
        <w:ind w:left="360"/>
        <w:rPr>
          <w:sz w:val="24"/>
          <w:szCs w:val="24"/>
        </w:rPr>
      </w:pPr>
      <w:r w:rsidRPr="004459FE">
        <w:rPr>
          <w:b/>
          <w:sz w:val="24"/>
          <w:szCs w:val="24"/>
        </w:rPr>
        <w:t xml:space="preserve">Pamatbudžeta izdevumi </w:t>
      </w:r>
      <w:r w:rsidR="004459FE" w:rsidRPr="004459FE">
        <w:rPr>
          <w:b/>
          <w:sz w:val="24"/>
          <w:szCs w:val="24"/>
        </w:rPr>
        <w:t xml:space="preserve">palielināti </w:t>
      </w:r>
      <w:r w:rsidRPr="004459FE">
        <w:rPr>
          <w:b/>
          <w:sz w:val="24"/>
          <w:szCs w:val="24"/>
        </w:rPr>
        <w:t>par EUR</w:t>
      </w:r>
      <w:r w:rsidR="005F3297">
        <w:rPr>
          <w:b/>
          <w:sz w:val="24"/>
          <w:szCs w:val="24"/>
        </w:rPr>
        <w:t xml:space="preserve"> </w:t>
      </w:r>
      <w:r w:rsidR="00277CF4">
        <w:rPr>
          <w:b/>
          <w:sz w:val="24"/>
          <w:szCs w:val="24"/>
        </w:rPr>
        <w:t>9</w:t>
      </w:r>
      <w:r w:rsidR="00111932">
        <w:rPr>
          <w:b/>
          <w:sz w:val="24"/>
          <w:szCs w:val="24"/>
        </w:rPr>
        <w:t>5</w:t>
      </w:r>
      <w:r w:rsidR="00277CF4">
        <w:rPr>
          <w:b/>
          <w:sz w:val="24"/>
          <w:szCs w:val="24"/>
        </w:rPr>
        <w:t>’</w:t>
      </w:r>
      <w:r w:rsidR="00111932">
        <w:rPr>
          <w:b/>
          <w:sz w:val="24"/>
          <w:szCs w:val="24"/>
        </w:rPr>
        <w:t>474</w:t>
      </w:r>
    </w:p>
    <w:p w14:paraId="7EB66421" w14:textId="77777777" w:rsidR="009673D7" w:rsidRDefault="009673D7" w:rsidP="009673D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>
        <w:rPr>
          <w:sz w:val="24"/>
          <w:szCs w:val="24"/>
        </w:rPr>
        <w:t xml:space="preserve"> 1’596 Zivju fonda finansējums projekta “Vaislas taimiņu zveja to populācijas pavairošana Salacā” realizēšanai;</w:t>
      </w:r>
    </w:p>
    <w:p w14:paraId="362C5314" w14:textId="77777777" w:rsidR="009673D7" w:rsidRDefault="009673D7" w:rsidP="009673D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10’000 Zivju fonda finansējums projekta “Taimiņu smoltu Salacas upes baseinā” realizēšanai;</w:t>
      </w:r>
    </w:p>
    <w:p w14:paraId="5D7C014D" w14:textId="77777777" w:rsidR="009673D7" w:rsidRPr="00EB59E7" w:rsidRDefault="009673D7" w:rsidP="009673D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B59E7">
        <w:rPr>
          <w:sz w:val="24"/>
          <w:szCs w:val="24"/>
        </w:rPr>
        <w:t>EUR 3’973 Zivju fonda finansējums projekta “Zini, sargā un copē!” realizēšanai;</w:t>
      </w:r>
    </w:p>
    <w:p w14:paraId="794ADB68" w14:textId="77777777" w:rsidR="009673D7" w:rsidRPr="00EB59E7" w:rsidRDefault="009673D7" w:rsidP="009673D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B59E7">
        <w:rPr>
          <w:sz w:val="24"/>
          <w:szCs w:val="24"/>
        </w:rPr>
        <w:t>EUR 3’160 Zivju fonda finansējums projekta “ Nēģu populācijas pavairošana Salacas upē” realizēšanai;</w:t>
      </w:r>
    </w:p>
    <w:p w14:paraId="25524BA4" w14:textId="19AD72B1" w:rsidR="00863E4A" w:rsidRPr="00EB59E7" w:rsidRDefault="00AC3803" w:rsidP="00E91F0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EB59E7">
        <w:rPr>
          <w:sz w:val="24"/>
          <w:szCs w:val="24"/>
        </w:rPr>
        <w:t>EUR</w:t>
      </w:r>
      <w:r w:rsidR="00E91F01" w:rsidRPr="00EB59E7">
        <w:rPr>
          <w:sz w:val="24"/>
          <w:szCs w:val="24"/>
        </w:rPr>
        <w:t xml:space="preserve"> 120 </w:t>
      </w:r>
      <w:r w:rsidR="00266FA9" w:rsidRPr="00EB59E7">
        <w:rPr>
          <w:sz w:val="24"/>
          <w:szCs w:val="24"/>
        </w:rPr>
        <w:t xml:space="preserve"> dalīb</w:t>
      </w:r>
      <w:r w:rsidR="00E91F01" w:rsidRPr="00EB59E7">
        <w:rPr>
          <w:sz w:val="24"/>
          <w:szCs w:val="24"/>
        </w:rPr>
        <w:t>ai</w:t>
      </w:r>
      <w:r w:rsidR="00266FA9" w:rsidRPr="00EB59E7">
        <w:rPr>
          <w:sz w:val="24"/>
          <w:szCs w:val="24"/>
        </w:rPr>
        <w:t xml:space="preserve"> starptautiskā stratēģiskās partnerības projekta „EUROPE GOES LOCAL – Supporting Youth Work at the Municipal Level” ietvaros organizētā nacionāla līmeņa projektā “Darba ar jaunatni kvalitātes celšana pašvaldībās”</w:t>
      </w:r>
      <w:r w:rsidR="00570C96" w:rsidRPr="00EB59E7">
        <w:rPr>
          <w:sz w:val="24"/>
          <w:szCs w:val="24"/>
        </w:rPr>
        <w:t xml:space="preserve"> </w:t>
      </w:r>
    </w:p>
    <w:p w14:paraId="2E15B862" w14:textId="5F64FB3B" w:rsidR="00E91F01" w:rsidRPr="00A52C6E" w:rsidRDefault="00EB59E7" w:rsidP="00E91F0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EB59E7">
        <w:rPr>
          <w:sz w:val="24"/>
          <w:szCs w:val="24"/>
        </w:rPr>
        <w:t>EUR 2’000</w:t>
      </w:r>
      <w:r>
        <w:rPr>
          <w:sz w:val="24"/>
          <w:szCs w:val="24"/>
        </w:rPr>
        <w:t xml:space="preserve"> trases sagatavošanai “Latvijas N</w:t>
      </w:r>
      <w:r w:rsidR="00FA76AE">
        <w:rPr>
          <w:sz w:val="24"/>
          <w:szCs w:val="24"/>
        </w:rPr>
        <w:t>a</w:t>
      </w:r>
      <w:r>
        <w:rPr>
          <w:sz w:val="24"/>
          <w:szCs w:val="24"/>
        </w:rPr>
        <w:t>cionālais Kauss- Ainažu Kauss-2018”</w:t>
      </w:r>
      <w:r w:rsidR="00AD0C83">
        <w:rPr>
          <w:sz w:val="24"/>
          <w:szCs w:val="24"/>
        </w:rPr>
        <w:t>;</w:t>
      </w:r>
    </w:p>
    <w:p w14:paraId="523911A4" w14:textId="33342D5C" w:rsidR="00A52C6E" w:rsidRPr="00AD0C83" w:rsidRDefault="00AD0C83" w:rsidP="00E91F01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sz w:val="24"/>
          <w:szCs w:val="24"/>
        </w:rPr>
        <w:t>EUR 417 DocLogix licences iegāde lēmējvarai;</w:t>
      </w:r>
    </w:p>
    <w:p w14:paraId="73BCE315" w14:textId="222BC46E" w:rsidR="00AD0C83" w:rsidRDefault="00651D0E" w:rsidP="00E91F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60’403 Ainažu Ziemeļu mola laipas atjaunošanai;</w:t>
      </w:r>
    </w:p>
    <w:p w14:paraId="041B82FC" w14:textId="372D08DB" w:rsidR="00651D0E" w:rsidRDefault="00F4066A" w:rsidP="00E91F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3’000 papildus </w:t>
      </w:r>
      <w:r w:rsidR="003E7716">
        <w:rPr>
          <w:sz w:val="24"/>
          <w:szCs w:val="24"/>
        </w:rPr>
        <w:t>gājēju ietves, stāvlaukuma, ielu apgaismojuma būvprojekta izstrādei pie Liepupes vidusskolas;</w:t>
      </w:r>
    </w:p>
    <w:p w14:paraId="55B99259" w14:textId="3AA2BE48" w:rsidR="00705E77" w:rsidRDefault="00147C1D" w:rsidP="00E91F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1’405 </w:t>
      </w:r>
      <w:r w:rsidR="00A454B3">
        <w:rPr>
          <w:sz w:val="24"/>
          <w:szCs w:val="24"/>
        </w:rPr>
        <w:t>Krasta ielas 38 (Upesjennas) palīgēku konstrukciju stiprināšana</w:t>
      </w:r>
      <w:r w:rsidR="00DA5E30">
        <w:rPr>
          <w:sz w:val="24"/>
          <w:szCs w:val="24"/>
        </w:rPr>
        <w:t>;</w:t>
      </w:r>
    </w:p>
    <w:p w14:paraId="106AA0EF" w14:textId="6A7E961E" w:rsidR="00DA5E30" w:rsidRDefault="00DA5E30" w:rsidP="00E91F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7’700 pabalsts politiski represētiem;</w:t>
      </w:r>
    </w:p>
    <w:p w14:paraId="3796A3CB" w14:textId="0EAD678B" w:rsidR="003E7716" w:rsidRDefault="00397CDF" w:rsidP="00E91F0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Kultūras </w:t>
      </w:r>
      <w:r w:rsidR="007100A5">
        <w:rPr>
          <w:sz w:val="24"/>
          <w:szCs w:val="24"/>
        </w:rPr>
        <w:t>funkciju īstenošanai Latvijas nacionālā kultūras centra noteiktajā Limbažu deju un koru apriņķ</w:t>
      </w:r>
      <w:r w:rsidR="00B417F1">
        <w:rPr>
          <w:sz w:val="24"/>
          <w:szCs w:val="24"/>
        </w:rPr>
        <w:t>ī</w:t>
      </w:r>
      <w:r w:rsidR="007100A5">
        <w:rPr>
          <w:sz w:val="24"/>
          <w:szCs w:val="24"/>
        </w:rPr>
        <w:t>:</w:t>
      </w:r>
    </w:p>
    <w:p w14:paraId="457423CA" w14:textId="46B8E835" w:rsidR="007100A5" w:rsidRDefault="007100A5" w:rsidP="007100A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680</w:t>
      </w:r>
      <w:r w:rsidR="00A10099">
        <w:rPr>
          <w:sz w:val="24"/>
          <w:szCs w:val="24"/>
        </w:rPr>
        <w:t xml:space="preserve"> </w:t>
      </w:r>
      <w:r w:rsidR="00B417F1">
        <w:rPr>
          <w:sz w:val="24"/>
          <w:szCs w:val="24"/>
        </w:rPr>
        <w:t>Salacgrīvas kultūras namam</w:t>
      </w:r>
    </w:p>
    <w:p w14:paraId="3EB119FD" w14:textId="2138E83B" w:rsidR="00B417F1" w:rsidRDefault="00B417F1" w:rsidP="007100A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350 Ainažu kultūras namam</w:t>
      </w:r>
    </w:p>
    <w:p w14:paraId="1F31EE1C" w14:textId="371D23F5" w:rsidR="00B417F1" w:rsidRDefault="00B417F1" w:rsidP="007100A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670 Liepupes tautas namam</w:t>
      </w:r>
    </w:p>
    <w:p w14:paraId="6DB95215" w14:textId="77777777" w:rsidR="00111932" w:rsidRDefault="00111932" w:rsidP="00FF5A94">
      <w:pPr>
        <w:pStyle w:val="ListParagraph"/>
        <w:rPr>
          <w:sz w:val="24"/>
          <w:szCs w:val="24"/>
        </w:rPr>
      </w:pPr>
    </w:p>
    <w:p w14:paraId="08E75E3E" w14:textId="62C2FEE4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Rezerves fonds EUR 100’000</w:t>
      </w:r>
    </w:p>
    <w:p w14:paraId="4CC2478A" w14:textId="77777777" w:rsidR="00FF5A94" w:rsidRPr="0074056D" w:rsidRDefault="00FF5A94" w:rsidP="00FF5A94">
      <w:pPr>
        <w:pStyle w:val="ListParagraph"/>
        <w:rPr>
          <w:sz w:val="24"/>
          <w:szCs w:val="24"/>
        </w:rPr>
      </w:pPr>
    </w:p>
    <w:p w14:paraId="7681D631" w14:textId="77777777" w:rsidR="00385676" w:rsidRDefault="00385676" w:rsidP="00385676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>Pamatbudžeta grozījumi</w:t>
      </w:r>
    </w:p>
    <w:p w14:paraId="3DB5726A" w14:textId="6B0BE74F" w:rsidR="00C91D60" w:rsidRDefault="001322C6" w:rsidP="001322C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11’765 samazināts </w:t>
      </w:r>
      <w:r w:rsidRPr="001322C6">
        <w:rPr>
          <w:sz w:val="24"/>
          <w:szCs w:val="24"/>
        </w:rPr>
        <w:t>izpilddirektora (arī domes priekšsēdētāja) fonda līdzekļ</w:t>
      </w:r>
      <w:r w:rsidR="00FD62FA">
        <w:rPr>
          <w:sz w:val="24"/>
          <w:szCs w:val="24"/>
        </w:rPr>
        <w:t>i</w:t>
      </w:r>
      <w:r w:rsidRPr="001322C6">
        <w:rPr>
          <w:sz w:val="24"/>
          <w:szCs w:val="24"/>
        </w:rPr>
        <w:t xml:space="preserve"> piemaksām par personīgo darba ieguldījumu un darba kvalitāti -  I ceturksnī </w:t>
      </w:r>
      <w:r w:rsidR="00FD62FA">
        <w:rPr>
          <w:sz w:val="24"/>
          <w:szCs w:val="24"/>
        </w:rPr>
        <w:t>sadalīti sekojošām</w:t>
      </w:r>
      <w:r w:rsidRPr="001322C6">
        <w:rPr>
          <w:sz w:val="24"/>
          <w:szCs w:val="24"/>
        </w:rPr>
        <w:t xml:space="preserve"> struktūrvienībām</w:t>
      </w:r>
      <w:r w:rsidR="00FD62FA">
        <w:rPr>
          <w:sz w:val="24"/>
          <w:szCs w:val="24"/>
        </w:rPr>
        <w:t xml:space="preserve"> t.sk:</w:t>
      </w:r>
    </w:p>
    <w:p w14:paraId="6F72D958" w14:textId="75C4D989" w:rsidR="00FD62FA" w:rsidRPr="00FD62FA" w:rsidRDefault="00FD62FA" w:rsidP="00FD62F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EUR 194 lēmējvara</w:t>
      </w:r>
    </w:p>
    <w:p w14:paraId="117755F1" w14:textId="39BDA2AF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 w:rsidRPr="00FD62FA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>1’179 pārvalde/ attīstības nodaļa</w:t>
      </w:r>
    </w:p>
    <w:p w14:paraId="50145DF2" w14:textId="50304002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1’607 finanšu un ekonomikas nodaļa</w:t>
      </w:r>
    </w:p>
    <w:p w14:paraId="41392A4E" w14:textId="64A378BD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189 dzimtsarakstu nodala</w:t>
      </w:r>
    </w:p>
    <w:p w14:paraId="6E5BD954" w14:textId="450F9D58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418 Liepupes pagasta pārvalde</w:t>
      </w:r>
    </w:p>
    <w:p w14:paraId="03142518" w14:textId="540ECCA9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298 Ainažu pilsētas pārvalde</w:t>
      </w:r>
    </w:p>
    <w:p w14:paraId="56CE4F4D" w14:textId="0856F86B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178 valsts un pašvaldības vienotais klientu apkalpošanas centrs</w:t>
      </w:r>
    </w:p>
    <w:p w14:paraId="0B84C703" w14:textId="3986CCD1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194 sabiedriskās kārtības nodaļa</w:t>
      </w:r>
    </w:p>
    <w:p w14:paraId="036C309E" w14:textId="6EA1ACC0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EUR 185 uzņēmējdarbības atbalsta centrs</w:t>
      </w:r>
    </w:p>
    <w:p w14:paraId="4B6D2867" w14:textId="64208CED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251 būvvalde</w:t>
      </w:r>
    </w:p>
    <w:p w14:paraId="4FCB494C" w14:textId="51E5DB3F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550 nekustamo īpašumu nodaļa</w:t>
      </w:r>
    </w:p>
    <w:p w14:paraId="7A18E004" w14:textId="20D44AD7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295 Salacgrīvas novada tūrisma informācijas centrs</w:t>
      </w:r>
    </w:p>
    <w:p w14:paraId="0B47E689" w14:textId="0E4A39D6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129 pašvaldības teritorijas pārvalde</w:t>
      </w:r>
    </w:p>
    <w:p w14:paraId="50998382" w14:textId="76EA45FD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1’137 bibliotēka</w:t>
      </w:r>
    </w:p>
    <w:p w14:paraId="148BEE3A" w14:textId="227518FF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480 Salacgrīvas kultūras nams</w:t>
      </w:r>
    </w:p>
    <w:p w14:paraId="014CB526" w14:textId="1598BA7A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202 Ainažu kultūras nams</w:t>
      </w:r>
    </w:p>
    <w:p w14:paraId="1F368961" w14:textId="56681080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34 Lauvu Tautas nams</w:t>
      </w:r>
    </w:p>
    <w:p w14:paraId="714DE3A7" w14:textId="1A8FC077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145 Liepupes pagasta tautas nams</w:t>
      </w:r>
    </w:p>
    <w:p w14:paraId="17D75EBD" w14:textId="2BCF24C7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97 Salacgrīvas muzejs</w:t>
      </w:r>
    </w:p>
    <w:p w14:paraId="44C2A349" w14:textId="0ABFDF3C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210 Ainažu ugunsdzēsības muzejs</w:t>
      </w:r>
    </w:p>
    <w:p w14:paraId="7DE3B565" w14:textId="16E1FDAA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324 informācijas nodaļa</w:t>
      </w:r>
    </w:p>
    <w:p w14:paraId="76CD1781" w14:textId="7A617F0A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421 zvejnieku parks</w:t>
      </w:r>
    </w:p>
    <w:p w14:paraId="09538E89" w14:textId="2E10A8C8" w:rsidR="00FD62FA" w:rsidRDefault="00FD62FA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</w:t>
      </w:r>
      <w:r w:rsidR="00A9682B">
        <w:rPr>
          <w:i/>
          <w:sz w:val="24"/>
          <w:szCs w:val="24"/>
        </w:rPr>
        <w:t>864 sociālais dienests</w:t>
      </w:r>
    </w:p>
    <w:p w14:paraId="5027C3F1" w14:textId="3A77E015" w:rsidR="00A9682B" w:rsidRDefault="00A9682B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558 bāriņtiesa</w:t>
      </w:r>
    </w:p>
    <w:p w14:paraId="23DC4FBC" w14:textId="519E7192" w:rsidR="00A9682B" w:rsidRDefault="00A9682B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161 Izglītības speciālists</w:t>
      </w:r>
    </w:p>
    <w:p w14:paraId="4677DAFC" w14:textId="6D9FD625" w:rsidR="00A9682B" w:rsidRDefault="00A9682B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290 jaunatnes iniciatīvu centrs “Bāka”</w:t>
      </w:r>
    </w:p>
    <w:p w14:paraId="27E74646" w14:textId="2B2ABDD9" w:rsidR="00A9682B" w:rsidRDefault="00A9682B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309 veco ļaužu mītne “Sprīdīši”</w:t>
      </w:r>
    </w:p>
    <w:p w14:paraId="21C1FAC9" w14:textId="6BF925FF" w:rsidR="00A9682B" w:rsidRDefault="00A9682B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619 Salacgrīvas vidusskola</w:t>
      </w:r>
    </w:p>
    <w:p w14:paraId="50338585" w14:textId="55575F91" w:rsidR="00A9682B" w:rsidRDefault="00A9682B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50 mūzikas skola</w:t>
      </w:r>
    </w:p>
    <w:p w14:paraId="13FA1F63" w14:textId="5FA5C926" w:rsidR="00A9682B" w:rsidRDefault="00A9682B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50 mākslas skola</w:t>
      </w:r>
    </w:p>
    <w:p w14:paraId="7622B2CF" w14:textId="7CD5AECE" w:rsidR="00A9682B" w:rsidRPr="00FD62FA" w:rsidRDefault="00A9682B" w:rsidP="00FD62FA">
      <w:pPr>
        <w:pStyle w:val="ListParagraph"/>
        <w:numPr>
          <w:ilvl w:val="1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147 Kr. Valdemāra Ainažu pamatskola</w:t>
      </w:r>
    </w:p>
    <w:p w14:paraId="7D697E5C" w14:textId="4AFCD65B" w:rsidR="00607EAF" w:rsidRDefault="00253226" w:rsidP="0025322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390 sabiedriskās kārtības nodaļai no automašīnas remonta izdevumiem uz iegādes izdevumiem</w:t>
      </w:r>
    </w:p>
    <w:p w14:paraId="305F16DD" w14:textId="77777777" w:rsidR="005D1727" w:rsidRPr="005D1727" w:rsidRDefault="005D1727" w:rsidP="005D1727">
      <w:pPr>
        <w:rPr>
          <w:sz w:val="24"/>
          <w:szCs w:val="24"/>
        </w:rPr>
      </w:pPr>
    </w:p>
    <w:p w14:paraId="4BA4B76F" w14:textId="58647073" w:rsidR="00D778D4" w:rsidRPr="00C91D60" w:rsidRDefault="00D778D4" w:rsidP="008D797A">
      <w:pPr>
        <w:pStyle w:val="ListParagraph"/>
        <w:ind w:left="360"/>
        <w:rPr>
          <w:sz w:val="24"/>
          <w:szCs w:val="24"/>
        </w:rPr>
      </w:pPr>
      <w:r w:rsidRPr="00C91D60">
        <w:rPr>
          <w:b/>
          <w:sz w:val="24"/>
          <w:szCs w:val="24"/>
        </w:rPr>
        <w:t>Pamatbudžeta finansēšana</w:t>
      </w:r>
    </w:p>
    <w:p w14:paraId="1D3E3CB3" w14:textId="735AEBD8" w:rsidR="00AD4916" w:rsidRPr="004777CF" w:rsidRDefault="006803EB" w:rsidP="00266E6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803EB">
        <w:rPr>
          <w:sz w:val="24"/>
          <w:szCs w:val="24"/>
        </w:rPr>
        <w:t xml:space="preserve">EUR </w:t>
      </w:r>
      <w:r w:rsidR="00277CF4">
        <w:rPr>
          <w:sz w:val="24"/>
          <w:szCs w:val="24"/>
        </w:rPr>
        <w:t>7</w:t>
      </w:r>
      <w:r w:rsidR="00111932">
        <w:rPr>
          <w:sz w:val="24"/>
          <w:szCs w:val="24"/>
        </w:rPr>
        <w:t>6</w:t>
      </w:r>
      <w:r w:rsidR="00277CF4">
        <w:rPr>
          <w:sz w:val="24"/>
          <w:szCs w:val="24"/>
        </w:rPr>
        <w:t>’</w:t>
      </w:r>
      <w:r w:rsidR="00111932">
        <w:rPr>
          <w:sz w:val="24"/>
          <w:szCs w:val="24"/>
        </w:rPr>
        <w:t>745</w:t>
      </w:r>
      <w:r w:rsidR="00D73B13">
        <w:rPr>
          <w:sz w:val="24"/>
          <w:szCs w:val="24"/>
        </w:rPr>
        <w:t xml:space="preserve"> samazināts plānotais naudas atlikums uz gada beigām</w:t>
      </w:r>
    </w:p>
    <w:p w14:paraId="7AE50BB6" w14:textId="4846484D" w:rsidR="00C8774F" w:rsidRDefault="00C8774F" w:rsidP="001E4973">
      <w:pPr>
        <w:ind w:left="5040" w:firstLine="720"/>
      </w:pPr>
    </w:p>
    <w:p w14:paraId="48E29111" w14:textId="5BBD8415" w:rsidR="000E77CA" w:rsidRDefault="000E77CA" w:rsidP="000E77CA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</w:t>
      </w:r>
      <w:r w:rsidRPr="00C1420B">
        <w:rPr>
          <w:b/>
          <w:sz w:val="24"/>
          <w:szCs w:val="24"/>
        </w:rPr>
        <w:t xml:space="preserve"> grozījumi</w:t>
      </w:r>
    </w:p>
    <w:p w14:paraId="46CD503F" w14:textId="7E7EAFBF" w:rsidR="00205874" w:rsidRDefault="00205874" w:rsidP="000E77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Licencētās makšķerēšanas naudas:</w:t>
      </w:r>
    </w:p>
    <w:p w14:paraId="0EFC7DC6" w14:textId="7D2AEEA2" w:rsidR="000E77CA" w:rsidRDefault="000E77CA" w:rsidP="0020587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542 līdzfinansējums projekta “Zini, sargā un copē!” realizēšanai;</w:t>
      </w:r>
    </w:p>
    <w:p w14:paraId="583EDBAF" w14:textId="5D293728" w:rsidR="00205874" w:rsidRDefault="00205874" w:rsidP="000E77CA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Zvejas tiesību nomas naudas:</w:t>
      </w:r>
    </w:p>
    <w:p w14:paraId="1080FFFC" w14:textId="75515C91" w:rsidR="000E77CA" w:rsidRDefault="000E77CA" w:rsidP="00205874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0E77CA">
        <w:rPr>
          <w:sz w:val="24"/>
          <w:szCs w:val="24"/>
        </w:rPr>
        <w:t xml:space="preserve">EUR </w:t>
      </w:r>
      <w:r>
        <w:rPr>
          <w:sz w:val="24"/>
          <w:szCs w:val="24"/>
        </w:rPr>
        <w:t>470</w:t>
      </w:r>
      <w:r w:rsidRPr="000E77CA">
        <w:rPr>
          <w:sz w:val="24"/>
          <w:szCs w:val="24"/>
        </w:rPr>
        <w:t xml:space="preserve"> līdzfinansējums projekta “ Nēģu populācijas pavairošana Salacas upē” realizēšanai</w:t>
      </w:r>
    </w:p>
    <w:p w14:paraId="6D21BAEB" w14:textId="77777777" w:rsidR="00B15F0C" w:rsidRDefault="00B15F0C" w:rsidP="00B15F0C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>
        <w:rPr>
          <w:sz w:val="24"/>
          <w:szCs w:val="24"/>
        </w:rPr>
        <w:t xml:space="preserve"> 285 </w:t>
      </w:r>
      <w:bookmarkStart w:id="4" w:name="_Hlk510787181"/>
      <w:r>
        <w:rPr>
          <w:sz w:val="24"/>
          <w:szCs w:val="24"/>
        </w:rPr>
        <w:t>līdzfinansējums</w:t>
      </w:r>
      <w:bookmarkEnd w:id="4"/>
      <w:r>
        <w:rPr>
          <w:sz w:val="24"/>
          <w:szCs w:val="24"/>
        </w:rPr>
        <w:t xml:space="preserve"> projekta “Vaislas taimiņu zveja to populācijas pavairošana Salacā” realizēšanai;</w:t>
      </w:r>
    </w:p>
    <w:p w14:paraId="420CBA5D" w14:textId="77777777" w:rsidR="00B15F0C" w:rsidRDefault="00B15F0C" w:rsidP="00B15F0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2’500 līdzfinansējums projekta “Taimiņu </w:t>
      </w:r>
      <w:proofErr w:type="spellStart"/>
      <w:r>
        <w:rPr>
          <w:sz w:val="24"/>
          <w:szCs w:val="24"/>
        </w:rPr>
        <w:t>smoltu</w:t>
      </w:r>
      <w:proofErr w:type="spellEnd"/>
      <w:r>
        <w:rPr>
          <w:sz w:val="24"/>
          <w:szCs w:val="24"/>
        </w:rPr>
        <w:t xml:space="preserve"> Salacas upes baseinā” realizēšanai;</w:t>
      </w:r>
    </w:p>
    <w:p w14:paraId="4D591259" w14:textId="77777777" w:rsidR="00B15F0C" w:rsidRDefault="00B15F0C" w:rsidP="00B15F0C">
      <w:pPr>
        <w:pStyle w:val="ListParagraph"/>
        <w:ind w:left="1440"/>
        <w:rPr>
          <w:sz w:val="24"/>
          <w:szCs w:val="24"/>
        </w:rPr>
      </w:pPr>
      <w:bookmarkStart w:id="5" w:name="_GoBack"/>
      <w:bookmarkEnd w:id="5"/>
    </w:p>
    <w:p w14:paraId="36B42654" w14:textId="77777777" w:rsidR="000E77CA" w:rsidRPr="000E77CA" w:rsidRDefault="000E77CA" w:rsidP="000E77CA">
      <w:pPr>
        <w:pStyle w:val="ListParagraph"/>
        <w:rPr>
          <w:sz w:val="24"/>
          <w:szCs w:val="24"/>
        </w:rPr>
      </w:pPr>
    </w:p>
    <w:p w14:paraId="5F26F716" w14:textId="77777777" w:rsidR="007E2730" w:rsidRDefault="007E2730" w:rsidP="001E4973">
      <w:pPr>
        <w:ind w:left="5040" w:firstLine="720"/>
      </w:pPr>
    </w:p>
    <w:p w14:paraId="4C14DBA2" w14:textId="314BD494" w:rsidR="00607EAF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5469D6">
        <w:t>ņ</w:t>
      </w:r>
      <w:r w:rsidRPr="005933AE">
        <w:t>a</w:t>
      </w:r>
      <w:proofErr w:type="spellEnd"/>
    </w:p>
    <w:sectPr w:rsidR="00607EAF" w:rsidSect="001048E6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BC592" w14:textId="77777777" w:rsidR="00112267" w:rsidRDefault="00112267">
      <w:r>
        <w:separator/>
      </w:r>
    </w:p>
  </w:endnote>
  <w:endnote w:type="continuationSeparator" w:id="0">
    <w:p w14:paraId="51E6B1DB" w14:textId="77777777" w:rsidR="00112267" w:rsidRDefault="0011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4DCC505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5469D6">
      <w:rPr>
        <w:rStyle w:val="PageNumber"/>
        <w:sz w:val="18"/>
        <w:szCs w:val="18"/>
      </w:rPr>
      <w:t>5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14F29" w14:textId="77777777" w:rsidR="00112267" w:rsidRDefault="00112267">
      <w:r>
        <w:separator/>
      </w:r>
    </w:p>
  </w:footnote>
  <w:footnote w:type="continuationSeparator" w:id="0">
    <w:p w14:paraId="7A474916" w14:textId="77777777" w:rsidR="00112267" w:rsidRDefault="0011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2FE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6B43"/>
    <w:rsid w:val="000F6BF1"/>
    <w:rsid w:val="000F728E"/>
    <w:rsid w:val="000F732A"/>
    <w:rsid w:val="00100267"/>
    <w:rsid w:val="00101C00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1932"/>
    <w:rsid w:val="0011226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F82"/>
    <w:rsid w:val="001258B4"/>
    <w:rsid w:val="001258F3"/>
    <w:rsid w:val="00125B51"/>
    <w:rsid w:val="0012620E"/>
    <w:rsid w:val="001268A0"/>
    <w:rsid w:val="00127399"/>
    <w:rsid w:val="001277C0"/>
    <w:rsid w:val="00127ABC"/>
    <w:rsid w:val="0013037C"/>
    <w:rsid w:val="001303DA"/>
    <w:rsid w:val="0013089A"/>
    <w:rsid w:val="00130EB5"/>
    <w:rsid w:val="00131669"/>
    <w:rsid w:val="001322C6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EAB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24F7"/>
    <w:rsid w:val="0020297B"/>
    <w:rsid w:val="00202EA8"/>
    <w:rsid w:val="00204512"/>
    <w:rsid w:val="002045A7"/>
    <w:rsid w:val="00204E7A"/>
    <w:rsid w:val="00205810"/>
    <w:rsid w:val="00205874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18"/>
    <w:rsid w:val="002F7F07"/>
    <w:rsid w:val="003003A0"/>
    <w:rsid w:val="003004AF"/>
    <w:rsid w:val="003009E4"/>
    <w:rsid w:val="00300C80"/>
    <w:rsid w:val="0030173E"/>
    <w:rsid w:val="003025AD"/>
    <w:rsid w:val="003026D2"/>
    <w:rsid w:val="00302D43"/>
    <w:rsid w:val="00303966"/>
    <w:rsid w:val="003039E7"/>
    <w:rsid w:val="003042AF"/>
    <w:rsid w:val="00304760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3BD"/>
    <w:rsid w:val="00325A4F"/>
    <w:rsid w:val="00325E31"/>
    <w:rsid w:val="003266D7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1D66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0754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67E"/>
    <w:rsid w:val="004310B7"/>
    <w:rsid w:val="00431831"/>
    <w:rsid w:val="00431D53"/>
    <w:rsid w:val="00431F69"/>
    <w:rsid w:val="00433E8F"/>
    <w:rsid w:val="00433EB0"/>
    <w:rsid w:val="004346B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2E2D"/>
    <w:rsid w:val="00463484"/>
    <w:rsid w:val="00463910"/>
    <w:rsid w:val="004645DE"/>
    <w:rsid w:val="00464C67"/>
    <w:rsid w:val="00465296"/>
    <w:rsid w:val="004656D3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96A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608F"/>
    <w:rsid w:val="004A6613"/>
    <w:rsid w:val="004A7831"/>
    <w:rsid w:val="004B0088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7000A"/>
    <w:rsid w:val="00570240"/>
    <w:rsid w:val="00570C96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4C1"/>
    <w:rsid w:val="00585036"/>
    <w:rsid w:val="005858AB"/>
    <w:rsid w:val="00587EDA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FB8"/>
    <w:rsid w:val="005D6347"/>
    <w:rsid w:val="005D6614"/>
    <w:rsid w:val="005D6BEE"/>
    <w:rsid w:val="005D727D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37C5"/>
    <w:rsid w:val="00604360"/>
    <w:rsid w:val="006044B7"/>
    <w:rsid w:val="00604E63"/>
    <w:rsid w:val="006050A5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4D3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27AE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709"/>
    <w:rsid w:val="00695019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23D0"/>
    <w:rsid w:val="006A3BCD"/>
    <w:rsid w:val="006A3C83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92F"/>
    <w:rsid w:val="006B4012"/>
    <w:rsid w:val="006B405A"/>
    <w:rsid w:val="006B4D49"/>
    <w:rsid w:val="006B51CA"/>
    <w:rsid w:val="006B56A9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630"/>
    <w:rsid w:val="006E2E7C"/>
    <w:rsid w:val="006E3551"/>
    <w:rsid w:val="006E3AA2"/>
    <w:rsid w:val="006E3CC8"/>
    <w:rsid w:val="006E3D13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2C79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11F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28E"/>
    <w:rsid w:val="00730A42"/>
    <w:rsid w:val="00731A46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5087"/>
    <w:rsid w:val="00755359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5DA3"/>
    <w:rsid w:val="00766418"/>
    <w:rsid w:val="007667D7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7E3"/>
    <w:rsid w:val="00777D2E"/>
    <w:rsid w:val="0078070E"/>
    <w:rsid w:val="00780D43"/>
    <w:rsid w:val="0078118E"/>
    <w:rsid w:val="0078230B"/>
    <w:rsid w:val="007827A3"/>
    <w:rsid w:val="0078466A"/>
    <w:rsid w:val="0078536A"/>
    <w:rsid w:val="007856B4"/>
    <w:rsid w:val="00785A01"/>
    <w:rsid w:val="00785AE2"/>
    <w:rsid w:val="00786E44"/>
    <w:rsid w:val="00786ECE"/>
    <w:rsid w:val="007903E6"/>
    <w:rsid w:val="00790DED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726E"/>
    <w:rsid w:val="007E0E20"/>
    <w:rsid w:val="007E0FFD"/>
    <w:rsid w:val="007E1226"/>
    <w:rsid w:val="007E12E0"/>
    <w:rsid w:val="007E17A3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1DEA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4E7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858"/>
    <w:rsid w:val="00894A97"/>
    <w:rsid w:val="00894D9F"/>
    <w:rsid w:val="0089628C"/>
    <w:rsid w:val="00896333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5692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4D64"/>
    <w:rsid w:val="008D51DD"/>
    <w:rsid w:val="008D5FF8"/>
    <w:rsid w:val="008D797A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D8B"/>
    <w:rsid w:val="00A1549A"/>
    <w:rsid w:val="00A15EAF"/>
    <w:rsid w:val="00A15FEB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A82"/>
    <w:rsid w:val="00A472E3"/>
    <w:rsid w:val="00A47761"/>
    <w:rsid w:val="00A51CA5"/>
    <w:rsid w:val="00A52C6E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6F94"/>
    <w:rsid w:val="00A87760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6D78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568"/>
    <w:rsid w:val="00B35A5B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08A6"/>
    <w:rsid w:val="00B61DAA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32D7"/>
    <w:rsid w:val="00B832FC"/>
    <w:rsid w:val="00B84A4F"/>
    <w:rsid w:val="00B84E7E"/>
    <w:rsid w:val="00B85D51"/>
    <w:rsid w:val="00B85D7F"/>
    <w:rsid w:val="00B85E7E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4A34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C00292"/>
    <w:rsid w:val="00C007CF"/>
    <w:rsid w:val="00C00D67"/>
    <w:rsid w:val="00C011FC"/>
    <w:rsid w:val="00C02C15"/>
    <w:rsid w:val="00C02EC1"/>
    <w:rsid w:val="00C02ED5"/>
    <w:rsid w:val="00C03473"/>
    <w:rsid w:val="00C044BD"/>
    <w:rsid w:val="00C05094"/>
    <w:rsid w:val="00C054C5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72B1"/>
    <w:rsid w:val="00C3750B"/>
    <w:rsid w:val="00C4041D"/>
    <w:rsid w:val="00C40E55"/>
    <w:rsid w:val="00C40FB8"/>
    <w:rsid w:val="00C4188C"/>
    <w:rsid w:val="00C43053"/>
    <w:rsid w:val="00C43266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EF2"/>
    <w:rsid w:val="00C740B4"/>
    <w:rsid w:val="00C74193"/>
    <w:rsid w:val="00C746D7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E2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DE8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631C"/>
    <w:rsid w:val="00D76F3A"/>
    <w:rsid w:val="00D778D4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E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4D7A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3F8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398"/>
    <w:rsid w:val="00EA488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729F"/>
    <w:rsid w:val="00ED7534"/>
    <w:rsid w:val="00ED76D0"/>
    <w:rsid w:val="00ED7E67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2FA"/>
    <w:rsid w:val="00FD6E25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A261-B06B-4212-BAAB-90405C38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542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62</cp:revision>
  <cp:lastPrinted>2018-02-22T10:07:00Z</cp:lastPrinted>
  <dcterms:created xsi:type="dcterms:W3CDTF">2018-02-22T10:08:00Z</dcterms:created>
  <dcterms:modified xsi:type="dcterms:W3CDTF">2018-04-19T05:32:00Z</dcterms:modified>
</cp:coreProperties>
</file>