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6"/>
        <w:gridCol w:w="240"/>
      </w:tblGrid>
      <w:tr w:rsidR="00B82CE2" w:rsidRPr="00F953CF" w:rsidTr="00F953CF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953CF" w:rsidRPr="00F953CF" w:rsidRDefault="00421F71" w:rsidP="00B82CE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  <w:lang w:eastAsia="lv-LV"/>
              </w:rPr>
            </w:pPr>
            <w:r>
              <w:fldChar w:fldCharType="begin"/>
            </w:r>
            <w:r>
              <w:instrText xml:space="preserve"> HYPERLINK "http://www.rucava.lv/index.php/projekti/17-projinfo/3018-piekrastes-apsaimniekosana" </w:instrText>
            </w:r>
            <w:r>
              <w:fldChar w:fldCharType="separate"/>
            </w:r>
            <w:r w:rsidR="00F953CF" w:rsidRPr="00B82CE2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lv-LV"/>
              </w:rPr>
              <w:t>P</w:t>
            </w:r>
            <w:r w:rsidR="00F953CF" w:rsidRPr="00F953CF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lv-LV"/>
              </w:rPr>
              <w:t xml:space="preserve">rojekta “Piekrastes apsaimniekošanas praktisko aktivitāšu realizēšana” īstenošana </w:t>
            </w:r>
            <w:r w:rsidR="00F953CF" w:rsidRPr="00B82CE2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lv-LV"/>
              </w:rPr>
              <w:t>Salacgrīvas</w:t>
            </w:r>
            <w:r w:rsidR="00F953CF" w:rsidRPr="00F953CF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lv-LV"/>
              </w:rPr>
              <w:t xml:space="preserve"> novadā</w:t>
            </w:r>
            <w:r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8"/>
                <w:szCs w:val="28"/>
                <w:lang w:eastAsia="lv-LV"/>
              </w:rPr>
              <w:fldChar w:fldCharType="end"/>
            </w:r>
          </w:p>
        </w:tc>
        <w:tc>
          <w:tcPr>
            <w:tcW w:w="5000" w:type="pct"/>
            <w:vAlign w:val="center"/>
            <w:hideMark/>
          </w:tcPr>
          <w:p w:rsidR="00F953CF" w:rsidRPr="00F953CF" w:rsidRDefault="00F953CF" w:rsidP="00F953CF">
            <w:pPr>
              <w:spacing w:after="0" w:line="312" w:lineRule="atLeast"/>
              <w:jc w:val="right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</w:pPr>
            <w:r w:rsidRPr="00F953CF">
              <w:rPr>
                <w:rFonts w:ascii="Times New Roman" w:eastAsia="Times New Roman" w:hAnsi="Times New Roman" w:cs="Times New Roman"/>
                <w:noProof/>
                <w:color w:val="2F5496" w:themeColor="accent1" w:themeShade="BF"/>
                <w:sz w:val="24"/>
                <w:szCs w:val="24"/>
                <w:lang w:eastAsia="lv-LV"/>
              </w:rPr>
              <w:drawing>
                <wp:inline distT="0" distB="0" distL="0" distR="0" wp14:anchorId="48DCAE39" wp14:editId="2AAF2DFF">
                  <wp:extent cx="152400" cy="152400"/>
                  <wp:effectExtent l="0" t="0" r="0" b="0"/>
                  <wp:docPr id="1" name="Attēls 1" descr="Drukāt">
                    <a:hlinkClick xmlns:a="http://schemas.openxmlformats.org/drawingml/2006/main" r:id="rId4" tooltip="&quot;Drukā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ukāt">
                            <a:hlinkClick r:id="rId4" tooltip="&quot;Drukā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53CF" w:rsidRPr="00F953CF" w:rsidRDefault="00F953CF" w:rsidP="00F953CF">
      <w:pPr>
        <w:spacing w:after="0" w:line="312" w:lineRule="atLeast"/>
        <w:rPr>
          <w:rFonts w:ascii="Times New Roman" w:eastAsia="Times New Roman" w:hAnsi="Times New Roman" w:cs="Times New Roman"/>
          <w:vanish/>
          <w:color w:val="2F5496" w:themeColor="accent1" w:themeShade="BF"/>
          <w:sz w:val="24"/>
          <w:szCs w:val="24"/>
          <w:lang w:eastAsia="lv-LV"/>
        </w:rPr>
      </w:pPr>
    </w:p>
    <w:tbl>
      <w:tblPr>
        <w:tblW w:w="0" w:type="auto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0"/>
      </w:tblGrid>
      <w:tr w:rsidR="00B82CE2" w:rsidRPr="00F953CF" w:rsidTr="00F953CF">
        <w:tc>
          <w:tcPr>
            <w:tcW w:w="8590" w:type="dxa"/>
            <w:hideMark/>
          </w:tcPr>
          <w:p w:rsidR="00F953CF" w:rsidRPr="00F953CF" w:rsidRDefault="00F953CF" w:rsidP="00F953CF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</w:pPr>
            <w:r w:rsidRPr="00F953CF">
              <w:rPr>
                <w:rFonts w:ascii="Times New Roman" w:eastAsia="Times New Roman" w:hAnsi="Times New Roman" w:cs="Times New Roman"/>
                <w:noProof/>
                <w:color w:val="2F5496" w:themeColor="accent1" w:themeShade="BF"/>
                <w:sz w:val="24"/>
                <w:szCs w:val="24"/>
                <w:lang w:eastAsia="lv-LV"/>
              </w:rPr>
              <w:drawing>
                <wp:inline distT="0" distB="0" distL="0" distR="0" wp14:anchorId="5514AE2D" wp14:editId="43ACBC06">
                  <wp:extent cx="3810000" cy="847725"/>
                  <wp:effectExtent l="0" t="0" r="0" b="9525"/>
                  <wp:docPr id="2" name="Attēls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943" w:rsidRDefault="00E64943" w:rsidP="00F953CF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 xml:space="preserve">Līdzīgi kā pagājušajā gadā arī šogad </w:t>
            </w:r>
            <w:r w:rsidR="00F953CF" w:rsidRPr="00F953CF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>Latvijas Pašvaldību savienība (LPS) ciešā sadarbībā ar visām Baltijas jūras un Rīgas jūras līča piekrastes pašvaldībām </w:t>
            </w:r>
            <w:r w:rsidRPr="00F953CF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 xml:space="preserve"> </w:t>
            </w:r>
            <w:r w:rsidR="00F953CF" w:rsidRPr="00F953CF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 xml:space="preserve">- sadarbības partneriem 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 xml:space="preserve">īsteno </w:t>
            </w:r>
            <w:r w:rsidRPr="00F953CF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 xml:space="preserve">Latvijas vides un aizsardzības fonda  valsts budžeta apakšprogrammas „Vides aizsardzības projekti” </w:t>
            </w:r>
            <w:r w:rsidR="00F953CF" w:rsidRPr="00F953CF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>nacionālas nozīmes projekt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>u</w:t>
            </w:r>
            <w:r w:rsidR="00F953CF" w:rsidRPr="00F953CF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 xml:space="preserve"> </w:t>
            </w:r>
            <w:r w:rsidR="00F953CF" w:rsidRPr="00F953CF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  <w:lang w:eastAsia="lv-LV"/>
              </w:rPr>
              <w:t>"Piekrastes apsaimniekošanas praktisko aktivitāšu realizēšana"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  <w:lang w:eastAsia="lv-LV"/>
              </w:rPr>
              <w:t xml:space="preserve"> </w:t>
            </w:r>
            <w:r w:rsidR="00F953CF" w:rsidRPr="00F953CF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>(</w:t>
            </w:r>
            <w:proofErr w:type="spellStart"/>
            <w:r w:rsidR="00F953CF" w:rsidRPr="00F953CF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>Reģ</w:t>
            </w:r>
            <w:proofErr w:type="spellEnd"/>
            <w:r w:rsidR="00F953CF" w:rsidRPr="00F953CF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>. Nr. 1-08/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>31</w:t>
            </w:r>
            <w:r w:rsidR="00F953CF" w:rsidRPr="00F953CF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>/201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>9</w:t>
            </w:r>
            <w:r w:rsidR="00F953CF" w:rsidRPr="00F953CF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 xml:space="preserve">). </w:t>
            </w:r>
          </w:p>
          <w:p w:rsidR="00E64943" w:rsidRPr="00F953CF" w:rsidRDefault="00E64943" w:rsidP="00E64943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</w:pPr>
            <w:r w:rsidRPr="00F953CF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>Projekta mērķis ir īstenot jūras piekrastes joslas apsaimniekošanu, nodrošinot tajā labu vides kvalitāti - iedzīvotājiem, atpūtniekiem, tūristiem kvalitatīvu, tīru, drošu vidi un pludmales pieejamību, un veicināt bioloģiskās daudzveidības saglabāšanos.</w:t>
            </w:r>
          </w:p>
          <w:p w:rsidR="00F953CF" w:rsidRPr="00F953CF" w:rsidRDefault="00E64943" w:rsidP="00F953CF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 xml:space="preserve">Projekta īstenošanas laik </w:t>
            </w:r>
            <w:r w:rsidR="00F953CF" w:rsidRPr="00F953CF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>no 201</w:t>
            </w:r>
            <w:r w:rsidR="00421F71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>9</w:t>
            </w:r>
            <w:r w:rsidR="00F953CF" w:rsidRPr="00F953CF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>. gada 1. maija līdz 201</w:t>
            </w:r>
            <w:r w:rsidR="00421F71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>9</w:t>
            </w:r>
            <w:r w:rsidR="00F953CF" w:rsidRPr="00F953CF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>. gada 1. novembrim.</w:t>
            </w:r>
          </w:p>
          <w:p w:rsidR="00E64943" w:rsidRDefault="00E64943" w:rsidP="00F953CF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  <w:lang w:eastAsia="lv-LV"/>
              </w:rPr>
            </w:pPr>
            <w:r w:rsidRPr="00F953CF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 xml:space="preserve">Latvijas vides un aizsardzības fonda  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 xml:space="preserve"> finansējums </w:t>
            </w:r>
            <w:r w:rsidR="008609AB" w:rsidRPr="00F953CF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 xml:space="preserve">piekrastes apsaimniekošanai </w:t>
            </w:r>
            <w:r w:rsidRPr="00B82CE2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 xml:space="preserve">Salacgrīvas </w:t>
            </w:r>
            <w:r w:rsidRPr="00F953CF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>novad</w:t>
            </w:r>
            <w:r w:rsidR="008609AB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>ā</w:t>
            </w:r>
            <w:r w:rsidRPr="00F953CF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 xml:space="preserve"> </w:t>
            </w:r>
            <w:r w:rsidRPr="00F953CF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  <w:lang w:eastAsia="lv-LV"/>
              </w:rPr>
              <w:t xml:space="preserve">EUR </w:t>
            </w:r>
            <w:r w:rsidRPr="00B82CE2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  <w:lang w:eastAsia="lv-LV"/>
              </w:rPr>
              <w:t>196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  <w:lang w:eastAsia="lv-LV"/>
              </w:rPr>
              <w:t>49,84</w:t>
            </w:r>
            <w:r w:rsidRPr="00F953CF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  <w:lang w:eastAsia="lv-LV"/>
              </w:rPr>
              <w:t>.</w:t>
            </w:r>
          </w:p>
          <w:p w:rsidR="00F953CF" w:rsidRPr="00F953CF" w:rsidRDefault="00E64943" w:rsidP="00F953CF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</w:pPr>
            <w:r w:rsidRPr="00B82CE2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 xml:space="preserve"> </w:t>
            </w:r>
            <w:r w:rsidR="00F953CF" w:rsidRPr="00B82CE2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 xml:space="preserve">Piešķirtie līdzekļi tiks izmatoti izskaloto un atpūtnieku atstāto atkritumu savākšanai un utilizēšanai visā Salacgrīvas novada pludmales garumā (55km), Salacgrīvas un Ainažu pludmaļu </w:t>
            </w:r>
            <w:r w:rsidR="00B82CE2" w:rsidRPr="00B82CE2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>(peldvietu) atbrīvošanai no apauguma – aršanai,</w:t>
            </w:r>
            <w:bookmarkStart w:id="0" w:name="_GoBack"/>
            <w:bookmarkEnd w:id="0"/>
            <w:r w:rsidR="00B82CE2" w:rsidRPr="00B82CE2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 xml:space="preserve"> frēzēšanai, atsevišķās vietās pļaušanai, izskaloto ūdensaugu savākšanai. </w:t>
            </w:r>
            <w:r w:rsidR="008609AB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 xml:space="preserve">Tāpat tiks </w:t>
            </w:r>
            <w:r w:rsidR="008609AB" w:rsidRPr="00B82CE2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>algots darbinieks, kas veic pludmales uzkopšanas darbus.</w:t>
            </w:r>
            <w:r w:rsidR="008609AB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 xml:space="preserve">Šajā gadā jaunas atkritumu urnas </w:t>
            </w:r>
            <w:r w:rsidR="008609AB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>tiks uzstādītas</w:t>
            </w:r>
            <w:r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 xml:space="preserve"> Ainažu pludmalē un  </w:t>
            </w:r>
            <w:r w:rsidR="008609AB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>Liepupes pagasta pludmalēs.</w:t>
            </w:r>
            <w:r w:rsidR="00B82CE2" w:rsidRPr="00B82CE2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 xml:space="preserve"> </w:t>
            </w:r>
          </w:p>
          <w:p w:rsidR="00B82CE2" w:rsidRPr="00B82CE2" w:rsidRDefault="00B82CE2" w:rsidP="00F953CF">
            <w:pPr>
              <w:spacing w:before="75" w:after="75" w:line="312" w:lineRule="atLeast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</w:pPr>
          </w:p>
          <w:p w:rsidR="00F953CF" w:rsidRPr="00F953CF" w:rsidRDefault="00F953CF" w:rsidP="00F953CF">
            <w:pPr>
              <w:spacing w:before="75" w:after="75" w:line="312" w:lineRule="atLeast"/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</w:pPr>
            <w:r w:rsidRPr="00F953CF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>Informāciju sagatavoja:</w:t>
            </w:r>
            <w:r w:rsidRPr="00F953CF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br/>
            </w:r>
            <w:r w:rsidRPr="00B82CE2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>Salacgrīvas novada domes p</w:t>
            </w:r>
            <w:r w:rsidRPr="00F953CF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 xml:space="preserve">rojektu koordinatore </w:t>
            </w:r>
            <w:r w:rsidRPr="00B82CE2">
              <w:rPr>
                <w:rFonts w:ascii="Times New Roman" w:eastAsia="Times New Roman" w:hAnsi="Times New Roman" w:cs="Times New Roman"/>
                <w:color w:val="2F5496" w:themeColor="accent1" w:themeShade="BF"/>
                <w:sz w:val="24"/>
                <w:szCs w:val="24"/>
                <w:lang w:eastAsia="lv-LV"/>
              </w:rPr>
              <w:t>Solvita Kukanovska</w:t>
            </w:r>
          </w:p>
        </w:tc>
      </w:tr>
    </w:tbl>
    <w:p w:rsidR="000713D9" w:rsidRDefault="00421F71"/>
    <w:sectPr w:rsidR="000713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3CF"/>
    <w:rsid w:val="00421F71"/>
    <w:rsid w:val="008456EE"/>
    <w:rsid w:val="008609AB"/>
    <w:rsid w:val="00AC556E"/>
    <w:rsid w:val="00B82CE2"/>
    <w:rsid w:val="00E64943"/>
    <w:rsid w:val="00EB6334"/>
    <w:rsid w:val="00F9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C1D9"/>
  <w15:chartTrackingRefBased/>
  <w15:docId w15:val="{4C220FDF-8743-4D3C-892D-86D86D12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9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rucava.lv/index.php/projekti/17-projinfo/3018-piekrastes-apsaimniekosana?tmpl=component&amp;print=1&amp;layout=default&amp;page=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1031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Kukanovska</dc:creator>
  <cp:keywords/>
  <dc:description/>
  <cp:lastModifiedBy>Solvita Kukanovska</cp:lastModifiedBy>
  <cp:revision>4</cp:revision>
  <dcterms:created xsi:type="dcterms:W3CDTF">2019-07-11T11:49:00Z</dcterms:created>
  <dcterms:modified xsi:type="dcterms:W3CDTF">2019-07-18T05:46:00Z</dcterms:modified>
</cp:coreProperties>
</file>