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15" w:rsidRPr="00347F72" w:rsidRDefault="00C16F15" w:rsidP="001E2ACC">
      <w:pPr>
        <w:shd w:val="clear" w:color="auto" w:fill="FFFFFF"/>
        <w:spacing w:after="135" w:line="270" w:lineRule="atLeast"/>
        <w:jc w:val="center"/>
        <w:rPr>
          <w:rFonts w:ascii="Times New Roman" w:eastAsia="Times New Roman" w:hAnsi="Times New Roman" w:cs="Times New Roman"/>
          <w:b/>
          <w:sz w:val="24"/>
          <w:szCs w:val="24"/>
          <w:lang w:eastAsia="lv-LV"/>
        </w:rPr>
      </w:pPr>
      <w:r w:rsidRPr="00347F72">
        <w:rPr>
          <w:rFonts w:ascii="Times New Roman" w:eastAsia="Times New Roman" w:hAnsi="Times New Roman" w:cs="Times New Roman"/>
          <w:b/>
          <w:sz w:val="24"/>
          <w:szCs w:val="24"/>
          <w:lang w:eastAsia="lv-LV"/>
        </w:rPr>
        <w:t>2020. gads sociālajā dienestā.</w:t>
      </w:r>
    </w:p>
    <w:p w:rsidR="00835A90" w:rsidRPr="00347F72" w:rsidRDefault="007B2662" w:rsidP="001E2ACC">
      <w:pPr>
        <w:shd w:val="clear" w:color="auto" w:fill="FFFFFF"/>
        <w:spacing w:after="135" w:line="270" w:lineRule="atLeast"/>
        <w:jc w:val="both"/>
        <w:rPr>
          <w:rFonts w:ascii="Times New Roman" w:eastAsia="Times New Roman" w:hAnsi="Times New Roman" w:cs="Times New Roman"/>
          <w:sz w:val="24"/>
          <w:szCs w:val="24"/>
          <w:lang w:eastAsia="lv-LV"/>
        </w:rPr>
      </w:pPr>
      <w:r w:rsidRPr="00347F72">
        <w:rPr>
          <w:rFonts w:ascii="Times New Roman" w:eastAsia="Times New Roman" w:hAnsi="Times New Roman" w:cs="Times New Roman"/>
          <w:sz w:val="24"/>
          <w:szCs w:val="24"/>
          <w:lang w:eastAsia="lv-LV"/>
        </w:rPr>
        <w:t xml:space="preserve">Sociālās palīdzības sniegšanas principus regulē Sociālo pakalpojumu un sociālās palīdzības likums. Protams, arī pašvaldība savos saistošajos noteikumos </w:t>
      </w:r>
      <w:r w:rsidR="00835A90" w:rsidRPr="00347F72">
        <w:rPr>
          <w:rFonts w:ascii="Times New Roman" w:eastAsia="Times New Roman" w:hAnsi="Times New Roman" w:cs="Times New Roman"/>
          <w:sz w:val="24"/>
          <w:szCs w:val="24"/>
          <w:lang w:eastAsia="lv-LV"/>
        </w:rPr>
        <w:t>nosaka</w:t>
      </w:r>
      <w:r w:rsidRPr="00347F72">
        <w:rPr>
          <w:rFonts w:ascii="Times New Roman" w:eastAsia="Times New Roman" w:hAnsi="Times New Roman" w:cs="Times New Roman"/>
          <w:sz w:val="24"/>
          <w:szCs w:val="24"/>
          <w:lang w:eastAsia="lv-LV"/>
        </w:rPr>
        <w:t xml:space="preserve"> papildu atbalstu </w:t>
      </w:r>
      <w:r w:rsidR="00835A90" w:rsidRPr="00347F72">
        <w:rPr>
          <w:rFonts w:ascii="Times New Roman" w:eastAsia="Times New Roman" w:hAnsi="Times New Roman" w:cs="Times New Roman"/>
          <w:sz w:val="24"/>
          <w:szCs w:val="24"/>
          <w:lang w:eastAsia="lv-LV"/>
        </w:rPr>
        <w:t>sava novada</w:t>
      </w:r>
      <w:r w:rsidRPr="00347F72">
        <w:rPr>
          <w:rFonts w:ascii="Times New Roman" w:eastAsia="Times New Roman" w:hAnsi="Times New Roman" w:cs="Times New Roman"/>
          <w:sz w:val="24"/>
          <w:szCs w:val="24"/>
          <w:lang w:eastAsia="lv-LV"/>
        </w:rPr>
        <w:t xml:space="preserve"> iedzīvotājiem.</w:t>
      </w:r>
      <w:r w:rsidR="00AB6E97" w:rsidRPr="00347F72">
        <w:rPr>
          <w:rFonts w:ascii="Times New Roman" w:eastAsia="Times New Roman" w:hAnsi="Times New Roman" w:cs="Times New Roman"/>
          <w:sz w:val="24"/>
          <w:szCs w:val="24"/>
          <w:lang w:eastAsia="lv-LV"/>
        </w:rPr>
        <w:t xml:space="preserve"> </w:t>
      </w:r>
      <w:r w:rsidR="00835A90" w:rsidRPr="00347F72">
        <w:rPr>
          <w:rFonts w:ascii="Times New Roman" w:eastAsia="Times New Roman" w:hAnsi="Times New Roman" w:cs="Times New Roman"/>
          <w:sz w:val="24"/>
          <w:szCs w:val="24"/>
          <w:lang w:eastAsia="lv-LV"/>
        </w:rPr>
        <w:t xml:space="preserve">Salacgrīvas novadā par sociāliem pakalpojumiem un sociālo palīdzību 2020. gadā, kā arī par izlietotajiem līdzekļiem šiem mērķiem, būtiski ir uzsvērt to, ka sociālā dienesta darbība vērsta uz to, lai klienta situācija nepasliktinātos un, lai klients aktīvi iesaistītos savas problēmas risināšanā. </w:t>
      </w:r>
    </w:p>
    <w:p w:rsidR="00AB6E97" w:rsidRPr="00347F72" w:rsidRDefault="00AB6E97" w:rsidP="001E2ACC">
      <w:pPr>
        <w:shd w:val="clear" w:color="auto" w:fill="FFFFFF"/>
        <w:spacing w:after="135" w:line="270" w:lineRule="atLeast"/>
        <w:jc w:val="both"/>
        <w:rPr>
          <w:rFonts w:ascii="Times New Roman" w:eastAsia="Times New Roman" w:hAnsi="Times New Roman" w:cs="Times New Roman"/>
          <w:sz w:val="24"/>
          <w:szCs w:val="24"/>
          <w:lang w:eastAsia="lv-LV"/>
        </w:rPr>
      </w:pPr>
      <w:r w:rsidRPr="00347F72">
        <w:rPr>
          <w:rFonts w:ascii="Times New Roman" w:eastAsia="Times New Roman" w:hAnsi="Times New Roman" w:cs="Times New Roman"/>
          <w:sz w:val="24"/>
          <w:szCs w:val="24"/>
          <w:lang w:eastAsia="lv-LV"/>
        </w:rPr>
        <w:t xml:space="preserve">Sociālais atbalsts Salacgrīvas novada iedzīvotājiem tiek sniegts divos virzienos – sociālās palīdzības piešķiršana atbilstoši sociālajai situācijai un vajadzībām, kā arī nepieciešamo sociālo pakalpojumu nodrošināšana. </w:t>
      </w:r>
    </w:p>
    <w:p w:rsidR="00835A90" w:rsidRPr="00347F72" w:rsidRDefault="00835A90" w:rsidP="001E2ACC">
      <w:pPr>
        <w:spacing w:after="135" w:line="270" w:lineRule="atLeast"/>
        <w:jc w:val="both"/>
        <w:rPr>
          <w:rFonts w:ascii="Times New Roman" w:eastAsia="Times New Roman" w:hAnsi="Times New Roman" w:cs="Times New Roman"/>
          <w:sz w:val="24"/>
          <w:szCs w:val="24"/>
          <w:lang w:eastAsia="lv-LV"/>
        </w:rPr>
      </w:pPr>
      <w:r w:rsidRPr="00347F72">
        <w:rPr>
          <w:rFonts w:ascii="Times New Roman" w:eastAsia="Times New Roman" w:hAnsi="Times New Roman" w:cs="Times New Roman"/>
          <w:sz w:val="24"/>
          <w:szCs w:val="24"/>
          <w:lang w:eastAsia="lv-LV"/>
        </w:rPr>
        <w:t xml:space="preserve">Mājas aprūpes pakalpojumu novadā  nodrošina </w:t>
      </w:r>
      <w:r w:rsidR="009555D0" w:rsidRPr="00347F72">
        <w:rPr>
          <w:rFonts w:ascii="Times New Roman" w:eastAsia="Times New Roman" w:hAnsi="Times New Roman" w:cs="Times New Roman"/>
          <w:sz w:val="24"/>
          <w:szCs w:val="24"/>
          <w:lang w:eastAsia="lv-LV"/>
        </w:rPr>
        <w:t>37</w:t>
      </w:r>
      <w:r w:rsidRPr="00347F72">
        <w:rPr>
          <w:rFonts w:ascii="Times New Roman" w:eastAsia="Times New Roman" w:hAnsi="Times New Roman" w:cs="Times New Roman"/>
          <w:sz w:val="24"/>
          <w:szCs w:val="24"/>
          <w:lang w:eastAsia="lv-LV"/>
        </w:rPr>
        <w:t xml:space="preserve"> aprūpētāji, kuri aprūpē </w:t>
      </w:r>
      <w:r w:rsidR="00A97DCE" w:rsidRPr="00347F72">
        <w:rPr>
          <w:rFonts w:ascii="Times New Roman" w:eastAsia="Times New Roman" w:hAnsi="Times New Roman" w:cs="Times New Roman"/>
          <w:sz w:val="24"/>
          <w:szCs w:val="24"/>
          <w:lang w:eastAsia="lv-LV"/>
        </w:rPr>
        <w:t>3</w:t>
      </w:r>
      <w:r w:rsidR="009555D0" w:rsidRPr="00347F72">
        <w:rPr>
          <w:rFonts w:ascii="Times New Roman" w:eastAsia="Times New Roman" w:hAnsi="Times New Roman" w:cs="Times New Roman"/>
          <w:sz w:val="24"/>
          <w:szCs w:val="24"/>
          <w:lang w:eastAsia="lv-LV"/>
        </w:rPr>
        <w:t>8</w:t>
      </w:r>
      <w:r w:rsidRPr="00347F72">
        <w:rPr>
          <w:rFonts w:ascii="Times New Roman" w:eastAsia="Times New Roman" w:hAnsi="Times New Roman" w:cs="Times New Roman"/>
          <w:sz w:val="24"/>
          <w:szCs w:val="24"/>
          <w:lang w:eastAsia="lv-LV"/>
        </w:rPr>
        <w:t xml:space="preserve"> vientuļus pensionārus un 1. grupas invalīdus. 2020. gadā aprūpei mājās tika iztērēti </w:t>
      </w:r>
      <w:r w:rsidR="009555D0" w:rsidRPr="00347F72">
        <w:rPr>
          <w:rFonts w:ascii="Times New Roman" w:eastAsia="Times New Roman" w:hAnsi="Times New Roman" w:cs="Times New Roman"/>
          <w:sz w:val="24"/>
          <w:szCs w:val="24"/>
          <w:lang w:eastAsia="lv-LV"/>
        </w:rPr>
        <w:t>21103</w:t>
      </w:r>
      <w:r w:rsidRPr="00347F72">
        <w:rPr>
          <w:rFonts w:ascii="Times New Roman" w:eastAsia="Times New Roman" w:hAnsi="Times New Roman" w:cs="Times New Roman"/>
          <w:sz w:val="24"/>
          <w:szCs w:val="24"/>
          <w:lang w:eastAsia="lv-LV"/>
        </w:rPr>
        <w:t xml:space="preserve"> eiro.</w:t>
      </w:r>
    </w:p>
    <w:p w:rsidR="00835A90" w:rsidRPr="00347F72" w:rsidRDefault="00835A90" w:rsidP="001E2ACC">
      <w:pPr>
        <w:shd w:val="clear" w:color="auto" w:fill="FFFFFF"/>
        <w:spacing w:after="135" w:line="270" w:lineRule="atLeast"/>
        <w:jc w:val="both"/>
        <w:rPr>
          <w:rFonts w:ascii="Times New Roman" w:eastAsia="Times New Roman" w:hAnsi="Times New Roman" w:cs="Times New Roman"/>
          <w:sz w:val="24"/>
          <w:szCs w:val="24"/>
          <w:lang w:eastAsia="lv-LV"/>
        </w:rPr>
      </w:pPr>
      <w:r w:rsidRPr="00347F72">
        <w:rPr>
          <w:rFonts w:ascii="Times New Roman" w:eastAsia="Times New Roman" w:hAnsi="Times New Roman" w:cs="Times New Roman"/>
          <w:sz w:val="24"/>
          <w:szCs w:val="24"/>
          <w:lang w:eastAsia="lv-LV"/>
        </w:rPr>
        <w:t xml:space="preserve">Sabiedrība noveco, ja cilvēkam ikdienā sevi aprūpēt kļūst par grūtu, arī aprūpētājs nevar pakalpojumu sniegt visu diennakti, tad </w:t>
      </w:r>
      <w:r w:rsidR="00BE022E" w:rsidRPr="00347F72">
        <w:rPr>
          <w:rFonts w:ascii="Times New Roman" w:eastAsia="Times New Roman" w:hAnsi="Times New Roman" w:cs="Times New Roman"/>
          <w:sz w:val="24"/>
          <w:szCs w:val="24"/>
          <w:lang w:eastAsia="lv-LV"/>
        </w:rPr>
        <w:t xml:space="preserve">sociālais </w:t>
      </w:r>
      <w:r w:rsidRPr="00347F72">
        <w:rPr>
          <w:rFonts w:ascii="Times New Roman" w:eastAsia="Times New Roman" w:hAnsi="Times New Roman" w:cs="Times New Roman"/>
          <w:sz w:val="24"/>
          <w:szCs w:val="24"/>
          <w:lang w:eastAsia="lv-LV"/>
        </w:rPr>
        <w:t xml:space="preserve">dienests nodrošina pakalpojumu ilgstošās </w:t>
      </w:r>
      <w:r w:rsidR="00BE022E" w:rsidRPr="00347F72">
        <w:rPr>
          <w:rFonts w:ascii="Times New Roman" w:eastAsia="Times New Roman" w:hAnsi="Times New Roman" w:cs="Times New Roman"/>
          <w:sz w:val="24"/>
          <w:szCs w:val="24"/>
          <w:lang w:eastAsia="lv-LV"/>
        </w:rPr>
        <w:t xml:space="preserve">sociālās </w:t>
      </w:r>
      <w:r w:rsidRPr="00347F72">
        <w:rPr>
          <w:rFonts w:ascii="Times New Roman" w:eastAsia="Times New Roman" w:hAnsi="Times New Roman" w:cs="Times New Roman"/>
          <w:sz w:val="24"/>
          <w:szCs w:val="24"/>
          <w:lang w:eastAsia="lv-LV"/>
        </w:rPr>
        <w:t>aprūpes iestādē. Pašvaldības veco ļaužu mītnē ”Sprīdīši”  nodrošina aprūpi  19 cilvēkiem (šobrīd Covid krīzes laikā – 18 pe</w:t>
      </w:r>
      <w:r w:rsidR="00BE022E" w:rsidRPr="00347F72">
        <w:rPr>
          <w:rFonts w:ascii="Times New Roman" w:eastAsia="Times New Roman" w:hAnsi="Times New Roman" w:cs="Times New Roman"/>
          <w:sz w:val="24"/>
          <w:szCs w:val="24"/>
          <w:lang w:eastAsia="lv-LV"/>
        </w:rPr>
        <w:t>r</w:t>
      </w:r>
      <w:r w:rsidRPr="00347F72">
        <w:rPr>
          <w:rFonts w:ascii="Times New Roman" w:eastAsia="Times New Roman" w:hAnsi="Times New Roman" w:cs="Times New Roman"/>
          <w:sz w:val="24"/>
          <w:szCs w:val="24"/>
          <w:lang w:eastAsia="lv-LV"/>
        </w:rPr>
        <w:t>sonām). Pašvaldība pērk ilgstošās aprūpes pakalpojumu no citām pašvaldībām, kā arī uzņēmējiem</w:t>
      </w:r>
      <w:r w:rsidR="00BE022E" w:rsidRPr="00347F72">
        <w:rPr>
          <w:rFonts w:ascii="Times New Roman" w:eastAsia="Times New Roman" w:hAnsi="Times New Roman" w:cs="Times New Roman"/>
          <w:sz w:val="24"/>
          <w:szCs w:val="24"/>
          <w:lang w:eastAsia="lv-LV"/>
        </w:rPr>
        <w:t xml:space="preserve">. Kopā ilgstošās aprūpes pakalpojums </w:t>
      </w:r>
      <w:r w:rsidR="0064163B" w:rsidRPr="00347F72">
        <w:rPr>
          <w:rFonts w:ascii="Times New Roman" w:eastAsia="Times New Roman" w:hAnsi="Times New Roman" w:cs="Times New Roman"/>
          <w:sz w:val="24"/>
          <w:szCs w:val="24"/>
          <w:lang w:eastAsia="lv-LV"/>
        </w:rPr>
        <w:t xml:space="preserve">2020. gadā tika </w:t>
      </w:r>
      <w:r w:rsidR="009555D0" w:rsidRPr="00347F72">
        <w:rPr>
          <w:rFonts w:ascii="Times New Roman" w:eastAsia="Times New Roman" w:hAnsi="Times New Roman" w:cs="Times New Roman"/>
          <w:sz w:val="24"/>
          <w:szCs w:val="24"/>
          <w:lang w:eastAsia="lv-LV"/>
        </w:rPr>
        <w:t>nodrošināts 57</w:t>
      </w:r>
      <w:r w:rsidR="0064163B" w:rsidRPr="00347F72">
        <w:rPr>
          <w:rFonts w:ascii="Times New Roman" w:eastAsia="Times New Roman" w:hAnsi="Times New Roman" w:cs="Times New Roman"/>
          <w:sz w:val="24"/>
          <w:szCs w:val="24"/>
          <w:lang w:eastAsia="lv-LV"/>
        </w:rPr>
        <w:t xml:space="preserve"> personām, pašvaldībai samaksājot </w:t>
      </w:r>
      <w:r w:rsidR="009555D0" w:rsidRPr="00347F72">
        <w:rPr>
          <w:rFonts w:ascii="Times New Roman" w:eastAsia="Times New Roman" w:hAnsi="Times New Roman" w:cs="Times New Roman"/>
          <w:sz w:val="24"/>
          <w:szCs w:val="24"/>
          <w:lang w:eastAsia="lv-LV"/>
        </w:rPr>
        <w:t xml:space="preserve">par pakalpojumu </w:t>
      </w:r>
      <w:r w:rsidR="0064163B" w:rsidRPr="00347F72">
        <w:rPr>
          <w:rFonts w:ascii="Times New Roman" w:eastAsia="Times New Roman" w:hAnsi="Times New Roman" w:cs="Times New Roman"/>
          <w:sz w:val="24"/>
          <w:szCs w:val="24"/>
          <w:lang w:eastAsia="lv-LV"/>
        </w:rPr>
        <w:t xml:space="preserve">savstarpējos norēķinos </w:t>
      </w:r>
      <w:r w:rsidR="00201BCA" w:rsidRPr="00201BCA">
        <w:rPr>
          <w:rFonts w:ascii="Times New Roman" w:eastAsia="Times New Roman" w:hAnsi="Times New Roman" w:cs="Times New Roman"/>
          <w:sz w:val="24"/>
          <w:szCs w:val="24"/>
          <w:lang w:eastAsia="lv-LV"/>
        </w:rPr>
        <w:t xml:space="preserve">277 129 </w:t>
      </w:r>
      <w:r w:rsidR="0064163B" w:rsidRPr="00201BCA">
        <w:rPr>
          <w:rFonts w:ascii="Times New Roman" w:eastAsia="Times New Roman" w:hAnsi="Times New Roman" w:cs="Times New Roman"/>
          <w:sz w:val="24"/>
          <w:szCs w:val="24"/>
          <w:lang w:eastAsia="lv-LV"/>
        </w:rPr>
        <w:t xml:space="preserve">eiro. </w:t>
      </w:r>
      <w:bookmarkStart w:id="0" w:name="_GoBack"/>
      <w:bookmarkEnd w:id="0"/>
    </w:p>
    <w:p w:rsidR="00835A90" w:rsidRPr="00347F72" w:rsidRDefault="009555D0" w:rsidP="001E2ACC">
      <w:pPr>
        <w:shd w:val="clear" w:color="auto" w:fill="FFFFFF"/>
        <w:spacing w:after="135" w:line="270" w:lineRule="atLeast"/>
        <w:jc w:val="both"/>
        <w:rPr>
          <w:rFonts w:ascii="Times New Roman" w:eastAsia="Times New Roman" w:hAnsi="Times New Roman" w:cs="Times New Roman"/>
          <w:sz w:val="24"/>
          <w:szCs w:val="24"/>
          <w:lang w:eastAsia="lv-LV"/>
        </w:rPr>
      </w:pPr>
      <w:r w:rsidRPr="00347F72">
        <w:rPr>
          <w:rFonts w:ascii="Times New Roman" w:eastAsia="Times New Roman" w:hAnsi="Times New Roman" w:cs="Times New Roman"/>
          <w:sz w:val="24"/>
          <w:szCs w:val="24"/>
          <w:lang w:eastAsia="lv-LV"/>
        </w:rPr>
        <w:t>S</w:t>
      </w:r>
      <w:r w:rsidR="0064163B" w:rsidRPr="00347F72">
        <w:rPr>
          <w:rFonts w:ascii="Times New Roman" w:eastAsia="Times New Roman" w:hAnsi="Times New Roman" w:cs="Times New Roman"/>
          <w:sz w:val="24"/>
          <w:szCs w:val="24"/>
          <w:lang w:eastAsia="lv-LV"/>
        </w:rPr>
        <w:t>ociālā dien</w:t>
      </w:r>
      <w:r w:rsidRPr="00347F72">
        <w:rPr>
          <w:rFonts w:ascii="Times New Roman" w:eastAsia="Times New Roman" w:hAnsi="Times New Roman" w:cs="Times New Roman"/>
          <w:sz w:val="24"/>
          <w:szCs w:val="24"/>
          <w:lang w:eastAsia="lv-LV"/>
        </w:rPr>
        <w:t xml:space="preserve">esta primārais uzdevums ir </w:t>
      </w:r>
      <w:r w:rsidR="0064163B" w:rsidRPr="00347F72">
        <w:rPr>
          <w:rFonts w:ascii="Times New Roman" w:eastAsia="Times New Roman" w:hAnsi="Times New Roman" w:cs="Times New Roman"/>
          <w:sz w:val="24"/>
          <w:szCs w:val="24"/>
          <w:lang w:eastAsia="lv-LV"/>
        </w:rPr>
        <w:t>sociālo pakalpojumu un sociālās palīdzības sniegšana, kuri nodrošina cilvēkam iespēju apmierināt pamatvajadzības – ēdienu, apģērbu, mājokli, obligāto izglītību un  vajadzību pēc drošības.</w:t>
      </w:r>
    </w:p>
    <w:p w:rsidR="007B2662" w:rsidRPr="00347F72" w:rsidRDefault="00835A90" w:rsidP="001E2ACC">
      <w:pPr>
        <w:shd w:val="clear" w:color="auto" w:fill="FFFFFF"/>
        <w:tabs>
          <w:tab w:val="left" w:pos="1335"/>
        </w:tabs>
        <w:spacing w:after="135" w:line="270" w:lineRule="atLeast"/>
        <w:jc w:val="both"/>
        <w:rPr>
          <w:rFonts w:ascii="Times New Roman" w:eastAsia="Times New Roman" w:hAnsi="Times New Roman" w:cs="Times New Roman"/>
          <w:sz w:val="24"/>
          <w:szCs w:val="24"/>
          <w:lang w:eastAsia="lv-LV"/>
        </w:rPr>
      </w:pPr>
      <w:r w:rsidRPr="00347F72">
        <w:rPr>
          <w:rFonts w:ascii="Times New Roman" w:eastAsia="Times New Roman" w:hAnsi="Times New Roman" w:cs="Times New Roman"/>
          <w:sz w:val="24"/>
          <w:szCs w:val="24"/>
          <w:lang w:eastAsia="lv-LV"/>
        </w:rPr>
        <w:t>S</w:t>
      </w:r>
      <w:r w:rsidR="009555D0" w:rsidRPr="00347F72">
        <w:rPr>
          <w:rFonts w:ascii="Times New Roman" w:eastAsia="Times New Roman" w:hAnsi="Times New Roman" w:cs="Times New Roman"/>
          <w:sz w:val="24"/>
          <w:szCs w:val="24"/>
          <w:lang w:eastAsia="lv-LV"/>
        </w:rPr>
        <w:t>ociālās palīdzības pabalstos 2020</w:t>
      </w:r>
      <w:r w:rsidR="00C73BD1" w:rsidRPr="00347F72">
        <w:rPr>
          <w:rFonts w:ascii="Times New Roman" w:eastAsia="Times New Roman" w:hAnsi="Times New Roman" w:cs="Times New Roman"/>
          <w:sz w:val="24"/>
          <w:szCs w:val="24"/>
          <w:lang w:eastAsia="lv-LV"/>
        </w:rPr>
        <w:t>. gadā izmaksāti -</w:t>
      </w:r>
      <w:r w:rsidRPr="00347F72">
        <w:rPr>
          <w:rFonts w:ascii="Times New Roman" w:eastAsia="Times New Roman" w:hAnsi="Times New Roman" w:cs="Times New Roman"/>
          <w:sz w:val="24"/>
          <w:szCs w:val="24"/>
          <w:lang w:eastAsia="lv-LV"/>
        </w:rPr>
        <w:t xml:space="preserve"> garantētā minimālā ienākuma</w:t>
      </w:r>
      <w:r w:rsidR="009555D0" w:rsidRPr="00347F72">
        <w:rPr>
          <w:rFonts w:ascii="Times New Roman" w:eastAsia="Times New Roman" w:hAnsi="Times New Roman" w:cs="Times New Roman"/>
          <w:sz w:val="24"/>
          <w:szCs w:val="24"/>
          <w:lang w:eastAsia="lv-LV"/>
        </w:rPr>
        <w:t xml:space="preserve"> līmeņa nodrošināšanai </w:t>
      </w:r>
      <w:r w:rsidR="00152083" w:rsidRPr="00347F72">
        <w:rPr>
          <w:rFonts w:ascii="Times New Roman" w:eastAsia="Times New Roman" w:hAnsi="Times New Roman" w:cs="Times New Roman"/>
          <w:sz w:val="24"/>
          <w:szCs w:val="24"/>
          <w:lang w:eastAsia="lv-LV"/>
        </w:rPr>
        <w:t xml:space="preserve">iztērēti </w:t>
      </w:r>
      <w:r w:rsidR="009555D0" w:rsidRPr="00347F72">
        <w:rPr>
          <w:rFonts w:ascii="Times New Roman" w:eastAsia="Times New Roman" w:hAnsi="Times New Roman" w:cs="Times New Roman"/>
          <w:sz w:val="24"/>
          <w:szCs w:val="24"/>
          <w:lang w:eastAsia="lv-LV"/>
        </w:rPr>
        <w:t>937 eiro</w:t>
      </w:r>
      <w:r w:rsidR="00152083" w:rsidRPr="00347F72">
        <w:rPr>
          <w:rFonts w:ascii="Times New Roman" w:eastAsia="Times New Roman" w:hAnsi="Times New Roman" w:cs="Times New Roman"/>
          <w:sz w:val="24"/>
          <w:szCs w:val="24"/>
          <w:lang w:eastAsia="lv-LV"/>
        </w:rPr>
        <w:t>, no kuriem 425,01 eiro izmaksāti naudā, savukārt 512 eiro nodrošināts pārtikas uzturzīmju veidā. B</w:t>
      </w:r>
      <w:r w:rsidRPr="00347F72">
        <w:rPr>
          <w:rFonts w:ascii="Times New Roman" w:eastAsia="Times New Roman" w:hAnsi="Times New Roman" w:cs="Times New Roman"/>
          <w:sz w:val="24"/>
          <w:szCs w:val="24"/>
          <w:lang w:eastAsia="lv-LV"/>
        </w:rPr>
        <w:t>ērnu ēdināšanai skolās un pirmskolas</w:t>
      </w:r>
      <w:r w:rsidR="009555D0" w:rsidRPr="00347F72">
        <w:rPr>
          <w:rFonts w:ascii="Times New Roman" w:eastAsia="Times New Roman" w:hAnsi="Times New Roman" w:cs="Times New Roman"/>
          <w:sz w:val="24"/>
          <w:szCs w:val="24"/>
          <w:lang w:eastAsia="lv-LV"/>
        </w:rPr>
        <w:t xml:space="preserve"> izglītības iestādēs 31369 eiro, </w:t>
      </w:r>
      <w:r w:rsidRPr="00347F72">
        <w:rPr>
          <w:rFonts w:ascii="Times New Roman" w:eastAsia="Times New Roman" w:hAnsi="Times New Roman" w:cs="Times New Roman"/>
          <w:sz w:val="24"/>
          <w:szCs w:val="24"/>
          <w:lang w:eastAsia="lv-LV"/>
        </w:rPr>
        <w:t xml:space="preserve"> veselības aprūpe</w:t>
      </w:r>
      <w:r w:rsidR="00C1073A" w:rsidRPr="00347F72">
        <w:rPr>
          <w:rFonts w:ascii="Times New Roman" w:eastAsia="Times New Roman" w:hAnsi="Times New Roman" w:cs="Times New Roman"/>
          <w:sz w:val="24"/>
          <w:szCs w:val="24"/>
          <w:lang w:eastAsia="lv-LV"/>
        </w:rPr>
        <w:t xml:space="preserve">i tērēti  8844 eiro. Atbalstam pārtikas iegādei uzturzīmju veidā izlietoti </w:t>
      </w:r>
      <w:r w:rsidR="00BE43FC" w:rsidRPr="00347F72">
        <w:rPr>
          <w:rFonts w:ascii="Times New Roman" w:eastAsia="Times New Roman" w:hAnsi="Times New Roman" w:cs="Times New Roman"/>
          <w:sz w:val="24"/>
          <w:szCs w:val="24"/>
          <w:lang w:eastAsia="lv-LV"/>
        </w:rPr>
        <w:t>728 eiro.</w:t>
      </w:r>
      <w:r w:rsidR="00C1073A" w:rsidRPr="00347F72">
        <w:rPr>
          <w:rFonts w:ascii="Times New Roman" w:eastAsia="Times New Roman" w:hAnsi="Times New Roman" w:cs="Times New Roman"/>
          <w:sz w:val="24"/>
          <w:szCs w:val="24"/>
          <w:lang w:eastAsia="lv-LV"/>
        </w:rPr>
        <w:t xml:space="preserve"> </w:t>
      </w:r>
      <w:r w:rsidR="00825AFB" w:rsidRPr="00347F72">
        <w:rPr>
          <w:rFonts w:ascii="Times New Roman" w:eastAsia="Times New Roman" w:hAnsi="Times New Roman" w:cs="Times New Roman"/>
          <w:sz w:val="24"/>
          <w:szCs w:val="24"/>
          <w:lang w:eastAsia="lv-LV"/>
        </w:rPr>
        <w:t>Ārpus ģimenes aprūpes pakalpojumam bērniem 2020. gadā kopā izlietoti 47487 eiro. D</w:t>
      </w:r>
      <w:r w:rsidRPr="00347F72">
        <w:rPr>
          <w:rFonts w:ascii="Times New Roman" w:eastAsia="Times New Roman" w:hAnsi="Times New Roman" w:cs="Times New Roman"/>
          <w:sz w:val="24"/>
          <w:szCs w:val="24"/>
          <w:lang w:eastAsia="lv-LV"/>
        </w:rPr>
        <w:t>zīvokļa pabalstam</w:t>
      </w:r>
      <w:r w:rsidR="00825AFB" w:rsidRPr="00347F72">
        <w:rPr>
          <w:rFonts w:ascii="Times New Roman" w:eastAsia="Times New Roman" w:hAnsi="Times New Roman" w:cs="Times New Roman"/>
          <w:sz w:val="24"/>
          <w:szCs w:val="24"/>
          <w:lang w:eastAsia="lv-LV"/>
        </w:rPr>
        <w:t xml:space="preserve"> tērēti 11250 eiro, piedzimšanas pabalstam 6664 eiro</w:t>
      </w:r>
      <w:r w:rsidRPr="00347F72">
        <w:rPr>
          <w:rFonts w:ascii="Times New Roman" w:eastAsia="Times New Roman" w:hAnsi="Times New Roman" w:cs="Times New Roman"/>
          <w:sz w:val="24"/>
          <w:szCs w:val="24"/>
          <w:lang w:eastAsia="lv-LV"/>
        </w:rPr>
        <w:t>,</w:t>
      </w:r>
      <w:r w:rsidR="00C73BD1" w:rsidRPr="00347F72">
        <w:rPr>
          <w:rFonts w:ascii="Times New Roman" w:eastAsia="Times New Roman" w:hAnsi="Times New Roman" w:cs="Times New Roman"/>
          <w:sz w:val="24"/>
          <w:szCs w:val="24"/>
          <w:lang w:eastAsia="lv-LV"/>
        </w:rPr>
        <w:t xml:space="preserve"> apbedīšanas pabalstam 1811 eiro</w:t>
      </w:r>
      <w:r w:rsidRPr="00347F72">
        <w:rPr>
          <w:rFonts w:ascii="Times New Roman" w:eastAsia="Times New Roman" w:hAnsi="Times New Roman" w:cs="Times New Roman"/>
          <w:sz w:val="24"/>
          <w:szCs w:val="24"/>
          <w:lang w:eastAsia="lv-LV"/>
        </w:rPr>
        <w:t>, sociālās rehabilitācijas pakalpojumam dzīvesvietā</w:t>
      </w:r>
      <w:r w:rsidR="00C73BD1" w:rsidRPr="00347F72">
        <w:rPr>
          <w:rFonts w:ascii="Times New Roman" w:eastAsia="Times New Roman" w:hAnsi="Times New Roman" w:cs="Times New Roman"/>
          <w:sz w:val="24"/>
          <w:szCs w:val="24"/>
          <w:lang w:eastAsia="lv-LV"/>
        </w:rPr>
        <w:t xml:space="preserve"> vardarbībā cietušiem bērniem 2020.gadā iztērēti 1170 eiro, savukārt pakalpojumam pieaugušajiem vardarbībā cietušām personām 2236 eiro.</w:t>
      </w:r>
      <w:r w:rsidR="00340A5F" w:rsidRPr="00347F72">
        <w:rPr>
          <w:rFonts w:ascii="Times New Roman" w:eastAsia="Times New Roman" w:hAnsi="Times New Roman" w:cs="Times New Roman"/>
          <w:sz w:val="24"/>
          <w:szCs w:val="24"/>
          <w:lang w:eastAsia="lv-LV"/>
        </w:rPr>
        <w:t xml:space="preserve"> Pabalsts sociālās rehabilitācijas mērķu sasniegšanai</w:t>
      </w:r>
      <w:r w:rsidR="00152083" w:rsidRPr="00347F72">
        <w:rPr>
          <w:rFonts w:ascii="Times New Roman" w:eastAsia="Times New Roman" w:hAnsi="Times New Roman" w:cs="Times New Roman"/>
          <w:sz w:val="24"/>
          <w:szCs w:val="24"/>
          <w:lang w:eastAsia="lv-LV"/>
        </w:rPr>
        <w:t xml:space="preserve"> </w:t>
      </w:r>
      <w:r w:rsidR="00DB0972" w:rsidRPr="00347F72">
        <w:rPr>
          <w:rFonts w:ascii="Times New Roman" w:eastAsia="Times New Roman" w:hAnsi="Times New Roman" w:cs="Times New Roman"/>
          <w:sz w:val="24"/>
          <w:szCs w:val="24"/>
          <w:lang w:eastAsia="lv-LV"/>
        </w:rPr>
        <w:t xml:space="preserve">2573 eiro. Pabalstam mācību līdzekļu iegādei uzsākot jauno mācību gadu apgūti 5148 eiro. </w:t>
      </w:r>
      <w:r w:rsidR="00825AFB" w:rsidRPr="00347F72">
        <w:rPr>
          <w:rFonts w:ascii="Times New Roman" w:eastAsia="Times New Roman" w:hAnsi="Times New Roman" w:cs="Times New Roman"/>
          <w:sz w:val="24"/>
          <w:szCs w:val="24"/>
          <w:lang w:eastAsia="lv-LV"/>
        </w:rPr>
        <w:t>P</w:t>
      </w:r>
      <w:r w:rsidRPr="00347F72">
        <w:rPr>
          <w:rFonts w:ascii="Times New Roman" w:eastAsia="Times New Roman" w:hAnsi="Times New Roman" w:cs="Times New Roman"/>
          <w:sz w:val="24"/>
          <w:szCs w:val="24"/>
          <w:lang w:eastAsia="lv-LV"/>
        </w:rPr>
        <w:t>ā</w:t>
      </w:r>
      <w:r w:rsidR="00825AFB" w:rsidRPr="00347F72">
        <w:rPr>
          <w:rFonts w:ascii="Times New Roman" w:eastAsia="Times New Roman" w:hAnsi="Times New Roman" w:cs="Times New Roman"/>
          <w:sz w:val="24"/>
          <w:szCs w:val="24"/>
          <w:lang w:eastAsia="lv-LV"/>
        </w:rPr>
        <w:t>rējos pabalstos, kuros ietilpst</w:t>
      </w:r>
      <w:r w:rsidRPr="00347F72">
        <w:rPr>
          <w:rFonts w:ascii="Times New Roman" w:eastAsia="Times New Roman" w:hAnsi="Times New Roman" w:cs="Times New Roman"/>
          <w:sz w:val="24"/>
          <w:szCs w:val="24"/>
          <w:lang w:eastAsia="lv-LV"/>
        </w:rPr>
        <w:t xml:space="preserve"> pabalsts sodu izcietušai personai, pabalsts atsevišķu situā</w:t>
      </w:r>
      <w:r w:rsidR="00825AFB" w:rsidRPr="00347F72">
        <w:rPr>
          <w:rFonts w:ascii="Times New Roman" w:eastAsia="Times New Roman" w:hAnsi="Times New Roman" w:cs="Times New Roman"/>
          <w:sz w:val="24"/>
          <w:szCs w:val="24"/>
          <w:lang w:eastAsia="lv-LV"/>
        </w:rPr>
        <w:t>ciju risināšanā</w:t>
      </w:r>
      <w:r w:rsidR="00BA6C26" w:rsidRPr="00347F72">
        <w:rPr>
          <w:rFonts w:ascii="Times New Roman" w:eastAsia="Times New Roman" w:hAnsi="Times New Roman" w:cs="Times New Roman"/>
          <w:sz w:val="24"/>
          <w:szCs w:val="24"/>
          <w:lang w:eastAsia="lv-LV"/>
        </w:rPr>
        <w:t xml:space="preserve"> iztērēti 1589 eiro</w:t>
      </w:r>
      <w:r w:rsidRPr="00347F72">
        <w:rPr>
          <w:rFonts w:ascii="Times New Roman" w:eastAsia="Times New Roman" w:hAnsi="Times New Roman" w:cs="Times New Roman"/>
          <w:sz w:val="24"/>
          <w:szCs w:val="24"/>
          <w:lang w:eastAsia="lv-LV"/>
        </w:rPr>
        <w:t>.</w:t>
      </w:r>
      <w:r w:rsidR="00C1073A" w:rsidRPr="00347F72">
        <w:rPr>
          <w:rFonts w:ascii="Times New Roman" w:eastAsia="Times New Roman" w:hAnsi="Times New Roman" w:cs="Times New Roman"/>
          <w:sz w:val="24"/>
          <w:szCs w:val="24"/>
          <w:lang w:eastAsia="lv-LV"/>
        </w:rPr>
        <w:t xml:space="preserve"> Pabalstā krīzes situācijā 2020. gadā izmaksāti 4868 eiro. </w:t>
      </w:r>
      <w:r w:rsidRPr="00347F72">
        <w:rPr>
          <w:rFonts w:ascii="Times New Roman" w:eastAsia="Times New Roman" w:hAnsi="Times New Roman" w:cs="Times New Roman"/>
          <w:sz w:val="24"/>
          <w:szCs w:val="24"/>
          <w:lang w:eastAsia="lv-LV"/>
        </w:rPr>
        <w:t>Sociālā rehabilitācija vardarbībā cietušiem bērniem 2020. gadā Salacgrīva</w:t>
      </w:r>
      <w:r w:rsidR="00DB0972" w:rsidRPr="00347F72">
        <w:rPr>
          <w:rFonts w:ascii="Times New Roman" w:eastAsia="Times New Roman" w:hAnsi="Times New Roman" w:cs="Times New Roman"/>
          <w:sz w:val="24"/>
          <w:szCs w:val="24"/>
          <w:lang w:eastAsia="lv-LV"/>
        </w:rPr>
        <w:t>s</w:t>
      </w:r>
      <w:r w:rsidRPr="00347F72">
        <w:rPr>
          <w:rFonts w:ascii="Times New Roman" w:eastAsia="Times New Roman" w:hAnsi="Times New Roman" w:cs="Times New Roman"/>
          <w:sz w:val="24"/>
          <w:szCs w:val="24"/>
          <w:lang w:eastAsia="lv-LV"/>
        </w:rPr>
        <w:t xml:space="preserve"> novadā</w:t>
      </w:r>
      <w:r w:rsidR="00DB0972" w:rsidRPr="00347F72">
        <w:rPr>
          <w:rFonts w:ascii="Times New Roman" w:eastAsia="Times New Roman" w:hAnsi="Times New Roman" w:cs="Times New Roman"/>
          <w:sz w:val="24"/>
          <w:szCs w:val="24"/>
          <w:lang w:eastAsia="lv-LV"/>
        </w:rPr>
        <w:t xml:space="preserve"> iztērēti 1170 eiro. Pieaugušām</w:t>
      </w:r>
      <w:r w:rsidRPr="00347F72">
        <w:rPr>
          <w:rFonts w:ascii="Times New Roman" w:eastAsia="Times New Roman" w:hAnsi="Times New Roman" w:cs="Times New Roman"/>
          <w:sz w:val="24"/>
          <w:szCs w:val="24"/>
          <w:lang w:eastAsia="lv-LV"/>
        </w:rPr>
        <w:t xml:space="preserve"> vardarbībā cietu</w:t>
      </w:r>
      <w:r w:rsidR="00DB0972" w:rsidRPr="00347F72">
        <w:rPr>
          <w:rFonts w:ascii="Times New Roman" w:eastAsia="Times New Roman" w:hAnsi="Times New Roman" w:cs="Times New Roman"/>
          <w:sz w:val="24"/>
          <w:szCs w:val="24"/>
          <w:lang w:eastAsia="lv-LV"/>
        </w:rPr>
        <w:t>šām personām iztērēti</w:t>
      </w:r>
      <w:r w:rsidRPr="00347F72">
        <w:rPr>
          <w:rFonts w:ascii="Times New Roman" w:eastAsia="Times New Roman" w:hAnsi="Times New Roman" w:cs="Times New Roman"/>
          <w:sz w:val="24"/>
          <w:szCs w:val="24"/>
          <w:lang w:eastAsia="lv-LV"/>
        </w:rPr>
        <w:t xml:space="preserve"> </w:t>
      </w:r>
      <w:r w:rsidR="005B0565" w:rsidRPr="00347F72">
        <w:rPr>
          <w:rFonts w:ascii="Times New Roman" w:eastAsia="Times New Roman" w:hAnsi="Times New Roman" w:cs="Times New Roman"/>
          <w:sz w:val="24"/>
          <w:szCs w:val="24"/>
          <w:lang w:eastAsia="lv-LV"/>
        </w:rPr>
        <w:t xml:space="preserve">2236,46 </w:t>
      </w:r>
      <w:r w:rsidR="00C16F15" w:rsidRPr="00347F72">
        <w:rPr>
          <w:rFonts w:ascii="Times New Roman" w:eastAsia="Times New Roman" w:hAnsi="Times New Roman" w:cs="Times New Roman"/>
          <w:sz w:val="24"/>
          <w:szCs w:val="24"/>
          <w:lang w:eastAsia="lv-LV"/>
        </w:rPr>
        <w:t>eiro.</w:t>
      </w:r>
    </w:p>
    <w:p w:rsidR="00AB6E97" w:rsidRPr="00347F72" w:rsidRDefault="00BE43FC" w:rsidP="001E2ACC">
      <w:pPr>
        <w:shd w:val="clear" w:color="auto" w:fill="FFFFFF"/>
        <w:spacing w:after="135" w:line="270" w:lineRule="atLeast"/>
        <w:jc w:val="both"/>
        <w:rPr>
          <w:rFonts w:ascii="Times New Roman" w:eastAsia="Times New Roman" w:hAnsi="Times New Roman" w:cs="Times New Roman"/>
          <w:sz w:val="24"/>
          <w:szCs w:val="24"/>
          <w:lang w:eastAsia="lv-LV"/>
        </w:rPr>
      </w:pPr>
      <w:r w:rsidRPr="00347F72">
        <w:rPr>
          <w:rFonts w:ascii="Times New Roman" w:eastAsia="Times New Roman" w:hAnsi="Times New Roman" w:cs="Times New Roman"/>
          <w:sz w:val="24"/>
          <w:szCs w:val="24"/>
          <w:lang w:eastAsia="lv-LV"/>
        </w:rPr>
        <w:t>Salacgrīvas novadā</w:t>
      </w:r>
      <w:r w:rsidR="00EF574E" w:rsidRPr="00347F72">
        <w:rPr>
          <w:rFonts w:ascii="Times New Roman" w:eastAsia="Times New Roman" w:hAnsi="Times New Roman" w:cs="Times New Roman"/>
          <w:sz w:val="24"/>
          <w:szCs w:val="24"/>
          <w:lang w:eastAsia="lv-LV"/>
        </w:rPr>
        <w:t xml:space="preserve"> </w:t>
      </w:r>
      <w:r w:rsidR="00C16F15" w:rsidRPr="00347F72">
        <w:rPr>
          <w:rFonts w:ascii="Times New Roman" w:eastAsia="Times New Roman" w:hAnsi="Times New Roman" w:cs="Times New Roman"/>
          <w:sz w:val="24"/>
          <w:szCs w:val="24"/>
          <w:lang w:eastAsia="lv-LV"/>
        </w:rPr>
        <w:t xml:space="preserve">2020. gadā </w:t>
      </w:r>
      <w:r w:rsidR="00EF574E" w:rsidRPr="00347F72">
        <w:rPr>
          <w:rFonts w:ascii="Times New Roman" w:eastAsia="Times New Roman" w:hAnsi="Times New Roman" w:cs="Times New Roman"/>
          <w:sz w:val="24"/>
          <w:szCs w:val="24"/>
          <w:lang w:eastAsia="lv-LV"/>
        </w:rPr>
        <w:t>vērojama tendence samazināties pabalsta pieprasītāju skaitam un izmaksāto summu apjomam.</w:t>
      </w:r>
      <w:r w:rsidRPr="00347F72">
        <w:rPr>
          <w:rFonts w:ascii="Times New Roman" w:eastAsia="Times New Roman" w:hAnsi="Times New Roman" w:cs="Times New Roman"/>
          <w:sz w:val="24"/>
          <w:szCs w:val="24"/>
          <w:lang w:eastAsia="lv-LV"/>
        </w:rPr>
        <w:t xml:space="preserve"> Tas skaidrojams ar to, ka</w:t>
      </w:r>
      <w:r w:rsidR="00EF574E" w:rsidRPr="00347F72">
        <w:rPr>
          <w:rFonts w:ascii="Times New Roman" w:eastAsia="Times New Roman" w:hAnsi="Times New Roman" w:cs="Times New Roman"/>
          <w:sz w:val="24"/>
          <w:szCs w:val="24"/>
          <w:lang w:eastAsia="lv-LV"/>
        </w:rPr>
        <w:t xml:space="preserve"> likumdošan</w:t>
      </w:r>
      <w:r w:rsidRPr="00347F72">
        <w:rPr>
          <w:rFonts w:ascii="Times New Roman" w:eastAsia="Times New Roman" w:hAnsi="Times New Roman" w:cs="Times New Roman"/>
          <w:sz w:val="24"/>
          <w:szCs w:val="24"/>
          <w:lang w:eastAsia="lv-LV"/>
        </w:rPr>
        <w:t>ā ir ieviesti</w:t>
      </w:r>
      <w:r w:rsidR="00EF574E" w:rsidRPr="00347F72">
        <w:rPr>
          <w:rFonts w:ascii="Times New Roman" w:eastAsia="Times New Roman" w:hAnsi="Times New Roman" w:cs="Times New Roman"/>
          <w:sz w:val="24"/>
          <w:szCs w:val="24"/>
          <w:lang w:eastAsia="lv-LV"/>
        </w:rPr>
        <w:t xml:space="preserve"> stingrāk</w:t>
      </w:r>
      <w:r w:rsidRPr="00347F72">
        <w:rPr>
          <w:rFonts w:ascii="Times New Roman" w:eastAsia="Times New Roman" w:hAnsi="Times New Roman" w:cs="Times New Roman"/>
          <w:sz w:val="24"/>
          <w:szCs w:val="24"/>
          <w:lang w:eastAsia="lv-LV"/>
        </w:rPr>
        <w:t>i</w:t>
      </w:r>
      <w:r w:rsidR="00EF574E" w:rsidRPr="00347F72">
        <w:rPr>
          <w:rFonts w:ascii="Times New Roman" w:eastAsia="Times New Roman" w:hAnsi="Times New Roman" w:cs="Times New Roman"/>
          <w:sz w:val="24"/>
          <w:szCs w:val="24"/>
          <w:lang w:eastAsia="lv-LV"/>
        </w:rPr>
        <w:t xml:space="preserve"> noteikum</w:t>
      </w:r>
      <w:r w:rsidRPr="00347F72">
        <w:rPr>
          <w:rFonts w:ascii="Times New Roman" w:eastAsia="Times New Roman" w:hAnsi="Times New Roman" w:cs="Times New Roman"/>
          <w:sz w:val="24"/>
          <w:szCs w:val="24"/>
          <w:lang w:eastAsia="lv-LV"/>
        </w:rPr>
        <w:t>i</w:t>
      </w:r>
      <w:r w:rsidR="00EF574E" w:rsidRPr="00347F72">
        <w:rPr>
          <w:rFonts w:ascii="Times New Roman" w:eastAsia="Times New Roman" w:hAnsi="Times New Roman" w:cs="Times New Roman"/>
          <w:sz w:val="24"/>
          <w:szCs w:val="24"/>
          <w:lang w:eastAsia="lv-LV"/>
        </w:rPr>
        <w:t xml:space="preserve"> par ienākumiem un nodarbinātību personām, kuras vēl</w:t>
      </w:r>
      <w:r w:rsidR="00C16F15" w:rsidRPr="00347F72">
        <w:rPr>
          <w:rFonts w:ascii="Times New Roman" w:eastAsia="Times New Roman" w:hAnsi="Times New Roman" w:cs="Times New Roman"/>
          <w:sz w:val="24"/>
          <w:szCs w:val="24"/>
          <w:lang w:eastAsia="lv-LV"/>
        </w:rPr>
        <w:t>ējā</w:t>
      </w:r>
      <w:r w:rsidR="00EF574E" w:rsidRPr="00347F72">
        <w:rPr>
          <w:rFonts w:ascii="Times New Roman" w:eastAsia="Times New Roman" w:hAnsi="Times New Roman" w:cs="Times New Roman"/>
          <w:sz w:val="24"/>
          <w:szCs w:val="24"/>
          <w:lang w:eastAsia="lv-LV"/>
        </w:rPr>
        <w:t>s saņemt trūcīgas personas statusu</w:t>
      </w:r>
      <w:r w:rsidRPr="00347F72">
        <w:rPr>
          <w:rFonts w:ascii="Times New Roman" w:eastAsia="Times New Roman" w:hAnsi="Times New Roman" w:cs="Times New Roman"/>
          <w:sz w:val="24"/>
          <w:szCs w:val="24"/>
          <w:lang w:eastAsia="lv-LV"/>
        </w:rPr>
        <w:t xml:space="preserve">. Tāpat būtisks ir </w:t>
      </w:r>
      <w:r w:rsidR="00EF574E" w:rsidRPr="00347F72">
        <w:rPr>
          <w:rFonts w:ascii="Times New Roman" w:eastAsia="Times New Roman" w:hAnsi="Times New Roman" w:cs="Times New Roman"/>
          <w:sz w:val="24"/>
          <w:szCs w:val="24"/>
          <w:lang w:eastAsia="lv-LV"/>
        </w:rPr>
        <w:t>sociālo darbinieku veiktais darbs, pieprasot iesniegt visus nepieciešamos dokumentus</w:t>
      </w:r>
      <w:r w:rsidRPr="00347F72">
        <w:rPr>
          <w:rFonts w:ascii="Times New Roman" w:eastAsia="Times New Roman" w:hAnsi="Times New Roman" w:cs="Times New Roman"/>
          <w:sz w:val="24"/>
          <w:szCs w:val="24"/>
          <w:lang w:eastAsia="lv-LV"/>
        </w:rPr>
        <w:t xml:space="preserve"> (tas neattiecas uz ārkārtējās situācijas laiku), </w:t>
      </w:r>
      <w:r w:rsidR="00EF574E" w:rsidRPr="00347F72">
        <w:rPr>
          <w:rFonts w:ascii="Times New Roman" w:eastAsia="Times New Roman" w:hAnsi="Times New Roman" w:cs="Times New Roman"/>
          <w:sz w:val="24"/>
          <w:szCs w:val="24"/>
          <w:lang w:eastAsia="lv-LV"/>
        </w:rPr>
        <w:t>kas pierāda personas materiālo stāvokli, gan veicot personu apsekošanas dzīvesvietās, lai konstatētu patiesos dzīves apstākļus</w:t>
      </w:r>
      <w:r w:rsidR="00C16F15" w:rsidRPr="00347F72">
        <w:rPr>
          <w:rFonts w:ascii="Times New Roman" w:eastAsia="Times New Roman" w:hAnsi="Times New Roman" w:cs="Times New Roman"/>
          <w:sz w:val="24"/>
          <w:szCs w:val="24"/>
          <w:lang w:eastAsia="lv-LV"/>
        </w:rPr>
        <w:t xml:space="preserve">, kā arī </w:t>
      </w:r>
      <w:r w:rsidR="00EF574E" w:rsidRPr="00347F72">
        <w:rPr>
          <w:rFonts w:ascii="Times New Roman" w:eastAsia="Times New Roman" w:hAnsi="Times New Roman" w:cs="Times New Roman"/>
          <w:sz w:val="24"/>
          <w:szCs w:val="24"/>
          <w:lang w:eastAsia="lv-LV"/>
        </w:rPr>
        <w:t xml:space="preserve">nosakot līdzdarbības pienākumu veikšanu personām, kas saņem GMI (garantētais minimālais ienākumu līmenis) pabalstu. </w:t>
      </w:r>
    </w:p>
    <w:p w:rsidR="00EF574E" w:rsidRPr="00347F72" w:rsidRDefault="00C16F15" w:rsidP="001E2ACC">
      <w:pPr>
        <w:shd w:val="clear" w:color="auto" w:fill="FFFFFF"/>
        <w:spacing w:after="135" w:line="270" w:lineRule="atLeast"/>
        <w:jc w:val="both"/>
        <w:rPr>
          <w:rFonts w:ascii="Times New Roman" w:eastAsia="Times New Roman" w:hAnsi="Times New Roman" w:cs="Times New Roman"/>
          <w:sz w:val="24"/>
          <w:szCs w:val="24"/>
          <w:lang w:eastAsia="lv-LV"/>
        </w:rPr>
      </w:pPr>
      <w:r w:rsidRPr="00347F72">
        <w:rPr>
          <w:rFonts w:ascii="Times New Roman" w:eastAsia="Times New Roman" w:hAnsi="Times New Roman" w:cs="Times New Roman"/>
          <w:sz w:val="24"/>
          <w:szCs w:val="24"/>
          <w:lang w:eastAsia="lv-LV"/>
        </w:rPr>
        <w:lastRenderedPageBreak/>
        <w:t>K</w:t>
      </w:r>
      <w:r w:rsidR="00EF574E" w:rsidRPr="00347F72">
        <w:rPr>
          <w:rFonts w:ascii="Times New Roman" w:eastAsia="Times New Roman" w:hAnsi="Times New Roman" w:cs="Times New Roman"/>
          <w:sz w:val="24"/>
          <w:szCs w:val="24"/>
          <w:lang w:eastAsia="lv-LV"/>
        </w:rPr>
        <w:t xml:space="preserve">lienti tiek </w:t>
      </w:r>
      <w:r w:rsidRPr="00347F72">
        <w:rPr>
          <w:rFonts w:ascii="Times New Roman" w:eastAsia="Times New Roman" w:hAnsi="Times New Roman" w:cs="Times New Roman"/>
          <w:sz w:val="24"/>
          <w:szCs w:val="24"/>
          <w:lang w:eastAsia="lv-LV"/>
        </w:rPr>
        <w:t xml:space="preserve">motivēti </w:t>
      </w:r>
      <w:r w:rsidR="00EF574E" w:rsidRPr="00347F72">
        <w:rPr>
          <w:rFonts w:ascii="Times New Roman" w:eastAsia="Times New Roman" w:hAnsi="Times New Roman" w:cs="Times New Roman"/>
          <w:sz w:val="24"/>
          <w:szCs w:val="24"/>
          <w:lang w:eastAsia="lv-LV"/>
        </w:rPr>
        <w:t>kārtot dokumentāciju invaliditātes grupas saņemšanai (ja pastāv ilgstošas veselības problēmas)</w:t>
      </w:r>
      <w:r w:rsidRPr="00347F72">
        <w:rPr>
          <w:rFonts w:ascii="Times New Roman" w:eastAsia="Times New Roman" w:hAnsi="Times New Roman" w:cs="Times New Roman"/>
          <w:sz w:val="24"/>
          <w:szCs w:val="24"/>
          <w:lang w:eastAsia="lv-LV"/>
        </w:rPr>
        <w:t xml:space="preserve"> vai</w:t>
      </w:r>
      <w:r w:rsidR="00EF574E" w:rsidRPr="00347F72">
        <w:rPr>
          <w:rFonts w:ascii="Times New Roman" w:eastAsia="Times New Roman" w:hAnsi="Times New Roman" w:cs="Times New Roman"/>
          <w:sz w:val="24"/>
          <w:szCs w:val="24"/>
          <w:lang w:eastAsia="lv-LV"/>
        </w:rPr>
        <w:t xml:space="preserve"> priekšlaicīgās pensijas saņemšanai</w:t>
      </w:r>
      <w:r w:rsidRPr="00347F72">
        <w:rPr>
          <w:rFonts w:ascii="Times New Roman" w:eastAsia="Times New Roman" w:hAnsi="Times New Roman" w:cs="Times New Roman"/>
          <w:sz w:val="24"/>
          <w:szCs w:val="24"/>
          <w:lang w:eastAsia="lv-LV"/>
        </w:rPr>
        <w:t xml:space="preserve">. Darba meklēšanai, </w:t>
      </w:r>
      <w:r w:rsidR="00EF574E" w:rsidRPr="00347F72">
        <w:rPr>
          <w:rFonts w:ascii="Times New Roman" w:eastAsia="Times New Roman" w:hAnsi="Times New Roman" w:cs="Times New Roman"/>
          <w:sz w:val="24"/>
          <w:szCs w:val="24"/>
          <w:lang w:eastAsia="lv-LV"/>
        </w:rPr>
        <w:t xml:space="preserve"> personas dokumentu sakārtošanai,  uzturlīdzekļu saņemšanai. Būtiski ir motivēt klientu pašam aktīvāk iesaistīties savu problēmu risināšanā, izprast savu problēmu cēloni un ar sociālā darbinieka palīdzību, piesaistīt nepieciešamos resursus. Kopumā novadā</w:t>
      </w:r>
      <w:r w:rsidRPr="00347F72">
        <w:rPr>
          <w:rFonts w:ascii="Times New Roman" w:eastAsia="Times New Roman" w:hAnsi="Times New Roman" w:cs="Times New Roman"/>
          <w:sz w:val="24"/>
          <w:szCs w:val="24"/>
          <w:lang w:eastAsia="lv-LV"/>
        </w:rPr>
        <w:t xml:space="preserve"> 2020. gadā</w:t>
      </w:r>
      <w:r w:rsidR="00EF574E" w:rsidRPr="00347F72">
        <w:rPr>
          <w:rFonts w:ascii="Times New Roman" w:eastAsia="Times New Roman" w:hAnsi="Times New Roman" w:cs="Times New Roman"/>
          <w:sz w:val="24"/>
          <w:szCs w:val="24"/>
          <w:lang w:eastAsia="lv-LV"/>
        </w:rPr>
        <w:t xml:space="preserve"> ir vērojama gan vispārēja iedzīvotāju skaita samazināšanās, gan arī trūcīgu un maznodrošinātu personu skaita samazināšanās.</w:t>
      </w:r>
    </w:p>
    <w:p w:rsidR="001E2ACC" w:rsidRPr="00347F72" w:rsidRDefault="001E2ACC" w:rsidP="001E2ACC">
      <w:pPr>
        <w:tabs>
          <w:tab w:val="left" w:pos="4770"/>
        </w:tabs>
        <w:jc w:val="both"/>
        <w:rPr>
          <w:rFonts w:ascii="Times New Roman" w:hAnsi="Times New Roman" w:cs="Times New Roman"/>
          <w:sz w:val="24"/>
          <w:szCs w:val="24"/>
        </w:rPr>
      </w:pPr>
      <w:r w:rsidRPr="00347F72">
        <w:rPr>
          <w:rFonts w:ascii="Times New Roman" w:hAnsi="Times New Roman" w:cs="Times New Roman"/>
          <w:sz w:val="24"/>
          <w:szCs w:val="24"/>
        </w:rPr>
        <w:t>Salacgrīvas novada domes sociālā dienesta vadītāja</w:t>
      </w:r>
    </w:p>
    <w:p w:rsidR="00124E89" w:rsidRPr="00347F72" w:rsidRDefault="001E2ACC" w:rsidP="001E2ACC">
      <w:pPr>
        <w:tabs>
          <w:tab w:val="left" w:pos="4770"/>
        </w:tabs>
        <w:jc w:val="both"/>
        <w:rPr>
          <w:rFonts w:ascii="Times New Roman" w:hAnsi="Times New Roman" w:cs="Times New Roman"/>
          <w:sz w:val="24"/>
          <w:szCs w:val="24"/>
        </w:rPr>
      </w:pPr>
      <w:r w:rsidRPr="00347F72">
        <w:rPr>
          <w:rFonts w:ascii="Times New Roman" w:hAnsi="Times New Roman" w:cs="Times New Roman"/>
          <w:sz w:val="24"/>
          <w:szCs w:val="24"/>
        </w:rPr>
        <w:t>Ilze Rubene</w:t>
      </w:r>
      <w:r w:rsidR="00BE022E" w:rsidRPr="00347F72">
        <w:rPr>
          <w:rFonts w:ascii="Times New Roman" w:hAnsi="Times New Roman" w:cs="Times New Roman"/>
          <w:sz w:val="24"/>
          <w:szCs w:val="24"/>
        </w:rPr>
        <w:tab/>
      </w:r>
    </w:p>
    <w:sectPr w:rsidR="00124E89" w:rsidRPr="00347F7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2F" w:rsidRDefault="005D4E2F" w:rsidP="00BE43FC">
      <w:pPr>
        <w:spacing w:after="0" w:line="240" w:lineRule="auto"/>
      </w:pPr>
      <w:r>
        <w:separator/>
      </w:r>
    </w:p>
  </w:endnote>
  <w:endnote w:type="continuationSeparator" w:id="0">
    <w:p w:rsidR="005D4E2F" w:rsidRDefault="005D4E2F" w:rsidP="00BE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2F" w:rsidRDefault="005D4E2F" w:rsidP="00BE43FC">
      <w:pPr>
        <w:spacing w:after="0" w:line="240" w:lineRule="auto"/>
      </w:pPr>
      <w:r>
        <w:separator/>
      </w:r>
    </w:p>
  </w:footnote>
  <w:footnote w:type="continuationSeparator" w:id="0">
    <w:p w:rsidR="005D4E2F" w:rsidRDefault="005D4E2F" w:rsidP="00BE4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4E"/>
    <w:rsid w:val="00124E89"/>
    <w:rsid w:val="00152083"/>
    <w:rsid w:val="001E2ACC"/>
    <w:rsid w:val="00201BCA"/>
    <w:rsid w:val="00331E67"/>
    <w:rsid w:val="00340A5F"/>
    <w:rsid w:val="00347F72"/>
    <w:rsid w:val="005B0565"/>
    <w:rsid w:val="005D4E2F"/>
    <w:rsid w:val="0064163B"/>
    <w:rsid w:val="007B2662"/>
    <w:rsid w:val="00825AFB"/>
    <w:rsid w:val="00835A90"/>
    <w:rsid w:val="009555D0"/>
    <w:rsid w:val="00A71F1D"/>
    <w:rsid w:val="00A97DCE"/>
    <w:rsid w:val="00AB6E97"/>
    <w:rsid w:val="00BA6C26"/>
    <w:rsid w:val="00BE022E"/>
    <w:rsid w:val="00BE43FC"/>
    <w:rsid w:val="00C1073A"/>
    <w:rsid w:val="00C16F15"/>
    <w:rsid w:val="00C73BD1"/>
    <w:rsid w:val="00DB0972"/>
    <w:rsid w:val="00EF57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89A9A-EA1A-4499-87E6-F86D9619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662"/>
    <w:rPr>
      <w:rFonts w:ascii="Segoe UI" w:hAnsi="Segoe UI" w:cs="Segoe UI"/>
      <w:sz w:val="18"/>
      <w:szCs w:val="18"/>
    </w:rPr>
  </w:style>
  <w:style w:type="table" w:styleId="TableGrid">
    <w:name w:val="Table Grid"/>
    <w:basedOn w:val="TableNormal"/>
    <w:uiPriority w:val="39"/>
    <w:rsid w:val="00BE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43FC"/>
  </w:style>
  <w:style w:type="paragraph" w:styleId="Footer">
    <w:name w:val="footer"/>
    <w:basedOn w:val="Normal"/>
    <w:link w:val="FooterChar"/>
    <w:uiPriority w:val="99"/>
    <w:unhideWhenUsed/>
    <w:rsid w:val="00BE4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352051">
      <w:bodyDiv w:val="1"/>
      <w:marLeft w:val="0"/>
      <w:marRight w:val="0"/>
      <w:marTop w:val="0"/>
      <w:marBottom w:val="0"/>
      <w:divBdr>
        <w:top w:val="single" w:sz="18" w:space="15" w:color="197030"/>
        <w:left w:val="none" w:sz="0" w:space="0" w:color="auto"/>
        <w:bottom w:val="none" w:sz="0" w:space="0" w:color="auto"/>
        <w:right w:val="none" w:sz="0" w:space="0" w:color="auto"/>
      </w:divBdr>
      <w:divsChild>
        <w:div w:id="1012336736">
          <w:marLeft w:val="0"/>
          <w:marRight w:val="0"/>
          <w:marTop w:val="0"/>
          <w:marBottom w:val="0"/>
          <w:divBdr>
            <w:top w:val="none" w:sz="0" w:space="0" w:color="auto"/>
            <w:left w:val="none" w:sz="0" w:space="0" w:color="auto"/>
            <w:bottom w:val="none" w:sz="0" w:space="0" w:color="auto"/>
            <w:right w:val="none" w:sz="0" w:space="0" w:color="auto"/>
          </w:divBdr>
          <w:divsChild>
            <w:div w:id="1656301075">
              <w:marLeft w:val="0"/>
              <w:marRight w:val="0"/>
              <w:marTop w:val="0"/>
              <w:marBottom w:val="0"/>
              <w:divBdr>
                <w:top w:val="none" w:sz="0" w:space="0" w:color="auto"/>
                <w:left w:val="none" w:sz="0" w:space="0" w:color="auto"/>
                <w:bottom w:val="none" w:sz="0" w:space="0" w:color="auto"/>
                <w:right w:val="none" w:sz="0" w:space="0" w:color="auto"/>
              </w:divBdr>
              <w:divsChild>
                <w:div w:id="1000960894">
                  <w:marLeft w:val="0"/>
                  <w:marRight w:val="0"/>
                  <w:marTop w:val="0"/>
                  <w:marBottom w:val="0"/>
                  <w:divBdr>
                    <w:top w:val="none" w:sz="0" w:space="0" w:color="auto"/>
                    <w:left w:val="none" w:sz="0" w:space="0" w:color="auto"/>
                    <w:bottom w:val="none" w:sz="0" w:space="0" w:color="auto"/>
                    <w:right w:val="none" w:sz="0" w:space="0" w:color="auto"/>
                  </w:divBdr>
                  <w:divsChild>
                    <w:div w:id="131871906">
                      <w:marLeft w:val="0"/>
                      <w:marRight w:val="0"/>
                      <w:marTop w:val="0"/>
                      <w:marBottom w:val="0"/>
                      <w:divBdr>
                        <w:top w:val="none" w:sz="0" w:space="0" w:color="auto"/>
                        <w:left w:val="none" w:sz="0" w:space="0" w:color="auto"/>
                        <w:bottom w:val="none" w:sz="0" w:space="0" w:color="auto"/>
                        <w:right w:val="none" w:sz="0" w:space="0" w:color="auto"/>
                      </w:divBdr>
                      <w:divsChild>
                        <w:div w:id="16647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2722</Words>
  <Characters>1553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Eltamma</dc:creator>
  <cp:keywords/>
  <dc:description/>
  <cp:lastModifiedBy>Ilga Tiesnese</cp:lastModifiedBy>
  <cp:revision>4</cp:revision>
  <dcterms:created xsi:type="dcterms:W3CDTF">2021-02-05T13:53:00Z</dcterms:created>
  <dcterms:modified xsi:type="dcterms:W3CDTF">2021-02-10T09:05:00Z</dcterms:modified>
</cp:coreProperties>
</file>