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74" w:rsidRDefault="00EC0474" w:rsidP="003A797C">
      <w:pPr>
        <w:jc w:val="center"/>
      </w:pPr>
    </w:p>
    <w:p w:rsidR="00EC0474" w:rsidRDefault="00D10E73" w:rsidP="003A797C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474" w:rsidRPr="00A847E3" w:rsidRDefault="00EC0474" w:rsidP="00A847E3">
      <w:pPr>
        <w:spacing w:before="60"/>
        <w:jc w:val="center"/>
        <w:rPr>
          <w:spacing w:val="10"/>
          <w:sz w:val="22"/>
          <w:szCs w:val="22"/>
        </w:rPr>
      </w:pPr>
      <w:r w:rsidRPr="00A847E3">
        <w:rPr>
          <w:spacing w:val="10"/>
          <w:sz w:val="22"/>
          <w:szCs w:val="22"/>
        </w:rPr>
        <w:t>LATVIJAS REPUBLIKA</w:t>
      </w:r>
    </w:p>
    <w:p w:rsidR="00EC0474" w:rsidRPr="00A847E3" w:rsidRDefault="00EC0474" w:rsidP="00A847E3">
      <w:pPr>
        <w:jc w:val="center"/>
        <w:rPr>
          <w:sz w:val="26"/>
          <w:szCs w:val="26"/>
        </w:rPr>
      </w:pPr>
      <w:r w:rsidRPr="00A847E3">
        <w:rPr>
          <w:sz w:val="26"/>
          <w:szCs w:val="26"/>
        </w:rPr>
        <w:t>SALACGRĪVAS NOVADA DOME</w:t>
      </w:r>
    </w:p>
    <w:p w:rsidR="00EC0474" w:rsidRPr="00A847E3" w:rsidRDefault="00EC0474" w:rsidP="00A847E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847E3">
        <w:rPr>
          <w:b/>
          <w:sz w:val="32"/>
          <w:szCs w:val="32"/>
        </w:rPr>
        <w:t>SALACGRĪVAS VIDUSSKOLA</w:t>
      </w:r>
    </w:p>
    <w:p w:rsidR="00EC0474" w:rsidRDefault="00EC0474" w:rsidP="00A847E3">
      <w:pPr>
        <w:jc w:val="center"/>
      </w:pPr>
      <w:r>
        <w:t>Reģ.Nr.9000124533, Pērnavas ielā 31, Salacgrīvā, Salacgrīvas novadā, LV – 4033;</w:t>
      </w:r>
    </w:p>
    <w:p w:rsidR="00EC0474" w:rsidRDefault="00EC0474" w:rsidP="00A847E3">
      <w:pPr>
        <w:jc w:val="center"/>
      </w:pPr>
      <w:r>
        <w:t xml:space="preserve">tālrunis: 64023061;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t>fakss</w:t>
        </w:r>
      </w:smartTag>
      <w:r>
        <w:t>: 64023062;</w:t>
      </w:r>
      <w:r w:rsidRPr="00BE11C4">
        <w:t xml:space="preserve"> </w:t>
      </w:r>
      <w:r w:rsidRPr="00BE11C4">
        <w:rPr>
          <w:i/>
        </w:rPr>
        <w:t>e</w:t>
      </w:r>
      <w:r w:rsidRPr="00BE11C4">
        <w:t xml:space="preserve">-pasts: </w:t>
      </w:r>
      <w:hyperlink r:id="rId6" w:history="1">
        <w:r w:rsidR="001B6F8E" w:rsidRPr="00D32B8E">
          <w:rPr>
            <w:rStyle w:val="Hipersaite"/>
          </w:rPr>
          <w:t>skola@salacgrivasvsk.lv</w:t>
        </w:r>
      </w:hyperlink>
    </w:p>
    <w:p w:rsidR="00EC0474" w:rsidRPr="00CE6D1B" w:rsidRDefault="00EC0474" w:rsidP="00A847E3">
      <w:pPr>
        <w:rPr>
          <w:sz w:val="24"/>
          <w:szCs w:val="24"/>
        </w:rPr>
      </w:pPr>
    </w:p>
    <w:p w:rsidR="00D314AD" w:rsidRPr="00CE6D1B" w:rsidRDefault="00CE6D1B" w:rsidP="00CE6D1B">
      <w:pPr>
        <w:jc w:val="center"/>
        <w:rPr>
          <w:sz w:val="24"/>
          <w:szCs w:val="24"/>
        </w:rPr>
      </w:pPr>
      <w:r w:rsidRPr="00CE6D1B">
        <w:rPr>
          <w:sz w:val="24"/>
          <w:szCs w:val="24"/>
        </w:rPr>
        <w:t>Salacgrīvā</w:t>
      </w:r>
    </w:p>
    <w:p w:rsidR="00CE6D1B" w:rsidRPr="00CE6D1B" w:rsidRDefault="00CE6D1B" w:rsidP="00E63D16">
      <w:pPr>
        <w:rPr>
          <w:sz w:val="24"/>
          <w:szCs w:val="24"/>
        </w:rPr>
      </w:pPr>
      <w:r w:rsidRPr="00CE6D1B">
        <w:rPr>
          <w:sz w:val="24"/>
          <w:szCs w:val="24"/>
        </w:rPr>
        <w:t>2016.gada 15.septembrī</w:t>
      </w:r>
    </w:p>
    <w:p w:rsidR="00CE6D1B" w:rsidRPr="00CE6D1B" w:rsidRDefault="00CE6D1B" w:rsidP="00CE6D1B">
      <w:pPr>
        <w:jc w:val="right"/>
        <w:rPr>
          <w:sz w:val="24"/>
          <w:szCs w:val="24"/>
        </w:rPr>
      </w:pPr>
      <w:r w:rsidRPr="00CE6D1B">
        <w:rPr>
          <w:sz w:val="24"/>
          <w:szCs w:val="24"/>
        </w:rPr>
        <w:t>Nr.1-4/1</w:t>
      </w:r>
    </w:p>
    <w:p w:rsidR="001B6F8E" w:rsidRDefault="001B6F8E" w:rsidP="00D45E9B">
      <w:pPr>
        <w:jc w:val="center"/>
        <w:rPr>
          <w:b/>
          <w:sz w:val="24"/>
        </w:rPr>
      </w:pPr>
    </w:p>
    <w:p w:rsidR="001B6F8E" w:rsidRDefault="00CE6D1B" w:rsidP="00D45E9B">
      <w:pPr>
        <w:jc w:val="center"/>
        <w:rPr>
          <w:b/>
          <w:sz w:val="24"/>
        </w:rPr>
      </w:pPr>
      <w:r>
        <w:rPr>
          <w:b/>
          <w:sz w:val="24"/>
        </w:rPr>
        <w:t>NOLIKUMS</w:t>
      </w:r>
    </w:p>
    <w:p w:rsidR="00D600BD" w:rsidRPr="00D45E9B" w:rsidRDefault="00D600BD" w:rsidP="00D45E9B">
      <w:pPr>
        <w:jc w:val="center"/>
        <w:rPr>
          <w:b/>
          <w:sz w:val="24"/>
        </w:rPr>
      </w:pPr>
      <w:r w:rsidRPr="00D45E9B">
        <w:rPr>
          <w:b/>
          <w:sz w:val="24"/>
        </w:rPr>
        <w:t>Konkursa</w:t>
      </w:r>
      <w:r w:rsidR="00CE6D1B">
        <w:rPr>
          <w:b/>
          <w:sz w:val="24"/>
        </w:rPr>
        <w:t>m</w:t>
      </w:r>
      <w:r w:rsidRPr="00D45E9B">
        <w:rPr>
          <w:b/>
          <w:sz w:val="24"/>
        </w:rPr>
        <w:t xml:space="preserve"> “Salacgrīvas vidusskolas logo izstrāde”</w:t>
      </w:r>
    </w:p>
    <w:p w:rsidR="00D314B9" w:rsidRDefault="00D314B9">
      <w:pPr>
        <w:rPr>
          <w:sz w:val="24"/>
        </w:rPr>
      </w:pPr>
    </w:p>
    <w:p w:rsidR="00D600BD" w:rsidRPr="001B3251" w:rsidRDefault="00D600BD" w:rsidP="001B3251">
      <w:pPr>
        <w:pStyle w:val="Sarakstarindkopa"/>
        <w:numPr>
          <w:ilvl w:val="0"/>
          <w:numId w:val="2"/>
        </w:numPr>
        <w:rPr>
          <w:sz w:val="24"/>
        </w:rPr>
      </w:pPr>
      <w:r w:rsidRPr="001B3251">
        <w:rPr>
          <w:b/>
          <w:sz w:val="24"/>
        </w:rPr>
        <w:t>Konkursa organizētājs</w:t>
      </w:r>
      <w:r w:rsidR="001B3251" w:rsidRPr="001B3251">
        <w:rPr>
          <w:b/>
          <w:sz w:val="24"/>
        </w:rPr>
        <w:t>:</w:t>
      </w:r>
      <w:r w:rsidR="001B3251">
        <w:rPr>
          <w:sz w:val="24"/>
        </w:rPr>
        <w:t xml:space="preserve"> </w:t>
      </w:r>
      <w:r w:rsidRPr="001B3251">
        <w:rPr>
          <w:sz w:val="24"/>
        </w:rPr>
        <w:t>Salacgrīvas vidusskola</w:t>
      </w:r>
      <w:r w:rsidR="00BE0942">
        <w:rPr>
          <w:sz w:val="24"/>
        </w:rPr>
        <w:t>.</w:t>
      </w:r>
    </w:p>
    <w:p w:rsidR="00D600BD" w:rsidRPr="001B3251" w:rsidRDefault="00D600BD" w:rsidP="001B3251">
      <w:pPr>
        <w:pStyle w:val="Sarakstarindkopa"/>
        <w:numPr>
          <w:ilvl w:val="0"/>
          <w:numId w:val="2"/>
        </w:numPr>
        <w:jc w:val="both"/>
        <w:rPr>
          <w:sz w:val="24"/>
        </w:rPr>
      </w:pPr>
      <w:r w:rsidRPr="001B3251">
        <w:rPr>
          <w:b/>
          <w:sz w:val="24"/>
        </w:rPr>
        <w:t>Konkursa mērķis</w:t>
      </w:r>
      <w:r w:rsidR="001B3251" w:rsidRPr="001B3251">
        <w:rPr>
          <w:b/>
          <w:sz w:val="24"/>
        </w:rPr>
        <w:t>:</w:t>
      </w:r>
      <w:r w:rsidR="001B3251">
        <w:rPr>
          <w:sz w:val="24"/>
        </w:rPr>
        <w:t xml:space="preserve"> </w:t>
      </w:r>
      <w:r w:rsidR="00EF123F">
        <w:rPr>
          <w:sz w:val="24"/>
        </w:rPr>
        <w:t>i</w:t>
      </w:r>
      <w:r w:rsidRPr="001B3251">
        <w:rPr>
          <w:sz w:val="24"/>
        </w:rPr>
        <w:t>zvēlēties izteiksmīgāko un piemērotāko Salacgrīvas vidusskolas logo, kurš tiks izmantots poligrāfiskajos izdevumos, pasākumu vizuālajā noformējumā, uz veidlapām, atzinībās, diplomos, vizītkartēs, reprezentācijas materiālos, suvenīros u.tml.</w:t>
      </w:r>
    </w:p>
    <w:p w:rsidR="00D600BD" w:rsidRPr="001B3251" w:rsidRDefault="00D600BD" w:rsidP="00D600BD">
      <w:pPr>
        <w:pStyle w:val="Sarakstarindkopa"/>
        <w:numPr>
          <w:ilvl w:val="0"/>
          <w:numId w:val="2"/>
        </w:numPr>
        <w:rPr>
          <w:b/>
          <w:sz w:val="24"/>
        </w:rPr>
      </w:pPr>
      <w:r w:rsidRPr="001B3251">
        <w:rPr>
          <w:b/>
          <w:sz w:val="24"/>
        </w:rPr>
        <w:t>Konkursa darbu iesniegšana</w:t>
      </w:r>
      <w:r w:rsidR="001B3251">
        <w:rPr>
          <w:b/>
          <w:sz w:val="24"/>
        </w:rPr>
        <w:t>:</w:t>
      </w:r>
    </w:p>
    <w:p w:rsidR="00D600BD" w:rsidRDefault="005F0E5D" w:rsidP="00D54139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D600BD">
        <w:rPr>
          <w:sz w:val="24"/>
        </w:rPr>
        <w:t xml:space="preserve">onkursa darbi papīra formā jāiesniedz Salacgrīvas vidusskolas </w:t>
      </w:r>
      <w:r w:rsidR="00274F5B">
        <w:rPr>
          <w:sz w:val="24"/>
        </w:rPr>
        <w:t>direktores</w:t>
      </w:r>
      <w:r w:rsidR="00D54139">
        <w:rPr>
          <w:sz w:val="24"/>
        </w:rPr>
        <w:t xml:space="preserve"> vietniecei Santai </w:t>
      </w:r>
      <w:proofErr w:type="spellStart"/>
      <w:r w:rsidR="00D54139">
        <w:rPr>
          <w:sz w:val="24"/>
        </w:rPr>
        <w:t>Čiževskai</w:t>
      </w:r>
      <w:proofErr w:type="spellEnd"/>
      <w:r w:rsidR="00D600BD">
        <w:rPr>
          <w:sz w:val="24"/>
        </w:rPr>
        <w:t xml:space="preserve"> vai elektroniski sūtot uz e-pasta adresi </w:t>
      </w:r>
      <w:hyperlink r:id="rId7" w:history="1">
        <w:r w:rsidR="00D600BD" w:rsidRPr="0052333A">
          <w:rPr>
            <w:rStyle w:val="Hipersaite"/>
            <w:sz w:val="24"/>
          </w:rPr>
          <w:t>santa.cizevska@salacgrivasvsk.lv</w:t>
        </w:r>
      </w:hyperlink>
      <w:r>
        <w:rPr>
          <w:sz w:val="24"/>
        </w:rPr>
        <w:t>;</w:t>
      </w:r>
    </w:p>
    <w:p w:rsidR="00D600BD" w:rsidRDefault="005F0E5D" w:rsidP="00D54139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D600BD">
        <w:rPr>
          <w:sz w:val="24"/>
        </w:rPr>
        <w:t xml:space="preserve">onkursa darbu iesniegšana notiek no </w:t>
      </w:r>
      <w:r w:rsidR="00D600BD" w:rsidRPr="00D54139">
        <w:rPr>
          <w:b/>
          <w:sz w:val="24"/>
        </w:rPr>
        <w:t>2016.gada 19.septembra</w:t>
      </w:r>
      <w:r w:rsidR="00D600BD">
        <w:rPr>
          <w:sz w:val="24"/>
        </w:rPr>
        <w:t xml:space="preserve"> līdz </w:t>
      </w:r>
      <w:r w:rsidR="00D54139">
        <w:rPr>
          <w:b/>
          <w:sz w:val="24"/>
        </w:rPr>
        <w:t>2016.gada 10</w:t>
      </w:r>
      <w:r w:rsidR="00D600BD" w:rsidRPr="00D54139">
        <w:rPr>
          <w:b/>
          <w:sz w:val="24"/>
        </w:rPr>
        <w:t>.oktobrim</w:t>
      </w:r>
      <w:r>
        <w:rPr>
          <w:sz w:val="24"/>
        </w:rPr>
        <w:t>;</w:t>
      </w:r>
    </w:p>
    <w:p w:rsidR="00D600BD" w:rsidRDefault="00253CD7" w:rsidP="00D600BD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k</w:t>
      </w:r>
      <w:r w:rsidR="00D600BD">
        <w:rPr>
          <w:sz w:val="24"/>
        </w:rPr>
        <w:t>onkursa darbi, kas iesniegti pēc noteiktā termiņa, netiks izskatīti.</w:t>
      </w:r>
    </w:p>
    <w:p w:rsidR="00D600BD" w:rsidRPr="008D03FC" w:rsidRDefault="00D600BD" w:rsidP="00D600BD">
      <w:pPr>
        <w:pStyle w:val="Sarakstarindkopa"/>
        <w:numPr>
          <w:ilvl w:val="0"/>
          <w:numId w:val="2"/>
        </w:numPr>
        <w:rPr>
          <w:b/>
          <w:sz w:val="24"/>
        </w:rPr>
      </w:pPr>
      <w:r w:rsidRPr="008D03FC">
        <w:rPr>
          <w:b/>
          <w:sz w:val="24"/>
        </w:rPr>
        <w:t>Konkursa dalībnieki</w:t>
      </w:r>
      <w:r w:rsidR="008D03FC" w:rsidRPr="008D03FC">
        <w:rPr>
          <w:b/>
          <w:sz w:val="24"/>
        </w:rPr>
        <w:t>:</w:t>
      </w:r>
    </w:p>
    <w:p w:rsidR="00D600BD" w:rsidRDefault="00253CD7" w:rsidP="00D600BD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k</w:t>
      </w:r>
      <w:r w:rsidR="00D600BD">
        <w:rPr>
          <w:sz w:val="24"/>
        </w:rPr>
        <w:t>onkursa dalībnieku s</w:t>
      </w:r>
      <w:r w:rsidR="00A9397C">
        <w:rPr>
          <w:sz w:val="24"/>
        </w:rPr>
        <w:t>kaits un vecums ir neierobežots;</w:t>
      </w:r>
    </w:p>
    <w:p w:rsidR="00D600BD" w:rsidRDefault="00A9397C" w:rsidP="002A721B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v</w:t>
      </w:r>
      <w:r w:rsidR="00D600BD">
        <w:rPr>
          <w:sz w:val="24"/>
        </w:rPr>
        <w:t xml:space="preserve">ienam dalībniekam atļauts iesniegt </w:t>
      </w:r>
      <w:r w:rsidR="008D03FC">
        <w:rPr>
          <w:sz w:val="24"/>
        </w:rPr>
        <w:t>vairākus logo</w:t>
      </w:r>
      <w:r w:rsidR="00D600BD">
        <w:rPr>
          <w:sz w:val="24"/>
        </w:rPr>
        <w:t xml:space="preserve"> variantus, taču katrs piedāvājums jānoformē un jāiesniedz atsevišķi</w:t>
      </w:r>
      <w:r>
        <w:rPr>
          <w:sz w:val="24"/>
        </w:rPr>
        <w:t>, šai nolikumā noteiktā kārtībā;</w:t>
      </w:r>
    </w:p>
    <w:p w:rsidR="00D600BD" w:rsidRDefault="00A9397C" w:rsidP="002A721B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D600BD" w:rsidRPr="00D600BD">
        <w:rPr>
          <w:sz w:val="24"/>
        </w:rPr>
        <w:t xml:space="preserve">onkursa dalībnieks iesniedz </w:t>
      </w:r>
      <w:r w:rsidR="00D600BD" w:rsidRPr="00DB2C3F">
        <w:rPr>
          <w:b/>
          <w:sz w:val="24"/>
        </w:rPr>
        <w:t xml:space="preserve">savu </w:t>
      </w:r>
      <w:proofErr w:type="spellStart"/>
      <w:r w:rsidR="00D600BD" w:rsidRPr="00DB2C3F">
        <w:rPr>
          <w:b/>
          <w:sz w:val="24"/>
        </w:rPr>
        <w:t>autordarbu</w:t>
      </w:r>
      <w:proofErr w:type="spellEnd"/>
      <w:r w:rsidR="00D600BD" w:rsidRPr="00D600BD">
        <w:rPr>
          <w:sz w:val="24"/>
        </w:rPr>
        <w:t>. Konkursa dalībnieks ir atbildīgs par to, ka viņam pieder logo zīmes ide</w:t>
      </w:r>
      <w:r>
        <w:rPr>
          <w:sz w:val="24"/>
        </w:rPr>
        <w:t xml:space="preserve">ja, un tas nav svešs </w:t>
      </w:r>
      <w:proofErr w:type="spellStart"/>
      <w:r>
        <w:rPr>
          <w:sz w:val="24"/>
        </w:rPr>
        <w:t>autordarbs</w:t>
      </w:r>
      <w:proofErr w:type="spellEnd"/>
      <w:r>
        <w:rPr>
          <w:sz w:val="24"/>
        </w:rPr>
        <w:t>;</w:t>
      </w:r>
    </w:p>
    <w:p w:rsidR="00D600BD" w:rsidRDefault="00A9397C" w:rsidP="00640293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D600BD" w:rsidRPr="00D600BD">
        <w:rPr>
          <w:sz w:val="24"/>
        </w:rPr>
        <w:t xml:space="preserve">onkursa dalībnieks, iesniedzot logo </w:t>
      </w:r>
      <w:r w:rsidR="002A721B">
        <w:rPr>
          <w:sz w:val="24"/>
        </w:rPr>
        <w:t>skici</w:t>
      </w:r>
      <w:r w:rsidR="00D600BD" w:rsidRPr="00D600BD">
        <w:rPr>
          <w:sz w:val="24"/>
        </w:rPr>
        <w:t>, apņemas ievērot visus konkur</w:t>
      </w:r>
      <w:r>
        <w:rPr>
          <w:sz w:val="24"/>
        </w:rPr>
        <w:t>sa nolikumā minētos nosacījumus.</w:t>
      </w:r>
    </w:p>
    <w:p w:rsidR="001A0462" w:rsidRPr="002A721B" w:rsidRDefault="001A0462" w:rsidP="001A0462">
      <w:pPr>
        <w:pStyle w:val="Sarakstarindkopa"/>
        <w:numPr>
          <w:ilvl w:val="0"/>
          <w:numId w:val="2"/>
        </w:numPr>
        <w:rPr>
          <w:b/>
          <w:sz w:val="24"/>
        </w:rPr>
      </w:pPr>
      <w:r w:rsidRPr="002A721B">
        <w:rPr>
          <w:b/>
          <w:sz w:val="24"/>
        </w:rPr>
        <w:t>Darbu iesniegšanas kārtība</w:t>
      </w:r>
      <w:r w:rsidR="002A721B" w:rsidRPr="002A721B">
        <w:rPr>
          <w:b/>
          <w:sz w:val="24"/>
        </w:rPr>
        <w:t>:</w:t>
      </w:r>
    </w:p>
    <w:p w:rsidR="001A0462" w:rsidRDefault="00C74CA4" w:rsidP="00773E62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</w:t>
      </w:r>
      <w:r w:rsidR="001A0462">
        <w:rPr>
          <w:sz w:val="24"/>
        </w:rPr>
        <w:t>kolas logo skice iesniedzama kopā ar informāciju par darba autoru (</w:t>
      </w:r>
      <w:r w:rsidR="00773E62">
        <w:rPr>
          <w:sz w:val="24"/>
        </w:rPr>
        <w:t>norādot vārdu</w:t>
      </w:r>
      <w:r w:rsidR="00772172">
        <w:rPr>
          <w:sz w:val="24"/>
        </w:rPr>
        <w:t>, uzvārdu</w:t>
      </w:r>
      <w:r w:rsidR="001A0462">
        <w:rPr>
          <w:sz w:val="24"/>
        </w:rPr>
        <w:t xml:space="preserve">, </w:t>
      </w:r>
      <w:r w:rsidR="00772172">
        <w:rPr>
          <w:sz w:val="24"/>
        </w:rPr>
        <w:t>klasi</w:t>
      </w:r>
      <w:r w:rsidR="00BF6BD8">
        <w:rPr>
          <w:sz w:val="24"/>
        </w:rPr>
        <w:t xml:space="preserve"> </w:t>
      </w:r>
      <w:r w:rsidR="00E15F46">
        <w:rPr>
          <w:sz w:val="24"/>
        </w:rPr>
        <w:t xml:space="preserve">(ja darba iesniedzējs mācās Salacgrīvas vidusskolā) </w:t>
      </w:r>
      <w:r w:rsidR="00BF6BD8">
        <w:rPr>
          <w:sz w:val="24"/>
        </w:rPr>
        <w:t>un</w:t>
      </w:r>
      <w:r w:rsidR="00772172">
        <w:rPr>
          <w:sz w:val="24"/>
        </w:rPr>
        <w:t xml:space="preserve"> tālruņa numuru</w:t>
      </w:r>
      <w:r>
        <w:rPr>
          <w:sz w:val="24"/>
        </w:rPr>
        <w:t>);</w:t>
      </w:r>
    </w:p>
    <w:p w:rsidR="001A0462" w:rsidRDefault="00C74CA4" w:rsidP="001A0462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k</w:t>
      </w:r>
      <w:r w:rsidR="001A0462" w:rsidRPr="001A0462">
        <w:rPr>
          <w:sz w:val="24"/>
        </w:rPr>
        <w:t>onkursam iesniegtos darbus atpakaļ neizsniedz.</w:t>
      </w:r>
      <w:bookmarkStart w:id="0" w:name="_GoBack"/>
      <w:bookmarkEnd w:id="0"/>
    </w:p>
    <w:p w:rsidR="001A0462" w:rsidRPr="00A96E8E" w:rsidRDefault="001A0462" w:rsidP="001A0462">
      <w:pPr>
        <w:pStyle w:val="Sarakstarindkopa"/>
        <w:numPr>
          <w:ilvl w:val="0"/>
          <w:numId w:val="2"/>
        </w:numPr>
        <w:rPr>
          <w:b/>
          <w:sz w:val="24"/>
        </w:rPr>
      </w:pPr>
      <w:r w:rsidRPr="00A96E8E">
        <w:rPr>
          <w:b/>
          <w:sz w:val="24"/>
        </w:rPr>
        <w:t>Informācija par prasībām</w:t>
      </w:r>
      <w:r w:rsidR="00A96E8E">
        <w:rPr>
          <w:b/>
          <w:sz w:val="24"/>
        </w:rPr>
        <w:t xml:space="preserve"> logo izstrādē</w:t>
      </w:r>
      <w:r w:rsidR="00A96E8E" w:rsidRPr="00A96E8E">
        <w:rPr>
          <w:b/>
          <w:sz w:val="24"/>
        </w:rPr>
        <w:t>:</w:t>
      </w:r>
    </w:p>
    <w:p w:rsidR="001A0462" w:rsidRDefault="00C74CA4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f</w:t>
      </w:r>
      <w:r w:rsidR="001A0462" w:rsidRPr="001A0462">
        <w:rPr>
          <w:sz w:val="24"/>
        </w:rPr>
        <w:t>ormā – vienkāršs, vienlaikus uzmanību piesaistošs, savdabīg</w:t>
      </w:r>
      <w:r w:rsidR="001A0462">
        <w:rPr>
          <w:sz w:val="24"/>
        </w:rPr>
        <w:t>s, pievilcīgs, viegli uztverams</w:t>
      </w:r>
      <w:r w:rsidR="00750DE0">
        <w:rPr>
          <w:sz w:val="24"/>
        </w:rPr>
        <w:t xml:space="preserve"> logo, kas raksturo Salacgrīvas vidusskolu</w:t>
      </w:r>
      <w:r>
        <w:rPr>
          <w:sz w:val="24"/>
        </w:rPr>
        <w:t>;</w:t>
      </w:r>
    </w:p>
    <w:p w:rsidR="001A0462" w:rsidRDefault="00C74CA4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v</w:t>
      </w:r>
      <w:r w:rsidR="001A0462">
        <w:rPr>
          <w:sz w:val="24"/>
        </w:rPr>
        <w:t>ēlams iekļaut simbolus, kurus var as</w:t>
      </w:r>
      <w:r>
        <w:rPr>
          <w:sz w:val="24"/>
        </w:rPr>
        <w:t>ociēt ar Salacgrīvas vidusskolu;</w:t>
      </w:r>
    </w:p>
    <w:p w:rsidR="001A0462" w:rsidRDefault="00C74CA4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l</w:t>
      </w:r>
      <w:r w:rsidR="001A0462">
        <w:rPr>
          <w:sz w:val="24"/>
        </w:rPr>
        <w:t>ogotipa vizuālajā koptēlā vēlams iekļaut iestādes nosaukumu “Salacgrīvas vidusskola”</w:t>
      </w:r>
      <w:r w:rsidR="00DB7970">
        <w:rPr>
          <w:sz w:val="24"/>
        </w:rPr>
        <w:t xml:space="preserve"> vai saīsinājumu “SV”</w:t>
      </w:r>
      <w:r>
        <w:rPr>
          <w:sz w:val="24"/>
        </w:rPr>
        <w:t>;</w:t>
      </w:r>
    </w:p>
    <w:p w:rsidR="001A0462" w:rsidRDefault="00C74CA4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1A0462" w:rsidRPr="001A0462">
        <w:rPr>
          <w:sz w:val="24"/>
        </w:rPr>
        <w:t>arbi ies</w:t>
      </w:r>
      <w:r w:rsidR="009C3331">
        <w:rPr>
          <w:sz w:val="24"/>
        </w:rPr>
        <w:t>niedzami kvalitatīvā A4 formātā,</w:t>
      </w:r>
      <w:r w:rsidR="001A0462" w:rsidRPr="001A0462">
        <w:rPr>
          <w:sz w:val="24"/>
        </w:rPr>
        <w:t xml:space="preserve"> datorgrafikas darbi iesniedzami izdrukas veidā (</w:t>
      </w:r>
      <w:r w:rsidR="001A0462">
        <w:rPr>
          <w:sz w:val="24"/>
        </w:rPr>
        <w:t>A4 lapa), digitālā formātā (</w:t>
      </w:r>
      <w:r w:rsidR="001A0462" w:rsidRPr="001A0462">
        <w:rPr>
          <w:sz w:val="24"/>
        </w:rPr>
        <w:t>CD diskā) vai sūtot u</w:t>
      </w:r>
      <w:r>
        <w:rPr>
          <w:sz w:val="24"/>
        </w:rPr>
        <w:t xml:space="preserve">z norādīto e-pastu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>. formātā;</w:t>
      </w:r>
    </w:p>
    <w:p w:rsidR="001A0462" w:rsidRDefault="00C74CA4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</w:t>
      </w:r>
      <w:r w:rsidR="001A0462" w:rsidRPr="001A0462">
        <w:rPr>
          <w:sz w:val="24"/>
        </w:rPr>
        <w:t>arbam jāpievieno īss paskaidrojošs apraksts ar logotipa idejas paskaidrojumu.</w:t>
      </w:r>
    </w:p>
    <w:p w:rsidR="001A0462" w:rsidRPr="009C3331" w:rsidRDefault="001A0462" w:rsidP="00750DE0">
      <w:pPr>
        <w:pStyle w:val="Sarakstarindkopa"/>
        <w:numPr>
          <w:ilvl w:val="0"/>
          <w:numId w:val="2"/>
        </w:numPr>
        <w:jc w:val="both"/>
        <w:rPr>
          <w:b/>
          <w:sz w:val="24"/>
        </w:rPr>
      </w:pPr>
      <w:r w:rsidRPr="009C3331">
        <w:rPr>
          <w:b/>
          <w:sz w:val="24"/>
        </w:rPr>
        <w:t>Konkursa darbu vērtēšanas kārtība</w:t>
      </w:r>
      <w:r w:rsidR="009C3331" w:rsidRPr="009C3331">
        <w:rPr>
          <w:b/>
          <w:sz w:val="24"/>
        </w:rPr>
        <w:t>:</w:t>
      </w:r>
    </w:p>
    <w:p w:rsidR="001A0462" w:rsidRDefault="00BF578D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1A0462" w:rsidRPr="001A0462">
        <w:rPr>
          <w:sz w:val="24"/>
        </w:rPr>
        <w:t>onkursa darbu</w:t>
      </w:r>
      <w:r w:rsidR="001A0462">
        <w:rPr>
          <w:sz w:val="24"/>
        </w:rPr>
        <w:t xml:space="preserve">s </w:t>
      </w:r>
      <w:r w:rsidR="001A0462" w:rsidRPr="002866D8">
        <w:rPr>
          <w:b/>
          <w:sz w:val="24"/>
        </w:rPr>
        <w:t xml:space="preserve">2016.gada </w:t>
      </w:r>
      <w:r w:rsidR="002866D8" w:rsidRPr="002866D8">
        <w:rPr>
          <w:b/>
          <w:sz w:val="24"/>
        </w:rPr>
        <w:t>12</w:t>
      </w:r>
      <w:r w:rsidR="001A0462" w:rsidRPr="002866D8">
        <w:rPr>
          <w:b/>
          <w:sz w:val="24"/>
        </w:rPr>
        <w:t>.</w:t>
      </w:r>
      <w:r w:rsidR="002B5E0F" w:rsidRPr="002866D8">
        <w:rPr>
          <w:b/>
          <w:sz w:val="24"/>
        </w:rPr>
        <w:t>oktobrī</w:t>
      </w:r>
      <w:r w:rsidR="001A0462" w:rsidRPr="001A0462">
        <w:rPr>
          <w:sz w:val="24"/>
        </w:rPr>
        <w:t xml:space="preserve"> </w:t>
      </w:r>
      <w:r w:rsidR="002866D8">
        <w:rPr>
          <w:sz w:val="24"/>
        </w:rPr>
        <w:t>izvērtēs</w:t>
      </w:r>
      <w:r w:rsidR="002866D8" w:rsidRPr="001A0462">
        <w:rPr>
          <w:sz w:val="24"/>
        </w:rPr>
        <w:t xml:space="preserve"> </w:t>
      </w:r>
      <w:r w:rsidR="001A0462" w:rsidRPr="001A0462">
        <w:rPr>
          <w:sz w:val="24"/>
        </w:rPr>
        <w:t xml:space="preserve">Salacgrīvas </w:t>
      </w:r>
      <w:r w:rsidR="002B5E0F">
        <w:rPr>
          <w:sz w:val="24"/>
        </w:rPr>
        <w:t>vidusskolas</w:t>
      </w:r>
      <w:r w:rsidR="001A0462" w:rsidRPr="001A0462">
        <w:rPr>
          <w:sz w:val="24"/>
        </w:rPr>
        <w:t xml:space="preserve"> vērtēšanas komisija, kuras sastāvā ir Salacgrīvas </w:t>
      </w:r>
      <w:r w:rsidR="002B5E0F">
        <w:rPr>
          <w:sz w:val="24"/>
        </w:rPr>
        <w:t>vidusskolas skolotāju un Salacgrīvas viduss</w:t>
      </w:r>
      <w:r>
        <w:rPr>
          <w:sz w:val="24"/>
        </w:rPr>
        <w:t>kolas Skolēnu padomes pārstāvji;</w:t>
      </w:r>
    </w:p>
    <w:p w:rsidR="001A0462" w:rsidRDefault="00BF578D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r</w:t>
      </w:r>
      <w:r w:rsidR="002B5E0F">
        <w:rPr>
          <w:sz w:val="24"/>
        </w:rPr>
        <w:t>ezultāti tiks paziņoti Salac</w:t>
      </w:r>
      <w:r>
        <w:rPr>
          <w:sz w:val="24"/>
        </w:rPr>
        <w:t>grīvas vidusskolas mājas lapā;</w:t>
      </w:r>
    </w:p>
    <w:p w:rsidR="001A0462" w:rsidRDefault="00BF578D" w:rsidP="00750DE0">
      <w:pPr>
        <w:pStyle w:val="Sarakstarindkopa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k</w:t>
      </w:r>
      <w:r w:rsidR="002B5E0F" w:rsidRPr="002B5E0F">
        <w:rPr>
          <w:sz w:val="24"/>
        </w:rPr>
        <w:t>onkursa uzvarētājs tiks informēts</w:t>
      </w:r>
      <w:r w:rsidR="002B5E0F">
        <w:rPr>
          <w:sz w:val="24"/>
        </w:rPr>
        <w:t xml:space="preserve"> personīgi.</w:t>
      </w:r>
    </w:p>
    <w:p w:rsidR="001A0462" w:rsidRPr="007E3027" w:rsidRDefault="002B5E0F" w:rsidP="007E3027">
      <w:pPr>
        <w:pStyle w:val="Sarakstarindkopa"/>
        <w:numPr>
          <w:ilvl w:val="0"/>
          <w:numId w:val="2"/>
        </w:numPr>
        <w:rPr>
          <w:b/>
          <w:sz w:val="24"/>
        </w:rPr>
      </w:pPr>
      <w:r w:rsidRPr="007E3027">
        <w:rPr>
          <w:b/>
          <w:sz w:val="24"/>
        </w:rPr>
        <w:t>Logotipa vērtējuma kritēriji:</w:t>
      </w:r>
    </w:p>
    <w:p w:rsidR="00EF123F" w:rsidRDefault="00BF578D" w:rsidP="00EF123F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l</w:t>
      </w:r>
      <w:r w:rsidR="002B5E0F" w:rsidRPr="00EF123F">
        <w:rPr>
          <w:sz w:val="24"/>
        </w:rPr>
        <w:t>ogo vizuālā pievilcība un uztveramība;</w:t>
      </w:r>
    </w:p>
    <w:p w:rsidR="00EF123F" w:rsidRDefault="00BF578D" w:rsidP="00EF123F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a</w:t>
      </w:r>
      <w:r w:rsidR="002B5E0F" w:rsidRPr="00EF123F">
        <w:rPr>
          <w:sz w:val="24"/>
        </w:rPr>
        <w:t>tbilstība un saistība ar Salacgrīvas vidusskolu;</w:t>
      </w:r>
    </w:p>
    <w:p w:rsidR="00EF123F" w:rsidRDefault="00BF578D" w:rsidP="00EF123F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l</w:t>
      </w:r>
      <w:r w:rsidR="002B5E0F" w:rsidRPr="00EF123F">
        <w:rPr>
          <w:sz w:val="24"/>
        </w:rPr>
        <w:t xml:space="preserve">ogo vizuālais noformējums, krāsu salikums; </w:t>
      </w:r>
    </w:p>
    <w:p w:rsidR="001A0462" w:rsidRPr="00EF123F" w:rsidRDefault="00BF578D" w:rsidP="00EF123F">
      <w:pPr>
        <w:pStyle w:val="Sarakstarindkopa"/>
        <w:numPr>
          <w:ilvl w:val="1"/>
          <w:numId w:val="2"/>
        </w:numPr>
        <w:rPr>
          <w:sz w:val="24"/>
        </w:rPr>
      </w:pPr>
      <w:r>
        <w:rPr>
          <w:sz w:val="24"/>
        </w:rPr>
        <w:t>d</w:t>
      </w:r>
      <w:r w:rsidR="002B5E0F" w:rsidRPr="00EF123F">
        <w:rPr>
          <w:sz w:val="24"/>
        </w:rPr>
        <w:t>audzveidība logo izmantošanā (iespieddarbos, suvenīros, digitālajā formātā utt.).</w:t>
      </w:r>
    </w:p>
    <w:p w:rsidR="006F42A2" w:rsidRPr="006F42A2" w:rsidRDefault="006F42A2" w:rsidP="006F42A2">
      <w:pPr>
        <w:pStyle w:val="Sarakstarindkopa"/>
        <w:numPr>
          <w:ilvl w:val="0"/>
          <w:numId w:val="2"/>
        </w:numPr>
        <w:jc w:val="both"/>
        <w:rPr>
          <w:sz w:val="24"/>
        </w:rPr>
      </w:pPr>
      <w:r w:rsidRPr="006F42A2">
        <w:rPr>
          <w:b/>
          <w:sz w:val="24"/>
        </w:rPr>
        <w:t>Balvas:</w:t>
      </w:r>
      <w:r w:rsidR="00EF123F">
        <w:rPr>
          <w:sz w:val="24"/>
        </w:rPr>
        <w:t xml:space="preserve"> s</w:t>
      </w:r>
      <w:r>
        <w:rPr>
          <w:sz w:val="24"/>
        </w:rPr>
        <w:t>askaņā ar vērtēšanas komisijas lēmumu, trīs radošāko darbu autori saņems pārsteiguma balvas.</w:t>
      </w:r>
    </w:p>
    <w:p w:rsidR="001A0462" w:rsidRDefault="001A0462" w:rsidP="002B5E0F">
      <w:pPr>
        <w:pStyle w:val="Sarakstarindkopa"/>
        <w:ind w:left="360"/>
        <w:rPr>
          <w:sz w:val="24"/>
        </w:rPr>
      </w:pPr>
    </w:p>
    <w:p w:rsidR="00E12B16" w:rsidRDefault="00E12B16" w:rsidP="002B5E0F">
      <w:pPr>
        <w:pStyle w:val="Sarakstarindkopa"/>
        <w:ind w:left="360"/>
        <w:rPr>
          <w:sz w:val="24"/>
        </w:rPr>
      </w:pPr>
    </w:p>
    <w:p w:rsidR="006F42A2" w:rsidRDefault="006F42A2" w:rsidP="002B5E0F">
      <w:pPr>
        <w:pStyle w:val="Sarakstarindkopa"/>
        <w:ind w:left="360"/>
        <w:rPr>
          <w:sz w:val="24"/>
        </w:rPr>
      </w:pPr>
    </w:p>
    <w:p w:rsidR="006F42A2" w:rsidRDefault="006F42A2" w:rsidP="002B5E0F">
      <w:pPr>
        <w:pStyle w:val="Sarakstarindkopa"/>
        <w:ind w:left="360"/>
        <w:rPr>
          <w:sz w:val="24"/>
        </w:rPr>
      </w:pPr>
    </w:p>
    <w:p w:rsidR="006F42A2" w:rsidRDefault="006F42A2" w:rsidP="002B5E0F">
      <w:pPr>
        <w:pStyle w:val="Sarakstarindkopa"/>
        <w:ind w:left="360"/>
        <w:rPr>
          <w:sz w:val="24"/>
        </w:rPr>
      </w:pPr>
    </w:p>
    <w:p w:rsidR="00E12B16" w:rsidRPr="001A0462" w:rsidRDefault="00E12B16" w:rsidP="002B5E0F">
      <w:pPr>
        <w:pStyle w:val="Sarakstarindkopa"/>
        <w:ind w:left="360"/>
        <w:rPr>
          <w:sz w:val="24"/>
        </w:rPr>
      </w:pPr>
      <w:r>
        <w:rPr>
          <w:sz w:val="24"/>
        </w:rPr>
        <w:t xml:space="preserve">Direktore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S.Šlekone</w:t>
      </w:r>
      <w:proofErr w:type="spellEnd"/>
    </w:p>
    <w:sectPr w:rsidR="00E12B16" w:rsidRPr="001A0462" w:rsidSect="00D314AD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757"/>
    <w:multiLevelType w:val="hybridMultilevel"/>
    <w:tmpl w:val="189424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6FA6"/>
    <w:multiLevelType w:val="multilevel"/>
    <w:tmpl w:val="9C805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7C"/>
    <w:rsid w:val="00005A16"/>
    <w:rsid w:val="000141EB"/>
    <w:rsid w:val="000203B1"/>
    <w:rsid w:val="0004632A"/>
    <w:rsid w:val="00052B33"/>
    <w:rsid w:val="000D1195"/>
    <w:rsid w:val="00125C18"/>
    <w:rsid w:val="00190036"/>
    <w:rsid w:val="001A0462"/>
    <w:rsid w:val="001B3251"/>
    <w:rsid w:val="001B6F8E"/>
    <w:rsid w:val="00253CD7"/>
    <w:rsid w:val="00274F5B"/>
    <w:rsid w:val="002866D8"/>
    <w:rsid w:val="002A0615"/>
    <w:rsid w:val="002A5CFC"/>
    <w:rsid w:val="002A721B"/>
    <w:rsid w:val="002B5E0F"/>
    <w:rsid w:val="00375659"/>
    <w:rsid w:val="00383040"/>
    <w:rsid w:val="003A3B4F"/>
    <w:rsid w:val="003A797C"/>
    <w:rsid w:val="003C4A0B"/>
    <w:rsid w:val="003D2DE3"/>
    <w:rsid w:val="0045127C"/>
    <w:rsid w:val="00495AEE"/>
    <w:rsid w:val="0051235C"/>
    <w:rsid w:val="005A6B5A"/>
    <w:rsid w:val="005C6D50"/>
    <w:rsid w:val="005F0E5D"/>
    <w:rsid w:val="006169F2"/>
    <w:rsid w:val="00616D3A"/>
    <w:rsid w:val="00640293"/>
    <w:rsid w:val="006D0CD7"/>
    <w:rsid w:val="006F42A2"/>
    <w:rsid w:val="00750DE0"/>
    <w:rsid w:val="00772172"/>
    <w:rsid w:val="00773E62"/>
    <w:rsid w:val="007C6356"/>
    <w:rsid w:val="007E3027"/>
    <w:rsid w:val="008925CB"/>
    <w:rsid w:val="008D03FC"/>
    <w:rsid w:val="008E41E7"/>
    <w:rsid w:val="009C3331"/>
    <w:rsid w:val="00A847E3"/>
    <w:rsid w:val="00A84A2B"/>
    <w:rsid w:val="00A9397C"/>
    <w:rsid w:val="00A96E8E"/>
    <w:rsid w:val="00AA77D2"/>
    <w:rsid w:val="00B97AC4"/>
    <w:rsid w:val="00BC3066"/>
    <w:rsid w:val="00BE0942"/>
    <w:rsid w:val="00BE11C4"/>
    <w:rsid w:val="00BF578D"/>
    <w:rsid w:val="00BF6BD8"/>
    <w:rsid w:val="00BF74C0"/>
    <w:rsid w:val="00C74CA4"/>
    <w:rsid w:val="00CE6D1B"/>
    <w:rsid w:val="00D10E73"/>
    <w:rsid w:val="00D12733"/>
    <w:rsid w:val="00D314AD"/>
    <w:rsid w:val="00D314B9"/>
    <w:rsid w:val="00D4470B"/>
    <w:rsid w:val="00D45E9B"/>
    <w:rsid w:val="00D54139"/>
    <w:rsid w:val="00D600BD"/>
    <w:rsid w:val="00DB2C3F"/>
    <w:rsid w:val="00DB7970"/>
    <w:rsid w:val="00E12B16"/>
    <w:rsid w:val="00E15F46"/>
    <w:rsid w:val="00E63D16"/>
    <w:rsid w:val="00E872F5"/>
    <w:rsid w:val="00EC0474"/>
    <w:rsid w:val="00EC3BFC"/>
    <w:rsid w:val="00EF123F"/>
    <w:rsid w:val="00F8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0C51FC4"/>
  <w15:docId w15:val="{B7DBDA87-5993-4000-B30A-4FD25124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797C"/>
    <w:rPr>
      <w:rFonts w:ascii="Times New Roman" w:eastAsia="Times New Roman" w:hAnsi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A797C"/>
    <w:pPr>
      <w:keepNext/>
      <w:outlineLvl w:val="0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3A797C"/>
    <w:rPr>
      <w:rFonts w:ascii="Times New Roman" w:hAnsi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3A797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3A797C"/>
    <w:rPr>
      <w:rFonts w:ascii="Tahoma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rsid w:val="00A847E3"/>
    <w:rPr>
      <w:rFonts w:cs="Times New Roman"/>
      <w:color w:val="0000FF"/>
      <w:u w:val="single"/>
    </w:rPr>
  </w:style>
  <w:style w:type="table" w:styleId="Reatabula">
    <w:name w:val="Table Grid"/>
    <w:basedOn w:val="Parastatabula"/>
    <w:locked/>
    <w:rsid w:val="00383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3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ta.cizevska@salacgrivas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salacgrivasvsk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arija</dc:creator>
  <cp:lastModifiedBy>Sanita</cp:lastModifiedBy>
  <cp:revision>119</cp:revision>
  <cp:lastPrinted>2015-07-07T12:38:00Z</cp:lastPrinted>
  <dcterms:created xsi:type="dcterms:W3CDTF">2016-09-15T11:49:00Z</dcterms:created>
  <dcterms:modified xsi:type="dcterms:W3CDTF">2016-09-16T13:45:00Z</dcterms:modified>
</cp:coreProperties>
</file>