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9879" w14:textId="77777777" w:rsidR="0025246D" w:rsidRPr="0025246D" w:rsidRDefault="0025246D" w:rsidP="0025246D">
      <w:pPr>
        <w:pStyle w:val="Footer"/>
        <w:tabs>
          <w:tab w:val="clear" w:pos="4153"/>
          <w:tab w:val="clear" w:pos="8306"/>
        </w:tabs>
        <w:spacing w:before="120" w:after="120"/>
        <w:jc w:val="right"/>
        <w:rPr>
          <w:b/>
        </w:rPr>
      </w:pPr>
      <w:r w:rsidRPr="0025246D">
        <w:rPr>
          <w:b/>
        </w:rPr>
        <w:t>APSTIPRINĀTS</w:t>
      </w:r>
    </w:p>
    <w:p w14:paraId="179B11B5" w14:textId="77777777" w:rsidR="0025246D" w:rsidRPr="0025246D" w:rsidRDefault="0025246D" w:rsidP="0025246D">
      <w:pPr>
        <w:jc w:val="right"/>
      </w:pPr>
      <w:r w:rsidRPr="0025246D">
        <w:t>Salacgrīvas novada domes</w:t>
      </w:r>
    </w:p>
    <w:p w14:paraId="33031CA1" w14:textId="77777777" w:rsidR="0025246D" w:rsidRPr="0025246D" w:rsidRDefault="0025246D" w:rsidP="0025246D">
      <w:pPr>
        <w:jc w:val="right"/>
      </w:pPr>
      <w:r w:rsidRPr="0025246D">
        <w:t xml:space="preserve"> iepirkuma komisijas</w:t>
      </w:r>
    </w:p>
    <w:p w14:paraId="196E1818" w14:textId="25E1EAEF" w:rsidR="0025246D" w:rsidRPr="0025246D" w:rsidRDefault="00B20B58" w:rsidP="0025246D">
      <w:pPr>
        <w:jc w:val="right"/>
      </w:pPr>
      <w:r>
        <w:t xml:space="preserve">2016.gada </w:t>
      </w:r>
      <w:r w:rsidR="00A12623">
        <w:t>12</w:t>
      </w:r>
      <w:r>
        <w:t>.oktobr</w:t>
      </w:r>
      <w:r w:rsidR="0025246D" w:rsidRPr="0025246D">
        <w:t>a sēdē</w:t>
      </w:r>
    </w:p>
    <w:p w14:paraId="2F9F0EC3" w14:textId="66FE9AAE" w:rsidR="0025246D" w:rsidRPr="0025246D" w:rsidRDefault="0025246D" w:rsidP="0025246D">
      <w:pPr>
        <w:jc w:val="right"/>
      </w:pPr>
      <w:r w:rsidRPr="0025246D">
        <w:t>Protokols Nr.</w:t>
      </w:r>
      <w:r w:rsidR="00A12623">
        <w:t>35</w:t>
      </w:r>
    </w:p>
    <w:p w14:paraId="0406119B" w14:textId="77777777" w:rsidR="0025246D" w:rsidRPr="0025246D" w:rsidRDefault="0025246D" w:rsidP="0025246D">
      <w:pPr>
        <w:jc w:val="center"/>
        <w:rPr>
          <w:b/>
        </w:rPr>
      </w:pPr>
    </w:p>
    <w:p w14:paraId="77DE14B6" w14:textId="77777777" w:rsidR="0025246D" w:rsidRPr="0025246D" w:rsidRDefault="0025246D" w:rsidP="0025246D">
      <w:pPr>
        <w:jc w:val="center"/>
        <w:rPr>
          <w:b/>
        </w:rPr>
      </w:pPr>
    </w:p>
    <w:p w14:paraId="1DCD8D2B" w14:textId="77777777" w:rsidR="0025246D" w:rsidRPr="0025246D" w:rsidRDefault="0025246D" w:rsidP="0025246D">
      <w:pPr>
        <w:jc w:val="center"/>
        <w:rPr>
          <w:b/>
        </w:rPr>
      </w:pPr>
    </w:p>
    <w:p w14:paraId="71AD789E" w14:textId="77777777" w:rsidR="0025246D" w:rsidRPr="0025246D" w:rsidRDefault="0025246D" w:rsidP="0025246D">
      <w:pPr>
        <w:jc w:val="center"/>
        <w:rPr>
          <w:b/>
        </w:rPr>
      </w:pPr>
    </w:p>
    <w:p w14:paraId="26F948F9" w14:textId="77777777" w:rsidR="0025246D" w:rsidRPr="0025246D" w:rsidRDefault="0025246D" w:rsidP="0025246D">
      <w:pPr>
        <w:jc w:val="center"/>
        <w:rPr>
          <w:b/>
        </w:rPr>
      </w:pPr>
    </w:p>
    <w:p w14:paraId="447150CC" w14:textId="77777777" w:rsidR="0025246D" w:rsidRPr="0025246D" w:rsidRDefault="0025246D" w:rsidP="0025246D">
      <w:pPr>
        <w:jc w:val="center"/>
        <w:rPr>
          <w:b/>
        </w:rPr>
      </w:pPr>
    </w:p>
    <w:p w14:paraId="4A3581DE" w14:textId="77777777" w:rsidR="0025246D" w:rsidRPr="0025246D" w:rsidRDefault="0025246D" w:rsidP="0025246D">
      <w:pPr>
        <w:jc w:val="center"/>
        <w:rPr>
          <w:b/>
        </w:rPr>
      </w:pPr>
    </w:p>
    <w:p w14:paraId="01C400BD" w14:textId="77777777" w:rsidR="0025246D" w:rsidRPr="0025246D" w:rsidRDefault="0025246D" w:rsidP="0025246D">
      <w:pPr>
        <w:jc w:val="center"/>
        <w:rPr>
          <w:b/>
          <w:sz w:val="32"/>
          <w:szCs w:val="32"/>
        </w:rPr>
      </w:pPr>
      <w:r w:rsidRPr="0025246D">
        <w:rPr>
          <w:b/>
          <w:sz w:val="32"/>
          <w:szCs w:val="32"/>
        </w:rPr>
        <w:t xml:space="preserve">Iepirkuma </w:t>
      </w:r>
    </w:p>
    <w:p w14:paraId="575CF307" w14:textId="77777777" w:rsidR="0025246D" w:rsidRPr="0025246D" w:rsidRDefault="0025246D" w:rsidP="0025246D">
      <w:pPr>
        <w:jc w:val="center"/>
        <w:rPr>
          <w:b/>
          <w:sz w:val="32"/>
          <w:szCs w:val="32"/>
        </w:rPr>
      </w:pPr>
      <w:r w:rsidRPr="0025246D">
        <w:rPr>
          <w:b/>
          <w:sz w:val="32"/>
          <w:szCs w:val="32"/>
        </w:rPr>
        <w:t>„Koku kopšanas darbi Sal</w:t>
      </w:r>
      <w:r w:rsidRPr="0025246D">
        <w:rPr>
          <w:b/>
          <w:bCs/>
          <w:sz w:val="32"/>
          <w:szCs w:val="32"/>
        </w:rPr>
        <w:t>acgrīvas pilsētā</w:t>
      </w:r>
      <w:r w:rsidRPr="0025246D">
        <w:rPr>
          <w:b/>
          <w:sz w:val="32"/>
          <w:szCs w:val="32"/>
        </w:rPr>
        <w:t>”</w:t>
      </w:r>
    </w:p>
    <w:p w14:paraId="23E43F5F" w14:textId="5080E678" w:rsidR="0025246D" w:rsidRPr="0025246D" w:rsidRDefault="0025246D" w:rsidP="0025246D">
      <w:pPr>
        <w:jc w:val="center"/>
        <w:rPr>
          <w:b/>
          <w:sz w:val="32"/>
          <w:szCs w:val="32"/>
        </w:rPr>
      </w:pPr>
      <w:proofErr w:type="spellStart"/>
      <w:r w:rsidRPr="0025246D">
        <w:rPr>
          <w:b/>
          <w:sz w:val="32"/>
          <w:szCs w:val="32"/>
        </w:rPr>
        <w:t>ident.Nr.SND</w:t>
      </w:r>
      <w:proofErr w:type="spellEnd"/>
      <w:r w:rsidRPr="0025246D">
        <w:rPr>
          <w:b/>
          <w:sz w:val="32"/>
          <w:szCs w:val="32"/>
        </w:rPr>
        <w:t xml:space="preserve"> 2016/</w:t>
      </w:r>
      <w:r w:rsidR="00A12623">
        <w:rPr>
          <w:b/>
          <w:sz w:val="32"/>
          <w:szCs w:val="32"/>
        </w:rPr>
        <w:t>35</w:t>
      </w:r>
    </w:p>
    <w:p w14:paraId="065FD23E" w14:textId="77777777" w:rsidR="0025246D" w:rsidRPr="0025246D" w:rsidRDefault="0025246D" w:rsidP="0025246D">
      <w:pPr>
        <w:jc w:val="center"/>
        <w:rPr>
          <w:b/>
          <w:sz w:val="32"/>
          <w:szCs w:val="32"/>
        </w:rPr>
      </w:pPr>
    </w:p>
    <w:p w14:paraId="251146E1" w14:textId="77777777" w:rsidR="0025246D" w:rsidRPr="0025246D" w:rsidRDefault="0025246D" w:rsidP="0025246D">
      <w:pPr>
        <w:jc w:val="center"/>
        <w:rPr>
          <w:b/>
          <w:sz w:val="32"/>
          <w:szCs w:val="32"/>
        </w:rPr>
      </w:pPr>
      <w:r w:rsidRPr="0025246D">
        <w:rPr>
          <w:b/>
          <w:sz w:val="32"/>
          <w:szCs w:val="32"/>
        </w:rPr>
        <w:t>Nolikums</w:t>
      </w:r>
    </w:p>
    <w:p w14:paraId="22D8DB9D" w14:textId="77777777" w:rsidR="0025246D" w:rsidRPr="0025246D" w:rsidRDefault="0025246D" w:rsidP="0025246D">
      <w:pPr>
        <w:jc w:val="center"/>
        <w:rPr>
          <w:b/>
          <w:sz w:val="32"/>
          <w:szCs w:val="32"/>
        </w:rPr>
      </w:pPr>
    </w:p>
    <w:p w14:paraId="746DE083" w14:textId="77777777" w:rsidR="0025246D" w:rsidRPr="0025246D" w:rsidRDefault="0025246D" w:rsidP="0025246D">
      <w:pPr>
        <w:jc w:val="center"/>
        <w:rPr>
          <w:b/>
        </w:rPr>
      </w:pPr>
    </w:p>
    <w:p w14:paraId="364AF08F" w14:textId="77777777" w:rsidR="0025246D" w:rsidRPr="0025246D" w:rsidRDefault="0025246D" w:rsidP="0025246D">
      <w:pPr>
        <w:jc w:val="center"/>
        <w:rPr>
          <w:b/>
        </w:rPr>
      </w:pPr>
    </w:p>
    <w:p w14:paraId="73FB783C" w14:textId="77777777" w:rsidR="0025246D" w:rsidRPr="0025246D" w:rsidRDefault="0025246D" w:rsidP="0025246D">
      <w:pPr>
        <w:jc w:val="center"/>
        <w:rPr>
          <w:b/>
        </w:rPr>
      </w:pPr>
    </w:p>
    <w:p w14:paraId="11409148" w14:textId="77777777" w:rsidR="0025246D" w:rsidRPr="0025246D" w:rsidRDefault="0025246D" w:rsidP="0025246D">
      <w:pPr>
        <w:jc w:val="center"/>
        <w:rPr>
          <w:b/>
        </w:rPr>
      </w:pPr>
    </w:p>
    <w:p w14:paraId="751237D1" w14:textId="77777777" w:rsidR="0025246D" w:rsidRPr="0025246D" w:rsidRDefault="0025246D" w:rsidP="0025246D">
      <w:pPr>
        <w:jc w:val="center"/>
        <w:rPr>
          <w:b/>
        </w:rPr>
      </w:pPr>
    </w:p>
    <w:p w14:paraId="56F443C3" w14:textId="77777777" w:rsidR="0025246D" w:rsidRPr="0025246D" w:rsidRDefault="0025246D" w:rsidP="0025246D">
      <w:pPr>
        <w:jc w:val="center"/>
        <w:rPr>
          <w:b/>
        </w:rPr>
      </w:pPr>
    </w:p>
    <w:p w14:paraId="73D86CF9" w14:textId="77777777" w:rsidR="0025246D" w:rsidRPr="0025246D" w:rsidRDefault="0025246D" w:rsidP="0025246D">
      <w:pPr>
        <w:jc w:val="center"/>
        <w:rPr>
          <w:b/>
        </w:rPr>
      </w:pPr>
    </w:p>
    <w:p w14:paraId="50D98431" w14:textId="77777777" w:rsidR="0025246D" w:rsidRPr="0025246D" w:rsidRDefault="0025246D" w:rsidP="0025246D">
      <w:pPr>
        <w:jc w:val="center"/>
        <w:rPr>
          <w:b/>
        </w:rPr>
      </w:pPr>
    </w:p>
    <w:p w14:paraId="43B12FD5" w14:textId="77777777" w:rsidR="0025246D" w:rsidRPr="0025246D" w:rsidRDefault="0025246D" w:rsidP="0025246D">
      <w:pPr>
        <w:jc w:val="center"/>
        <w:rPr>
          <w:b/>
        </w:rPr>
      </w:pPr>
    </w:p>
    <w:p w14:paraId="7F84C4A8" w14:textId="77777777" w:rsidR="0025246D" w:rsidRPr="0025246D" w:rsidRDefault="0025246D" w:rsidP="0025246D">
      <w:pPr>
        <w:jc w:val="center"/>
        <w:rPr>
          <w:b/>
        </w:rPr>
      </w:pPr>
    </w:p>
    <w:p w14:paraId="23796FC6" w14:textId="77777777" w:rsidR="0025246D" w:rsidRPr="0025246D" w:rsidRDefault="0025246D" w:rsidP="0025246D">
      <w:pPr>
        <w:jc w:val="center"/>
        <w:rPr>
          <w:b/>
        </w:rPr>
      </w:pPr>
    </w:p>
    <w:p w14:paraId="04C1B375" w14:textId="77777777" w:rsidR="0025246D" w:rsidRPr="0025246D" w:rsidRDefault="0025246D" w:rsidP="0025246D">
      <w:pPr>
        <w:jc w:val="center"/>
        <w:rPr>
          <w:b/>
        </w:rPr>
      </w:pPr>
    </w:p>
    <w:p w14:paraId="160E4FA5" w14:textId="77777777" w:rsidR="0025246D" w:rsidRPr="0025246D" w:rsidRDefault="0025246D" w:rsidP="0025246D">
      <w:pPr>
        <w:jc w:val="center"/>
        <w:rPr>
          <w:b/>
        </w:rPr>
      </w:pPr>
    </w:p>
    <w:p w14:paraId="3E123300" w14:textId="77777777" w:rsidR="0025246D" w:rsidRPr="0025246D" w:rsidRDefault="0025246D" w:rsidP="0025246D">
      <w:pPr>
        <w:jc w:val="center"/>
        <w:rPr>
          <w:b/>
        </w:rPr>
      </w:pPr>
    </w:p>
    <w:p w14:paraId="5B3B5A78" w14:textId="77777777" w:rsidR="0025246D" w:rsidRPr="0025246D" w:rsidRDefault="0025246D" w:rsidP="0025246D">
      <w:pPr>
        <w:jc w:val="center"/>
        <w:rPr>
          <w:b/>
        </w:rPr>
      </w:pPr>
    </w:p>
    <w:p w14:paraId="0F0A94C6" w14:textId="77777777" w:rsidR="0025246D" w:rsidRPr="0025246D" w:rsidRDefault="0025246D" w:rsidP="0025246D">
      <w:pPr>
        <w:jc w:val="center"/>
        <w:rPr>
          <w:b/>
        </w:rPr>
      </w:pPr>
    </w:p>
    <w:p w14:paraId="23FA27FA" w14:textId="77777777" w:rsidR="0025246D" w:rsidRPr="0025246D" w:rsidRDefault="0025246D" w:rsidP="0025246D">
      <w:pPr>
        <w:jc w:val="center"/>
        <w:rPr>
          <w:b/>
        </w:rPr>
      </w:pPr>
    </w:p>
    <w:p w14:paraId="4EDC7690" w14:textId="77777777" w:rsidR="0025246D" w:rsidRPr="0025246D" w:rsidRDefault="0025246D" w:rsidP="0025246D">
      <w:pPr>
        <w:jc w:val="center"/>
        <w:rPr>
          <w:b/>
        </w:rPr>
      </w:pPr>
    </w:p>
    <w:p w14:paraId="7ABD5CDB" w14:textId="77777777" w:rsidR="0025246D" w:rsidRPr="0025246D" w:rsidRDefault="0025246D" w:rsidP="0025246D">
      <w:pPr>
        <w:jc w:val="center"/>
        <w:rPr>
          <w:b/>
        </w:rPr>
      </w:pPr>
    </w:p>
    <w:p w14:paraId="4DA04900" w14:textId="77777777" w:rsidR="0025246D" w:rsidRPr="0025246D" w:rsidRDefault="0025246D" w:rsidP="0025246D">
      <w:pPr>
        <w:jc w:val="center"/>
        <w:rPr>
          <w:b/>
        </w:rPr>
      </w:pPr>
    </w:p>
    <w:p w14:paraId="191D6031" w14:textId="77777777" w:rsidR="0025246D" w:rsidRPr="0025246D" w:rsidRDefault="0025246D" w:rsidP="0025246D">
      <w:pPr>
        <w:jc w:val="center"/>
        <w:rPr>
          <w:b/>
        </w:rPr>
      </w:pPr>
    </w:p>
    <w:p w14:paraId="16FFED74" w14:textId="77777777" w:rsidR="0025246D" w:rsidRPr="0025246D" w:rsidRDefault="0025246D" w:rsidP="0025246D">
      <w:pPr>
        <w:jc w:val="center"/>
        <w:rPr>
          <w:b/>
        </w:rPr>
      </w:pPr>
    </w:p>
    <w:p w14:paraId="734530B6" w14:textId="77777777" w:rsidR="0025246D" w:rsidRPr="0025246D" w:rsidRDefault="0025246D" w:rsidP="0025246D">
      <w:pPr>
        <w:jc w:val="center"/>
        <w:rPr>
          <w:b/>
        </w:rPr>
      </w:pPr>
    </w:p>
    <w:p w14:paraId="406AB173" w14:textId="77777777" w:rsidR="0025246D" w:rsidRPr="0025246D" w:rsidRDefault="0025246D" w:rsidP="0025246D">
      <w:pPr>
        <w:jc w:val="center"/>
        <w:rPr>
          <w:b/>
        </w:rPr>
      </w:pPr>
      <w:r w:rsidRPr="0025246D">
        <w:rPr>
          <w:b/>
        </w:rPr>
        <w:t>Salacgrīva, 2016</w:t>
      </w:r>
    </w:p>
    <w:p w14:paraId="58266204" w14:textId="77777777" w:rsidR="0025246D" w:rsidRPr="0025246D" w:rsidRDefault="0025246D" w:rsidP="0025246D">
      <w:pPr>
        <w:jc w:val="center"/>
        <w:rPr>
          <w:b/>
        </w:rPr>
      </w:pPr>
    </w:p>
    <w:p w14:paraId="538B1A1B" w14:textId="77777777" w:rsidR="0025246D" w:rsidRPr="0025246D" w:rsidRDefault="0025246D" w:rsidP="0025246D">
      <w:r w:rsidRPr="0025246D">
        <w:lastRenderedPageBreak/>
        <w:t>Iepirkums izsludināts, pamatojoties uz Publisko iepirkumu likuma 8.</w:t>
      </w:r>
      <w:r w:rsidRPr="0025246D">
        <w:rPr>
          <w:vertAlign w:val="superscript"/>
        </w:rPr>
        <w:t>2</w:t>
      </w:r>
      <w:r w:rsidRPr="0025246D">
        <w:t xml:space="preserve"> pantu.</w:t>
      </w:r>
    </w:p>
    <w:p w14:paraId="1A7551CE" w14:textId="77777777" w:rsidR="0025246D" w:rsidRPr="0025246D" w:rsidRDefault="0025246D" w:rsidP="0025246D">
      <w:pPr>
        <w:rPr>
          <w:b/>
          <w:caps/>
        </w:rPr>
      </w:pPr>
    </w:p>
    <w:p w14:paraId="21D01711" w14:textId="77777777" w:rsidR="0025246D" w:rsidRPr="0025246D" w:rsidRDefault="0025246D" w:rsidP="0025246D">
      <w:pPr>
        <w:pStyle w:val="Heading2"/>
        <w:numPr>
          <w:ilvl w:val="0"/>
          <w:numId w:val="2"/>
        </w:numPr>
        <w:tabs>
          <w:tab w:val="left" w:pos="360"/>
        </w:tabs>
        <w:ind w:left="540" w:hanging="540"/>
        <w:rPr>
          <w:b/>
          <w:caps/>
          <w:sz w:val="24"/>
        </w:rPr>
      </w:pPr>
      <w:r w:rsidRPr="0025246D">
        <w:rPr>
          <w:b/>
          <w:caps/>
          <w:sz w:val="24"/>
        </w:rPr>
        <w:t>Vispārīga informācija</w:t>
      </w:r>
    </w:p>
    <w:p w14:paraId="4711A8BD" w14:textId="77777777" w:rsidR="0025246D" w:rsidRPr="0025246D" w:rsidRDefault="0025246D" w:rsidP="0025246D">
      <w:pPr>
        <w:numPr>
          <w:ilvl w:val="0"/>
          <w:numId w:val="1"/>
        </w:numPr>
        <w:tabs>
          <w:tab w:val="left" w:pos="540"/>
        </w:tabs>
        <w:spacing w:before="120"/>
        <w:ind w:left="540" w:hanging="540"/>
        <w:jc w:val="both"/>
      </w:pPr>
      <w:r w:rsidRPr="0025246D">
        <w:t>Pasūtītājs</w:t>
      </w:r>
      <w:r w:rsidRPr="0025246D">
        <w:rPr>
          <w:b/>
        </w:rPr>
        <w:t xml:space="preserve"> – </w:t>
      </w:r>
      <w:r w:rsidRPr="0025246D">
        <w:t xml:space="preserve">Salacgrīvas novada dome, reģ.Nr.9000059796, Smilšu iela 9, Salacgrīva, LV-4033, tālr.64071973, fakss 64071993, e-pasts </w:t>
      </w:r>
      <w:hyperlink r:id="rId9" w:history="1">
        <w:r w:rsidRPr="0025246D">
          <w:rPr>
            <w:rStyle w:val="Hyperlink"/>
          </w:rPr>
          <w:t>dome@salacgriva.lv</w:t>
        </w:r>
      </w:hyperlink>
      <w:r w:rsidRPr="0025246D">
        <w:t xml:space="preserve"> </w:t>
      </w:r>
    </w:p>
    <w:p w14:paraId="0B833208" w14:textId="1F26F9D8" w:rsidR="0025246D" w:rsidRPr="0025246D" w:rsidRDefault="0025246D" w:rsidP="0025246D">
      <w:pPr>
        <w:numPr>
          <w:ilvl w:val="0"/>
          <w:numId w:val="1"/>
        </w:numPr>
        <w:tabs>
          <w:tab w:val="left" w:pos="540"/>
        </w:tabs>
        <w:spacing w:before="120"/>
        <w:ind w:left="540" w:hanging="540"/>
        <w:jc w:val="both"/>
      </w:pPr>
      <w:r w:rsidRPr="0025246D">
        <w:t xml:space="preserve">Kontaktpersona – Līga </w:t>
      </w:r>
      <w:proofErr w:type="spellStart"/>
      <w:r w:rsidR="008C756B">
        <w:t>Jumburga</w:t>
      </w:r>
      <w:proofErr w:type="spellEnd"/>
      <w:r w:rsidRPr="0025246D">
        <w:t xml:space="preserve">, Salacgrīvas novada domes ainavu arhitekte, tālr. 64024998, e-pasts </w:t>
      </w:r>
      <w:hyperlink r:id="rId10" w:history="1">
        <w:r w:rsidRPr="0025246D">
          <w:rPr>
            <w:rStyle w:val="Hyperlink"/>
          </w:rPr>
          <w:t>liga.apsite@salacgriva.lv</w:t>
        </w:r>
      </w:hyperlink>
    </w:p>
    <w:p w14:paraId="43230871" w14:textId="7C165A97" w:rsidR="0025246D" w:rsidRPr="0025246D" w:rsidRDefault="0025246D" w:rsidP="0025246D">
      <w:pPr>
        <w:numPr>
          <w:ilvl w:val="0"/>
          <w:numId w:val="1"/>
        </w:numPr>
        <w:tabs>
          <w:tab w:val="left" w:pos="540"/>
        </w:tabs>
        <w:spacing w:before="120"/>
        <w:ind w:left="720" w:hanging="540"/>
        <w:jc w:val="both"/>
      </w:pPr>
      <w:r w:rsidRPr="0025246D">
        <w:t xml:space="preserve">Iepirkuma identifikācijas </w:t>
      </w:r>
      <w:proofErr w:type="spellStart"/>
      <w:r w:rsidRPr="0025246D">
        <w:t>Nr.SND</w:t>
      </w:r>
      <w:proofErr w:type="spellEnd"/>
      <w:r w:rsidRPr="0025246D">
        <w:t xml:space="preserve"> 2016/</w:t>
      </w:r>
      <w:r w:rsidR="00A12623">
        <w:t>35</w:t>
      </w:r>
    </w:p>
    <w:p w14:paraId="32079EFC" w14:textId="77777777" w:rsidR="0025246D" w:rsidRPr="0025246D" w:rsidRDefault="0025246D" w:rsidP="0025246D">
      <w:pPr>
        <w:tabs>
          <w:tab w:val="left" w:pos="540"/>
        </w:tabs>
        <w:spacing w:before="120"/>
        <w:ind w:left="720"/>
        <w:jc w:val="both"/>
      </w:pPr>
    </w:p>
    <w:p w14:paraId="696AEB68" w14:textId="77777777" w:rsidR="0025246D" w:rsidRPr="0025246D" w:rsidRDefault="0025246D" w:rsidP="0025246D">
      <w:pPr>
        <w:numPr>
          <w:ilvl w:val="0"/>
          <w:numId w:val="3"/>
        </w:numPr>
        <w:tabs>
          <w:tab w:val="left" w:pos="540"/>
        </w:tabs>
        <w:jc w:val="center"/>
        <w:rPr>
          <w:b/>
          <w:caps/>
        </w:rPr>
      </w:pPr>
      <w:r w:rsidRPr="0025246D">
        <w:rPr>
          <w:b/>
          <w:caps/>
        </w:rPr>
        <w:t>Informācija par iepirkuma priekšmetu</w:t>
      </w:r>
    </w:p>
    <w:p w14:paraId="45D5E805" w14:textId="77777777" w:rsidR="0025246D" w:rsidRPr="0025246D" w:rsidRDefault="0025246D" w:rsidP="0025246D">
      <w:pPr>
        <w:numPr>
          <w:ilvl w:val="1"/>
          <w:numId w:val="3"/>
        </w:numPr>
        <w:tabs>
          <w:tab w:val="left" w:pos="540"/>
        </w:tabs>
        <w:spacing w:before="120"/>
        <w:jc w:val="both"/>
      </w:pPr>
      <w:bookmarkStart w:id="0" w:name="_Toc59334726"/>
      <w:bookmarkStart w:id="1" w:name="_Toc61422129"/>
      <w:r w:rsidRPr="0025246D">
        <w:t xml:space="preserve">Iepirkuma priekšmets – Salacgrīvas pilsētas koku kopšana, saskaņā ar koku kopšanas plānu. </w:t>
      </w:r>
    </w:p>
    <w:p w14:paraId="3A32EF98" w14:textId="7B73DECD" w:rsidR="0025246D" w:rsidRPr="0025246D" w:rsidRDefault="0025246D" w:rsidP="0025246D">
      <w:pPr>
        <w:numPr>
          <w:ilvl w:val="1"/>
          <w:numId w:val="3"/>
        </w:numPr>
        <w:tabs>
          <w:tab w:val="left" w:pos="540"/>
        </w:tabs>
        <w:spacing w:before="120"/>
        <w:jc w:val="both"/>
      </w:pPr>
      <w:r w:rsidRPr="0025246D">
        <w:t xml:space="preserve">CPV kods </w:t>
      </w:r>
      <w:r w:rsidR="00B402F6">
        <w:t>77341000-2</w:t>
      </w:r>
      <w:r w:rsidRPr="0025246D">
        <w:t xml:space="preserve"> – </w:t>
      </w:r>
      <w:r w:rsidR="00B402F6">
        <w:t>koku atzarošana</w:t>
      </w:r>
    </w:p>
    <w:p w14:paraId="4F1E63A6" w14:textId="77777777" w:rsidR="0025246D" w:rsidRPr="0025246D" w:rsidRDefault="0025246D" w:rsidP="0025246D">
      <w:pPr>
        <w:numPr>
          <w:ilvl w:val="1"/>
          <w:numId w:val="3"/>
        </w:numPr>
        <w:tabs>
          <w:tab w:val="left" w:pos="540"/>
        </w:tabs>
        <w:spacing w:before="120"/>
        <w:jc w:val="both"/>
      </w:pPr>
      <w:r w:rsidRPr="0025246D">
        <w:t>Paredzamā līguma izpildes vieta – Salacgrīvas pilsēta.</w:t>
      </w:r>
    </w:p>
    <w:p w14:paraId="5BE1B171" w14:textId="0A163254" w:rsidR="0025246D" w:rsidRPr="009917B2" w:rsidRDefault="0025246D" w:rsidP="0025246D">
      <w:pPr>
        <w:numPr>
          <w:ilvl w:val="1"/>
          <w:numId w:val="3"/>
        </w:numPr>
        <w:tabs>
          <w:tab w:val="left" w:pos="540"/>
        </w:tabs>
        <w:spacing w:before="120"/>
        <w:jc w:val="both"/>
      </w:pPr>
      <w:r w:rsidRPr="0025246D">
        <w:t xml:space="preserve">Paredzamais līguma izpildes laiks – </w:t>
      </w:r>
      <w:r w:rsidR="00B2381A" w:rsidRPr="009917B2">
        <w:t>4 (četru) mēnešu laikā no līguma noslēgšanas.</w:t>
      </w:r>
    </w:p>
    <w:p w14:paraId="7C612998" w14:textId="77777777" w:rsidR="0025246D" w:rsidRPr="0025246D" w:rsidRDefault="0025246D" w:rsidP="0025246D">
      <w:pPr>
        <w:numPr>
          <w:ilvl w:val="1"/>
          <w:numId w:val="3"/>
        </w:numPr>
        <w:tabs>
          <w:tab w:val="left" w:pos="540"/>
        </w:tabs>
        <w:spacing w:before="120"/>
        <w:jc w:val="both"/>
      </w:pPr>
      <w:r w:rsidRPr="0025246D">
        <w:t>Tehniskā specifikācija 1.pielikumā</w:t>
      </w:r>
    </w:p>
    <w:p w14:paraId="36859B7D" w14:textId="77777777" w:rsidR="0025246D" w:rsidRPr="0025246D" w:rsidRDefault="0025246D" w:rsidP="0025246D">
      <w:pPr>
        <w:numPr>
          <w:ilvl w:val="1"/>
          <w:numId w:val="3"/>
        </w:numPr>
        <w:tabs>
          <w:tab w:val="left" w:pos="540"/>
        </w:tabs>
        <w:spacing w:before="120"/>
        <w:jc w:val="both"/>
      </w:pPr>
      <w:r w:rsidRPr="0025246D">
        <w:t>Visus jautājumus par iepirkuma priekšmetu un piedāvājumu iesniegšanas kārtību jāadresē nolikuma 1.2.punktā minētajai kontaktpersonai un nosūtāmi laikus, lai pasūtītājs varētu sniegt atbildi ne vēlāk kā trīs dienas pirms piedāvājumu iesniegšanas termiņa beigām.</w:t>
      </w:r>
    </w:p>
    <w:bookmarkEnd w:id="0"/>
    <w:bookmarkEnd w:id="1"/>
    <w:p w14:paraId="3EAADA36" w14:textId="77777777" w:rsidR="0025246D" w:rsidRPr="0025246D" w:rsidRDefault="0025246D" w:rsidP="0025246D">
      <w:pPr>
        <w:tabs>
          <w:tab w:val="left" w:pos="540"/>
        </w:tabs>
        <w:ind w:left="567"/>
        <w:jc w:val="both"/>
      </w:pPr>
    </w:p>
    <w:p w14:paraId="3B820E41" w14:textId="77777777" w:rsidR="0025246D" w:rsidRPr="0025246D" w:rsidRDefault="0025246D" w:rsidP="0025246D">
      <w:pPr>
        <w:numPr>
          <w:ilvl w:val="0"/>
          <w:numId w:val="3"/>
        </w:numPr>
        <w:tabs>
          <w:tab w:val="left" w:pos="540"/>
        </w:tabs>
        <w:ind w:left="540" w:hanging="540"/>
        <w:jc w:val="center"/>
        <w:rPr>
          <w:b/>
          <w:caps/>
        </w:rPr>
      </w:pPr>
      <w:r w:rsidRPr="0025246D">
        <w:rPr>
          <w:b/>
          <w:caps/>
        </w:rPr>
        <w:t>Informācija par piedāvājumu</w:t>
      </w:r>
    </w:p>
    <w:p w14:paraId="076995C7" w14:textId="77777777" w:rsidR="0025246D" w:rsidRPr="0025246D" w:rsidRDefault="0025246D" w:rsidP="0025246D">
      <w:pPr>
        <w:tabs>
          <w:tab w:val="left" w:pos="540"/>
        </w:tabs>
        <w:ind w:left="540"/>
        <w:rPr>
          <w:b/>
          <w:caps/>
        </w:rPr>
      </w:pPr>
    </w:p>
    <w:p w14:paraId="78A3B5AD" w14:textId="6FD9EB3D" w:rsidR="0025246D" w:rsidRPr="0025246D" w:rsidRDefault="0025246D" w:rsidP="0025246D">
      <w:pPr>
        <w:numPr>
          <w:ilvl w:val="1"/>
          <w:numId w:val="3"/>
        </w:numPr>
        <w:tabs>
          <w:tab w:val="left" w:pos="540"/>
        </w:tabs>
        <w:spacing w:before="120"/>
        <w:jc w:val="both"/>
      </w:pPr>
      <w:r w:rsidRPr="0025246D">
        <w:t xml:space="preserve">Piedāvājuma iesniegšanas termiņš – </w:t>
      </w:r>
      <w:r w:rsidRPr="0025246D">
        <w:rPr>
          <w:b/>
        </w:rPr>
        <w:t xml:space="preserve">2016.gada </w:t>
      </w:r>
      <w:bookmarkStart w:id="2" w:name="OLE_LINK1"/>
      <w:r w:rsidR="00A12623">
        <w:rPr>
          <w:b/>
        </w:rPr>
        <w:t>24</w:t>
      </w:r>
      <w:r w:rsidRPr="0025246D">
        <w:rPr>
          <w:b/>
        </w:rPr>
        <w:t xml:space="preserve">.oktobris </w:t>
      </w:r>
      <w:bookmarkEnd w:id="2"/>
      <w:r w:rsidRPr="0025246D">
        <w:rPr>
          <w:b/>
        </w:rPr>
        <w:t>plkst.10</w:t>
      </w:r>
      <w:r w:rsidR="00A12623">
        <w:rPr>
          <w:b/>
        </w:rPr>
        <w:t>:</w:t>
      </w:r>
      <w:r w:rsidRPr="0025246D">
        <w:rPr>
          <w:b/>
        </w:rPr>
        <w:t>00</w:t>
      </w:r>
    </w:p>
    <w:p w14:paraId="3B7DAB81" w14:textId="77777777" w:rsidR="0025246D" w:rsidRPr="0025246D" w:rsidRDefault="0025246D" w:rsidP="0025246D">
      <w:pPr>
        <w:numPr>
          <w:ilvl w:val="1"/>
          <w:numId w:val="3"/>
        </w:numPr>
        <w:tabs>
          <w:tab w:val="left" w:pos="540"/>
        </w:tabs>
        <w:spacing w:before="120"/>
        <w:jc w:val="both"/>
      </w:pPr>
      <w:r w:rsidRPr="0025246D">
        <w:t>Piedāvājuma iesniegšanas vieta – Salacgrīvas novada dome, Smilšu iela 9, Salacgrīva, LV-4033.</w:t>
      </w:r>
    </w:p>
    <w:p w14:paraId="5F293EDD" w14:textId="77777777" w:rsidR="0025246D" w:rsidRPr="0025246D" w:rsidRDefault="0025246D" w:rsidP="0025246D">
      <w:pPr>
        <w:numPr>
          <w:ilvl w:val="1"/>
          <w:numId w:val="3"/>
        </w:numPr>
        <w:tabs>
          <w:tab w:val="left" w:pos="540"/>
        </w:tabs>
        <w:spacing w:before="120"/>
        <w:jc w:val="both"/>
      </w:pPr>
      <w:r w:rsidRPr="0025246D">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4C5D9DAB" w14:textId="697918A3" w:rsidR="0025246D" w:rsidRPr="0025246D" w:rsidRDefault="0025246D" w:rsidP="0025246D">
      <w:pPr>
        <w:numPr>
          <w:ilvl w:val="1"/>
          <w:numId w:val="3"/>
        </w:numPr>
        <w:tabs>
          <w:tab w:val="left" w:pos="540"/>
        </w:tabs>
        <w:spacing w:before="120"/>
        <w:jc w:val="both"/>
      </w:pPr>
      <w:r w:rsidRPr="0025246D">
        <w:t xml:space="preserve">Piedāvājumi, kas iesniegti pēc piedāvājuma iesniegšanas beigu termiņa – </w:t>
      </w:r>
      <w:r w:rsidRPr="0025246D">
        <w:rPr>
          <w:b/>
        </w:rPr>
        <w:t>2016.gada</w:t>
      </w:r>
      <w:r w:rsidR="00A12623">
        <w:rPr>
          <w:b/>
        </w:rPr>
        <w:t xml:space="preserve"> 24</w:t>
      </w:r>
      <w:r w:rsidRPr="0025246D">
        <w:rPr>
          <w:b/>
        </w:rPr>
        <w:t>.oktobris plkst.10</w:t>
      </w:r>
      <w:r w:rsidR="00A12623">
        <w:rPr>
          <w:b/>
        </w:rPr>
        <w:t>:</w:t>
      </w:r>
      <w:r w:rsidRPr="0025246D">
        <w:rPr>
          <w:b/>
        </w:rPr>
        <w:t>00</w:t>
      </w:r>
      <w:r w:rsidRPr="0025246D">
        <w:t>, netiks vērtēti un tiks neatvērtē veidā nosūtīti atpakaļ iesniedzējam.</w:t>
      </w:r>
    </w:p>
    <w:p w14:paraId="3E768CDA" w14:textId="77777777" w:rsidR="0025246D" w:rsidRPr="0025246D" w:rsidRDefault="0025246D" w:rsidP="0025246D">
      <w:pPr>
        <w:numPr>
          <w:ilvl w:val="1"/>
          <w:numId w:val="3"/>
        </w:numPr>
        <w:tabs>
          <w:tab w:val="left" w:pos="540"/>
        </w:tabs>
        <w:spacing w:before="120"/>
        <w:jc w:val="both"/>
      </w:pPr>
      <w:r w:rsidRPr="0025246D">
        <w:t>Pretendenti nevar piedāvājumu iesniegt par daļām.</w:t>
      </w:r>
    </w:p>
    <w:p w14:paraId="650657F7" w14:textId="77777777" w:rsidR="0025246D" w:rsidRPr="0025246D" w:rsidRDefault="0025246D" w:rsidP="0025246D">
      <w:pPr>
        <w:numPr>
          <w:ilvl w:val="1"/>
          <w:numId w:val="3"/>
        </w:numPr>
        <w:tabs>
          <w:tab w:val="left" w:pos="540"/>
        </w:tabs>
        <w:spacing w:before="120" w:after="120"/>
        <w:jc w:val="both"/>
        <w:rPr>
          <w:b/>
        </w:rPr>
      </w:pPr>
      <w:r w:rsidRPr="0025246D">
        <w:rPr>
          <w:b/>
        </w:rPr>
        <w:t>Piedāvājuma noformējuma prasības</w:t>
      </w:r>
    </w:p>
    <w:p w14:paraId="3F699797" w14:textId="77777777" w:rsidR="0025246D" w:rsidRPr="0025246D" w:rsidRDefault="0025246D" w:rsidP="0025246D">
      <w:pPr>
        <w:numPr>
          <w:ilvl w:val="2"/>
          <w:numId w:val="3"/>
        </w:numPr>
        <w:tabs>
          <w:tab w:val="left" w:pos="540"/>
        </w:tabs>
        <w:jc w:val="both"/>
      </w:pPr>
      <w:r w:rsidRPr="0025246D">
        <w:t>Piedāvājums iesniedzams aizlīmētā aploksnē ar norādi:</w:t>
      </w:r>
    </w:p>
    <w:p w14:paraId="50E9552B" w14:textId="77777777" w:rsidR="0025246D" w:rsidRPr="00B20B58" w:rsidRDefault="0025246D" w:rsidP="0025246D">
      <w:pPr>
        <w:tabs>
          <w:tab w:val="left" w:pos="540"/>
        </w:tabs>
        <w:ind w:left="720"/>
        <w:jc w:val="both"/>
        <w:rPr>
          <w:sz w:val="16"/>
          <w:szCs w:val="16"/>
        </w:rPr>
      </w:pPr>
    </w:p>
    <w:p w14:paraId="2275403E" w14:textId="77777777" w:rsidR="0025246D" w:rsidRPr="0025246D" w:rsidRDefault="0025246D" w:rsidP="0025246D">
      <w:pPr>
        <w:jc w:val="center"/>
        <w:rPr>
          <w:b/>
        </w:rPr>
      </w:pPr>
      <w:r w:rsidRPr="0025246D">
        <w:rPr>
          <w:b/>
        </w:rPr>
        <w:t>Salacgrīvas novada domes iepirkumu komisijai</w:t>
      </w:r>
    </w:p>
    <w:p w14:paraId="072E5A67" w14:textId="77777777" w:rsidR="0025246D" w:rsidRPr="0025246D" w:rsidRDefault="0025246D" w:rsidP="0025246D">
      <w:pPr>
        <w:jc w:val="center"/>
        <w:rPr>
          <w:b/>
        </w:rPr>
      </w:pPr>
      <w:r w:rsidRPr="0025246D">
        <w:rPr>
          <w:b/>
        </w:rPr>
        <w:t>Piedāvājums iepirkumam</w:t>
      </w:r>
    </w:p>
    <w:p w14:paraId="184EC6A9" w14:textId="77777777" w:rsidR="0025246D" w:rsidRPr="0025246D" w:rsidRDefault="0025246D" w:rsidP="0025246D">
      <w:pPr>
        <w:jc w:val="center"/>
        <w:rPr>
          <w:b/>
        </w:rPr>
      </w:pPr>
      <w:r w:rsidRPr="0025246D">
        <w:rPr>
          <w:b/>
        </w:rPr>
        <w:t xml:space="preserve"> „Koku kopšanas darbi </w:t>
      </w:r>
      <w:r w:rsidRPr="0025246D">
        <w:rPr>
          <w:b/>
          <w:bCs/>
        </w:rPr>
        <w:t>Salacgrīvas pilsētā</w:t>
      </w:r>
      <w:r w:rsidRPr="0025246D">
        <w:rPr>
          <w:b/>
        </w:rPr>
        <w:t>”</w:t>
      </w:r>
    </w:p>
    <w:p w14:paraId="2127FF70" w14:textId="65B32018" w:rsidR="0025246D" w:rsidRPr="0025246D" w:rsidRDefault="0025246D" w:rsidP="0025246D">
      <w:pPr>
        <w:jc w:val="center"/>
        <w:rPr>
          <w:b/>
        </w:rPr>
      </w:pPr>
      <w:r w:rsidRPr="0025246D">
        <w:rPr>
          <w:b/>
        </w:rPr>
        <w:t xml:space="preserve">Identifikācijas </w:t>
      </w:r>
      <w:proofErr w:type="spellStart"/>
      <w:r w:rsidRPr="0025246D">
        <w:rPr>
          <w:b/>
        </w:rPr>
        <w:t>Nr.SND</w:t>
      </w:r>
      <w:proofErr w:type="spellEnd"/>
      <w:r w:rsidRPr="0025246D">
        <w:rPr>
          <w:b/>
        </w:rPr>
        <w:t xml:space="preserve"> 2016/</w:t>
      </w:r>
      <w:r w:rsidR="00A12623">
        <w:rPr>
          <w:b/>
        </w:rPr>
        <w:t>35</w:t>
      </w:r>
    </w:p>
    <w:p w14:paraId="167F2E74" w14:textId="77777777" w:rsidR="0025246D" w:rsidRPr="0025246D" w:rsidRDefault="0025246D" w:rsidP="0025246D">
      <w:pPr>
        <w:jc w:val="center"/>
      </w:pPr>
      <w:r w:rsidRPr="0025246D">
        <w:t>Uz aploksnes jānorāda pretendenta nosaukums</w:t>
      </w:r>
    </w:p>
    <w:p w14:paraId="2825C58D" w14:textId="77777777" w:rsidR="0025246D" w:rsidRPr="0025246D" w:rsidRDefault="0025246D" w:rsidP="0025246D">
      <w:pPr>
        <w:numPr>
          <w:ilvl w:val="2"/>
          <w:numId w:val="3"/>
        </w:numPr>
        <w:spacing w:before="120"/>
        <w:jc w:val="both"/>
      </w:pPr>
      <w:r w:rsidRPr="0025246D">
        <w:lastRenderedPageBreak/>
        <w:t>Piedāvājumam pilnībā jāatbilst tehniskajai specifikācijai (1.pielikums).</w:t>
      </w:r>
    </w:p>
    <w:p w14:paraId="4C18688C" w14:textId="77777777" w:rsidR="0025246D" w:rsidRPr="0025246D" w:rsidRDefault="0025246D" w:rsidP="0025246D">
      <w:pPr>
        <w:numPr>
          <w:ilvl w:val="2"/>
          <w:numId w:val="3"/>
        </w:numPr>
        <w:spacing w:before="120"/>
        <w:jc w:val="both"/>
      </w:pPr>
      <w:r w:rsidRPr="0025246D">
        <w:t>Piedāvājums jāsagatavo latviešu valodā saskaņā ar pievienoto pieteikuma (2.pielikums) un finanšu piedāvājuma formu (4.pielikums). Pieteikumam jāpievieno nolikuma 5.punktā prasītie dokumenti.</w:t>
      </w:r>
    </w:p>
    <w:p w14:paraId="5F6F90C9" w14:textId="77777777" w:rsidR="0025246D" w:rsidRPr="0025246D" w:rsidRDefault="0025246D" w:rsidP="0025246D">
      <w:pPr>
        <w:numPr>
          <w:ilvl w:val="1"/>
          <w:numId w:val="3"/>
        </w:numPr>
        <w:spacing w:before="120"/>
        <w:jc w:val="both"/>
      </w:pPr>
      <w:r w:rsidRPr="0025246D">
        <w:t>Pēc piedāvājumu iesniegšanas termiņa beigām pretendents nevar savu piedāvājumu grozīt.</w:t>
      </w:r>
    </w:p>
    <w:p w14:paraId="56124543" w14:textId="77777777" w:rsidR="0025246D" w:rsidRPr="0025246D" w:rsidRDefault="0025246D" w:rsidP="0025246D">
      <w:pPr>
        <w:tabs>
          <w:tab w:val="left" w:pos="540"/>
        </w:tabs>
        <w:ind w:left="567"/>
        <w:jc w:val="both"/>
      </w:pPr>
    </w:p>
    <w:p w14:paraId="15F7F7CE" w14:textId="77777777" w:rsidR="0025246D" w:rsidRPr="0025246D" w:rsidRDefault="0025246D" w:rsidP="0025246D">
      <w:pPr>
        <w:numPr>
          <w:ilvl w:val="0"/>
          <w:numId w:val="3"/>
        </w:numPr>
        <w:tabs>
          <w:tab w:val="left" w:pos="540"/>
        </w:tabs>
        <w:ind w:left="540" w:hanging="540"/>
        <w:jc w:val="center"/>
        <w:rPr>
          <w:b/>
          <w:spacing w:val="10"/>
        </w:rPr>
      </w:pPr>
      <w:r w:rsidRPr="0025246D">
        <w:rPr>
          <w:b/>
        </w:rPr>
        <w:t>Prasības pretendentiem</w:t>
      </w:r>
    </w:p>
    <w:p w14:paraId="64EA52DB" w14:textId="77777777" w:rsidR="0025246D" w:rsidRPr="00B2381A" w:rsidRDefault="0025246D" w:rsidP="0025246D">
      <w:pPr>
        <w:numPr>
          <w:ilvl w:val="1"/>
          <w:numId w:val="3"/>
        </w:numPr>
        <w:spacing w:before="120" w:after="120"/>
        <w:jc w:val="both"/>
        <w:rPr>
          <w:color w:val="000000" w:themeColor="text1"/>
        </w:rPr>
      </w:pPr>
      <w:r w:rsidRPr="0025246D">
        <w:t xml:space="preserve">Iepirkumā var piedalīties jebkura fiziska vai juridiska persona, vai personu apvienība, kuras atbilst </w:t>
      </w:r>
      <w:r w:rsidRPr="00B2381A">
        <w:rPr>
          <w:color w:val="000000" w:themeColor="text1"/>
        </w:rPr>
        <w:t>Nolikumā izvirzītajām prasībām.</w:t>
      </w:r>
    </w:p>
    <w:p w14:paraId="0C797E2B" w14:textId="371CB239" w:rsidR="0025246D" w:rsidRPr="00B2381A" w:rsidRDefault="0025246D" w:rsidP="0025246D">
      <w:pPr>
        <w:numPr>
          <w:ilvl w:val="1"/>
          <w:numId w:val="3"/>
        </w:numPr>
        <w:spacing w:before="120" w:after="120"/>
        <w:jc w:val="both"/>
        <w:rPr>
          <w:color w:val="000000" w:themeColor="text1"/>
        </w:rPr>
      </w:pPr>
      <w:r w:rsidRPr="00B2381A">
        <w:rPr>
          <w:color w:val="000000" w:themeColor="text1"/>
        </w:rPr>
        <w:t>Pretendentam iepriekšē</w:t>
      </w:r>
      <w:r w:rsidR="00B2381A" w:rsidRPr="00B2381A">
        <w:rPr>
          <w:color w:val="000000" w:themeColor="text1"/>
        </w:rPr>
        <w:t>jo 5 (piecus</w:t>
      </w:r>
      <w:r w:rsidRPr="00B2381A">
        <w:rPr>
          <w:color w:val="000000" w:themeColor="text1"/>
        </w:rPr>
        <w:t xml:space="preserve">) gadu laikā ir pieredze koku kopšanā vismaz 2 (divu) līgumu izpildē, kur katra līguma ietvaros veikta vismaz 20 (divdesmit) koku kopšana. </w:t>
      </w:r>
    </w:p>
    <w:p w14:paraId="29962BA2" w14:textId="77777777" w:rsidR="0025246D" w:rsidRPr="00AF11C6" w:rsidRDefault="0025246D" w:rsidP="0025246D">
      <w:pPr>
        <w:numPr>
          <w:ilvl w:val="1"/>
          <w:numId w:val="3"/>
        </w:numPr>
        <w:spacing w:before="120" w:after="120"/>
        <w:jc w:val="both"/>
        <w:rPr>
          <w:color w:val="FF0000"/>
        </w:rPr>
      </w:pPr>
      <w:r w:rsidRPr="00B2381A">
        <w:rPr>
          <w:color w:val="000000" w:themeColor="text1"/>
          <w:sz w:val="22"/>
          <w:szCs w:val="22"/>
        </w:rPr>
        <w:t>Pre</w:t>
      </w:r>
      <w:r w:rsidRPr="00AF11C6">
        <w:rPr>
          <w:sz w:val="22"/>
          <w:szCs w:val="22"/>
        </w:rPr>
        <w:t xml:space="preserve">tendenta rīcībā ir augsti kvalificēts un kompetents personāls Tehniskajās specifikācijās (nolikuma 1. pielikums) noteikto darbu izpildei, t. i.: </w:t>
      </w:r>
    </w:p>
    <w:p w14:paraId="0114B68E" w14:textId="55BA31CA" w:rsidR="0025246D" w:rsidRDefault="00470F64" w:rsidP="0025246D">
      <w:pPr>
        <w:numPr>
          <w:ilvl w:val="2"/>
          <w:numId w:val="3"/>
        </w:numPr>
        <w:jc w:val="both"/>
        <w:rPr>
          <w:sz w:val="22"/>
          <w:szCs w:val="22"/>
        </w:rPr>
      </w:pPr>
      <w:r>
        <w:rPr>
          <w:sz w:val="22"/>
          <w:szCs w:val="22"/>
        </w:rPr>
        <w:t>vismaz 1 (viens</w:t>
      </w:r>
      <w:r w:rsidR="0025246D" w:rsidRPr="0025246D">
        <w:rPr>
          <w:sz w:val="22"/>
          <w:szCs w:val="22"/>
        </w:rPr>
        <w:t xml:space="preserve">) koku kopšanas speciālisti ar vismaz vidējo profesionālo izglītību koku kopšanā (iegūtā kvalifikācija – </w:t>
      </w:r>
      <w:proofErr w:type="spellStart"/>
      <w:r w:rsidR="0025246D" w:rsidRPr="0025246D">
        <w:rPr>
          <w:sz w:val="22"/>
          <w:szCs w:val="22"/>
        </w:rPr>
        <w:t>arborists</w:t>
      </w:r>
      <w:proofErr w:type="spellEnd"/>
      <w:r w:rsidR="0025246D" w:rsidRPr="0025246D">
        <w:rPr>
          <w:sz w:val="22"/>
          <w:szCs w:val="22"/>
        </w:rPr>
        <w:t>) un atsevišķi izietu motorzāģa operatora (vadītāja) apmācību /vai</w:t>
      </w:r>
      <w:r w:rsidR="0025246D" w:rsidRPr="0025246D">
        <w:t xml:space="preserve"> </w:t>
      </w:r>
      <w:r w:rsidR="0025246D" w:rsidRPr="0025246D">
        <w:rPr>
          <w:sz w:val="22"/>
          <w:szCs w:val="22"/>
        </w:rPr>
        <w:t xml:space="preserve">ar iegūtu Eiropas </w:t>
      </w:r>
      <w:proofErr w:type="spellStart"/>
      <w:r w:rsidR="0025246D" w:rsidRPr="0025246D">
        <w:rPr>
          <w:sz w:val="22"/>
          <w:szCs w:val="22"/>
        </w:rPr>
        <w:t>Arboristu</w:t>
      </w:r>
      <w:proofErr w:type="spellEnd"/>
      <w:r w:rsidR="0025246D" w:rsidRPr="0025246D">
        <w:rPr>
          <w:sz w:val="22"/>
          <w:szCs w:val="22"/>
        </w:rPr>
        <w:t xml:space="preserve"> padomes sertifikātu.</w:t>
      </w:r>
    </w:p>
    <w:p w14:paraId="12AC0AC1" w14:textId="77777777" w:rsidR="0025246D" w:rsidRPr="00AF11C6" w:rsidRDefault="0025246D" w:rsidP="0025246D">
      <w:pPr>
        <w:numPr>
          <w:ilvl w:val="2"/>
          <w:numId w:val="3"/>
        </w:numPr>
        <w:jc w:val="both"/>
        <w:rPr>
          <w:sz w:val="22"/>
          <w:szCs w:val="22"/>
        </w:rPr>
      </w:pPr>
      <w:r w:rsidRPr="00AF11C6">
        <w:rPr>
          <w:sz w:val="22"/>
          <w:szCs w:val="22"/>
        </w:rPr>
        <w:t xml:space="preserve">vismaz 1 (viens) koku kopšanas darbu vadītājs - Eiropas </w:t>
      </w:r>
      <w:proofErr w:type="spellStart"/>
      <w:r w:rsidRPr="00AF11C6">
        <w:rPr>
          <w:sz w:val="22"/>
          <w:szCs w:val="22"/>
        </w:rPr>
        <w:t>Arboristu</w:t>
      </w:r>
      <w:proofErr w:type="spellEnd"/>
      <w:r w:rsidRPr="00AF11C6">
        <w:rPr>
          <w:sz w:val="22"/>
          <w:szCs w:val="22"/>
        </w:rPr>
        <w:t xml:space="preserve"> padomes sertificēts koku kopšanas speciālists</w:t>
      </w:r>
      <w:r>
        <w:rPr>
          <w:color w:val="FF0000"/>
        </w:rPr>
        <w:t>.</w:t>
      </w:r>
    </w:p>
    <w:p w14:paraId="2BE9EC99" w14:textId="77777777" w:rsidR="0025246D" w:rsidRPr="0025246D" w:rsidRDefault="0025246D" w:rsidP="0025246D">
      <w:pPr>
        <w:numPr>
          <w:ilvl w:val="1"/>
          <w:numId w:val="3"/>
        </w:numPr>
        <w:spacing w:before="60"/>
        <w:jc w:val="both"/>
      </w:pPr>
      <w:r w:rsidRPr="0025246D">
        <w:t>Iepirkuma komisija izslēdz pretendentu no turpmākās dalības iepirkuma procedūrā, kā arī neizskata pretendenta piedāvājumu, ja tiek konstatēti Publisko iepirkumu likuma 8.</w:t>
      </w:r>
      <w:r w:rsidRPr="0025246D">
        <w:rPr>
          <w:vertAlign w:val="superscript"/>
        </w:rPr>
        <w:t>2</w:t>
      </w:r>
      <w:r w:rsidRPr="0025246D">
        <w:t>panta piektās daļas 1. un 2.punktā minētie apstākļi:</w:t>
      </w:r>
    </w:p>
    <w:p w14:paraId="48266D2B" w14:textId="77777777" w:rsidR="0025246D" w:rsidRPr="0025246D" w:rsidRDefault="0025246D" w:rsidP="0025246D">
      <w:pPr>
        <w:numPr>
          <w:ilvl w:val="2"/>
          <w:numId w:val="3"/>
        </w:numPr>
        <w:spacing w:before="60"/>
        <w:jc w:val="both"/>
      </w:pPr>
      <w:r w:rsidRPr="0025246D">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536DE52" w14:textId="77777777" w:rsidR="0025246D" w:rsidRPr="0025246D" w:rsidRDefault="0025246D" w:rsidP="0025246D">
      <w:pPr>
        <w:numPr>
          <w:ilvl w:val="2"/>
          <w:numId w:val="3"/>
        </w:numPr>
        <w:spacing w:before="60"/>
        <w:jc w:val="both"/>
      </w:pPr>
      <w:r w:rsidRPr="0025246D">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25246D">
        <w:rPr>
          <w:i/>
        </w:rPr>
        <w:t>euro</w:t>
      </w:r>
      <w:r w:rsidRPr="0025246D">
        <w:t>.</w:t>
      </w:r>
    </w:p>
    <w:p w14:paraId="24FB9F25" w14:textId="77777777" w:rsidR="0025246D" w:rsidRPr="0025246D" w:rsidRDefault="0025246D" w:rsidP="0025246D">
      <w:pPr>
        <w:numPr>
          <w:ilvl w:val="1"/>
          <w:numId w:val="3"/>
        </w:numPr>
        <w:tabs>
          <w:tab w:val="left" w:pos="540"/>
        </w:tabs>
        <w:spacing w:before="120"/>
        <w:ind w:left="357" w:hanging="357"/>
        <w:jc w:val="both"/>
        <w:rPr>
          <w:spacing w:val="10"/>
        </w:rPr>
      </w:pPr>
      <w:r w:rsidRPr="0025246D">
        <w:t>4.2. – 4.4. punktā noteiktās prasības attiecas arī uz personu grupas vai personālsabiedrības kā pretendenta dalībniekiem un apakšuzņēmējiem.</w:t>
      </w:r>
    </w:p>
    <w:p w14:paraId="6415207C" w14:textId="77777777" w:rsidR="0025246D" w:rsidRPr="0025246D" w:rsidRDefault="0025246D" w:rsidP="0025246D">
      <w:pPr>
        <w:tabs>
          <w:tab w:val="left" w:pos="540"/>
        </w:tabs>
        <w:ind w:left="540"/>
        <w:rPr>
          <w:b/>
        </w:rPr>
      </w:pPr>
    </w:p>
    <w:p w14:paraId="198C3148" w14:textId="77777777" w:rsidR="0025246D" w:rsidRPr="0025246D" w:rsidRDefault="0025246D" w:rsidP="0025246D">
      <w:pPr>
        <w:numPr>
          <w:ilvl w:val="0"/>
          <w:numId w:val="3"/>
        </w:numPr>
        <w:tabs>
          <w:tab w:val="left" w:pos="540"/>
        </w:tabs>
        <w:ind w:left="540" w:hanging="540"/>
        <w:jc w:val="center"/>
        <w:rPr>
          <w:b/>
        </w:rPr>
      </w:pPr>
      <w:r w:rsidRPr="0025246D">
        <w:rPr>
          <w:b/>
        </w:rPr>
        <w:t>Iesniedzamie dokumenti</w:t>
      </w:r>
    </w:p>
    <w:p w14:paraId="324B50C7" w14:textId="77777777" w:rsidR="0025246D" w:rsidRPr="0025246D" w:rsidRDefault="0025246D" w:rsidP="0025246D">
      <w:pPr>
        <w:numPr>
          <w:ilvl w:val="1"/>
          <w:numId w:val="3"/>
        </w:numPr>
        <w:tabs>
          <w:tab w:val="left" w:pos="540"/>
        </w:tabs>
        <w:spacing w:before="120"/>
        <w:jc w:val="both"/>
      </w:pPr>
      <w:r w:rsidRPr="0025246D">
        <w:t xml:space="preserve">Pretendenta pieteikums dalībai iepirkumā, kuru paraksta vadītājs vai tā pilnvarota persona. Pieteikums jāiesniedz uz pretendenta uzņēmuma veidlapas, kas noformēts atbilstoši 2.pielikumam. </w:t>
      </w:r>
    </w:p>
    <w:p w14:paraId="0E66AFEC" w14:textId="77777777" w:rsidR="0025246D" w:rsidRPr="0025246D" w:rsidRDefault="0025246D" w:rsidP="0025246D">
      <w:pPr>
        <w:numPr>
          <w:ilvl w:val="1"/>
          <w:numId w:val="3"/>
        </w:numPr>
        <w:tabs>
          <w:tab w:val="left" w:pos="540"/>
        </w:tabs>
        <w:spacing w:before="120"/>
        <w:jc w:val="both"/>
        <w:rPr>
          <w:spacing w:val="10"/>
        </w:rPr>
      </w:pPr>
      <w:r w:rsidRPr="0025246D">
        <w:t xml:space="preserve">Informācija par pretendenta pieredzi, saskaņā ar nolikuma 3.pielikumu. </w:t>
      </w:r>
    </w:p>
    <w:p w14:paraId="4B54A243" w14:textId="77777777" w:rsidR="0025246D" w:rsidRDefault="0025246D" w:rsidP="0025246D">
      <w:pPr>
        <w:numPr>
          <w:ilvl w:val="1"/>
          <w:numId w:val="3"/>
        </w:numPr>
        <w:tabs>
          <w:tab w:val="left" w:pos="540"/>
        </w:tabs>
        <w:spacing w:before="120"/>
        <w:jc w:val="both"/>
        <w:rPr>
          <w:spacing w:val="10"/>
        </w:rPr>
      </w:pPr>
      <w:r w:rsidRPr="0025246D">
        <w:t>Vismaz divas pozitīvas atsauksmes par koku kopšanas pakalpojuma sniegšanu, kas apliecina atbilstību nolikuma 4.2.punkta prasībām.</w:t>
      </w:r>
    </w:p>
    <w:p w14:paraId="0B1EAB84" w14:textId="1348DA5C" w:rsidR="0025246D" w:rsidRPr="0025246D" w:rsidRDefault="0025246D" w:rsidP="0025246D">
      <w:pPr>
        <w:numPr>
          <w:ilvl w:val="1"/>
          <w:numId w:val="3"/>
        </w:numPr>
        <w:tabs>
          <w:tab w:val="left" w:pos="540"/>
        </w:tabs>
        <w:spacing w:before="120"/>
        <w:jc w:val="both"/>
      </w:pPr>
      <w:r w:rsidRPr="00143415">
        <w:rPr>
          <w:color w:val="000000" w:themeColor="text1"/>
        </w:rPr>
        <w:t>Pretendenta iesaistītajiem darbiniekiem (</w:t>
      </w:r>
      <w:proofErr w:type="spellStart"/>
      <w:r w:rsidRPr="00143415">
        <w:rPr>
          <w:color w:val="000000" w:themeColor="text1"/>
        </w:rPr>
        <w:t>arboristiem</w:t>
      </w:r>
      <w:proofErr w:type="spellEnd"/>
      <w:r w:rsidRPr="00143415">
        <w:rPr>
          <w:color w:val="000000" w:themeColor="text1"/>
        </w:rPr>
        <w:t xml:space="preserve">) izsniegtās apliecības kopijas par iegūto profesionālo vidējo izglītību </w:t>
      </w:r>
      <w:r w:rsidRPr="0025246D">
        <w:t>koku kopšanā ar i</w:t>
      </w:r>
      <w:r>
        <w:t xml:space="preserve">egūto kvalifikāciju - </w:t>
      </w:r>
      <w:proofErr w:type="spellStart"/>
      <w:r>
        <w:t>arborists</w:t>
      </w:r>
      <w:proofErr w:type="spellEnd"/>
      <w:r w:rsidRPr="0025246D">
        <w:t xml:space="preserve">, kvalifikāciju </w:t>
      </w:r>
      <w:r w:rsidRPr="0025246D">
        <w:lastRenderedPageBreak/>
        <w:t>apliecinoši dokument</w:t>
      </w:r>
      <w:r>
        <w:t>u kopijas</w:t>
      </w:r>
      <w:r w:rsidRPr="0025246D">
        <w:t xml:space="preserve">, kas apliecina izietu motorzāģa operatora (vadītāja) apmācības kursu un Eiropas </w:t>
      </w:r>
      <w:proofErr w:type="spellStart"/>
      <w:r w:rsidRPr="0025246D">
        <w:t>Arboristu</w:t>
      </w:r>
      <w:proofErr w:type="spellEnd"/>
      <w:r w:rsidRPr="0025246D">
        <w:t xml:space="preserve"> padomes izsniegt</w:t>
      </w:r>
      <w:r>
        <w:t>o</w:t>
      </w:r>
      <w:r w:rsidRPr="0025246D">
        <w:t xml:space="preserve"> sertifikāt</w:t>
      </w:r>
      <w:r>
        <w:t>u kop</w:t>
      </w:r>
      <w:r w:rsidRPr="0025246D">
        <w:t>i</w:t>
      </w:r>
      <w:r>
        <w:t xml:space="preserve">jas, </w:t>
      </w:r>
      <w:r w:rsidRPr="0025246D">
        <w:t>lai apliecinātu Pr</w:t>
      </w:r>
      <w:r>
        <w:t>etendenta atbilstību nolikuma 4</w:t>
      </w:r>
      <w:r w:rsidRPr="0025246D">
        <w:t>.3.</w:t>
      </w:r>
      <w:r>
        <w:t>1</w:t>
      </w:r>
      <w:r w:rsidRPr="0025246D">
        <w:t xml:space="preserve">. </w:t>
      </w:r>
      <w:r>
        <w:t>un 4.3.2.</w:t>
      </w:r>
      <w:r w:rsidRPr="0025246D">
        <w:t>punkta prasībām.</w:t>
      </w:r>
    </w:p>
    <w:p w14:paraId="725C4F00" w14:textId="4AAB4230" w:rsidR="0025246D" w:rsidRPr="0025246D" w:rsidRDefault="0025246D" w:rsidP="0025246D">
      <w:pPr>
        <w:numPr>
          <w:ilvl w:val="1"/>
          <w:numId w:val="3"/>
        </w:numPr>
        <w:tabs>
          <w:tab w:val="left" w:pos="540"/>
        </w:tabs>
        <w:spacing w:before="120"/>
        <w:jc w:val="both"/>
      </w:pPr>
      <w:r w:rsidRPr="0025246D">
        <w:t>Pretendenta iesaistīto speciālistu (</w:t>
      </w:r>
      <w:proofErr w:type="spellStart"/>
      <w:r w:rsidRPr="0025246D">
        <w:t>arboristi</w:t>
      </w:r>
      <w:proofErr w:type="spellEnd"/>
      <w:r w:rsidRPr="0025246D">
        <w:t>) personiski parakstīti apliecinājumi par to</w:t>
      </w:r>
      <w:r>
        <w:t>, ka</w:t>
      </w:r>
      <w:r w:rsidRPr="0025246D">
        <w:t xml:space="preserve"> pretendenta uzvaras gadījumā piedalī</w:t>
      </w:r>
      <w:r>
        <w:t>s</w:t>
      </w:r>
      <w:r w:rsidRPr="0025246D">
        <w:t xml:space="preserve">ies iepirkuma līguma izpildē kā kvalificēti </w:t>
      </w:r>
      <w:proofErr w:type="spellStart"/>
      <w:r w:rsidRPr="0025246D">
        <w:t>arboristi</w:t>
      </w:r>
      <w:proofErr w:type="spellEnd"/>
      <w:r>
        <w:t>,</w:t>
      </w:r>
      <w:r w:rsidRPr="0025246D">
        <w:t xml:space="preserve"> lai apliecinātu Pretendenta atbilstību nolikuma </w:t>
      </w:r>
      <w:r>
        <w:t>4</w:t>
      </w:r>
      <w:r w:rsidRPr="0025246D">
        <w:t>.3.2</w:t>
      </w:r>
      <w:r>
        <w:t>. punkta prasībām</w:t>
      </w:r>
      <w:r w:rsidRPr="0025246D">
        <w:t>.</w:t>
      </w:r>
    </w:p>
    <w:p w14:paraId="4DEBF164" w14:textId="77777777" w:rsidR="0025246D" w:rsidRPr="0025246D" w:rsidRDefault="0025246D" w:rsidP="0025246D">
      <w:pPr>
        <w:numPr>
          <w:ilvl w:val="1"/>
          <w:numId w:val="3"/>
        </w:numPr>
        <w:tabs>
          <w:tab w:val="left" w:pos="540"/>
        </w:tabs>
        <w:spacing w:before="120"/>
        <w:jc w:val="both"/>
        <w:rPr>
          <w:b/>
        </w:rPr>
      </w:pPr>
      <w:r w:rsidRPr="0025246D">
        <w:rPr>
          <w:b/>
        </w:rPr>
        <w:t>Tehniskais piedāvājums</w:t>
      </w:r>
    </w:p>
    <w:p w14:paraId="6F986736" w14:textId="77777777" w:rsidR="0025246D" w:rsidRPr="0025246D" w:rsidRDefault="0025246D" w:rsidP="0025246D">
      <w:pPr>
        <w:numPr>
          <w:ilvl w:val="2"/>
          <w:numId w:val="3"/>
        </w:numPr>
        <w:tabs>
          <w:tab w:val="left" w:pos="540"/>
        </w:tabs>
        <w:spacing w:before="60"/>
        <w:jc w:val="both"/>
      </w:pPr>
      <w:r w:rsidRPr="0025246D">
        <w:t>Pakalpojuma sniegšanas kalendārais grafiks.</w:t>
      </w:r>
    </w:p>
    <w:p w14:paraId="44BC734F" w14:textId="77777777" w:rsidR="0025246D" w:rsidRPr="0025246D" w:rsidRDefault="0025246D" w:rsidP="0025246D">
      <w:pPr>
        <w:numPr>
          <w:ilvl w:val="1"/>
          <w:numId w:val="3"/>
        </w:numPr>
        <w:tabs>
          <w:tab w:val="left" w:pos="540"/>
        </w:tabs>
        <w:spacing w:before="120"/>
        <w:jc w:val="both"/>
        <w:rPr>
          <w:b/>
        </w:rPr>
      </w:pPr>
      <w:r w:rsidRPr="0025246D">
        <w:rPr>
          <w:b/>
        </w:rPr>
        <w:t>Finanšu piedāvājums</w:t>
      </w:r>
    </w:p>
    <w:p w14:paraId="0CA07EBC" w14:textId="77777777" w:rsidR="0025246D" w:rsidRPr="0025246D" w:rsidRDefault="0025246D" w:rsidP="0025246D">
      <w:pPr>
        <w:numPr>
          <w:ilvl w:val="2"/>
          <w:numId w:val="3"/>
        </w:numPr>
        <w:tabs>
          <w:tab w:val="left" w:pos="540"/>
        </w:tabs>
        <w:spacing w:before="120"/>
        <w:jc w:val="both"/>
      </w:pPr>
      <w:r w:rsidRPr="0025246D">
        <w:t xml:space="preserve">Finanšu piedāvājumu sagatavo atbilstoši tehniskajā specifikācijā norādītajam apjomam, iekļaujot tajā visas izmaksas, kas attiecas un ir saistītas ar iepirkuma priekšmetu. </w:t>
      </w:r>
    </w:p>
    <w:p w14:paraId="042AAE65" w14:textId="77777777" w:rsidR="0025246D" w:rsidRPr="0025246D" w:rsidRDefault="0025246D" w:rsidP="0025246D">
      <w:pPr>
        <w:numPr>
          <w:ilvl w:val="2"/>
          <w:numId w:val="3"/>
        </w:numPr>
        <w:tabs>
          <w:tab w:val="left" w:pos="540"/>
        </w:tabs>
        <w:spacing w:before="120"/>
        <w:jc w:val="both"/>
      </w:pPr>
      <w:r w:rsidRPr="0025246D">
        <w:t>Norādīt piedāvājuma cenu euro, ieskaitot visus likumdošanā noteiktos nodokļus un nodevas.</w:t>
      </w:r>
    </w:p>
    <w:p w14:paraId="7470FFBA" w14:textId="77777777" w:rsidR="0025246D" w:rsidRPr="0025246D" w:rsidRDefault="0025246D" w:rsidP="0025246D">
      <w:pPr>
        <w:tabs>
          <w:tab w:val="left" w:pos="540"/>
        </w:tabs>
        <w:ind w:left="720"/>
        <w:jc w:val="both"/>
      </w:pPr>
    </w:p>
    <w:p w14:paraId="2E0F74C3" w14:textId="77777777" w:rsidR="0025246D" w:rsidRPr="0025246D" w:rsidRDefault="0025246D" w:rsidP="0025246D">
      <w:pPr>
        <w:numPr>
          <w:ilvl w:val="0"/>
          <w:numId w:val="3"/>
        </w:numPr>
        <w:tabs>
          <w:tab w:val="left" w:pos="540"/>
        </w:tabs>
        <w:ind w:left="540" w:hanging="540"/>
        <w:jc w:val="both"/>
        <w:rPr>
          <w:b/>
          <w:spacing w:val="10"/>
        </w:rPr>
      </w:pPr>
      <w:r w:rsidRPr="0025246D">
        <w:rPr>
          <w:b/>
        </w:rPr>
        <w:t xml:space="preserve">Piedāvājuma izvēles kritēriji </w:t>
      </w:r>
    </w:p>
    <w:p w14:paraId="21FF2FCA" w14:textId="77777777" w:rsidR="0025246D" w:rsidRPr="0025246D" w:rsidRDefault="0025246D" w:rsidP="0025246D">
      <w:pPr>
        <w:pStyle w:val="StyleHeading3Arial10ptCharChar"/>
        <w:numPr>
          <w:ilvl w:val="1"/>
          <w:numId w:val="3"/>
        </w:numPr>
        <w:spacing w:before="120"/>
        <w:jc w:val="both"/>
      </w:pPr>
      <w:r w:rsidRPr="0025246D">
        <w:t>Iepirkuma komisija izvēlas piedāvājumu ar zemāko cenu no piedāvājumiem, kas atbilst nolikuma prasībām un Tehniskajai specifikācijai.</w:t>
      </w:r>
    </w:p>
    <w:p w14:paraId="55D90EC8" w14:textId="77777777" w:rsidR="0025246D" w:rsidRPr="0025246D" w:rsidRDefault="0025246D" w:rsidP="0025246D">
      <w:pPr>
        <w:pStyle w:val="StyleHeading3Arial10ptCharChar"/>
        <w:tabs>
          <w:tab w:val="clear" w:pos="720"/>
        </w:tabs>
        <w:spacing w:before="120"/>
        <w:ind w:left="0" w:firstLine="0"/>
        <w:jc w:val="both"/>
        <w:rPr>
          <w:bCs/>
        </w:rPr>
      </w:pPr>
    </w:p>
    <w:p w14:paraId="0318E38E" w14:textId="77777777" w:rsidR="0025246D" w:rsidRPr="0025246D" w:rsidRDefault="0025246D" w:rsidP="0025246D">
      <w:pPr>
        <w:numPr>
          <w:ilvl w:val="0"/>
          <w:numId w:val="3"/>
        </w:numPr>
        <w:tabs>
          <w:tab w:val="left" w:pos="540"/>
        </w:tabs>
        <w:ind w:left="540" w:hanging="540"/>
        <w:jc w:val="both"/>
        <w:rPr>
          <w:spacing w:val="10"/>
        </w:rPr>
      </w:pPr>
      <w:r w:rsidRPr="0025246D">
        <w:rPr>
          <w:b/>
          <w:bCs/>
        </w:rPr>
        <w:t>Piedāvājumu vērtēšana un lēmuma pieņemšana</w:t>
      </w:r>
    </w:p>
    <w:p w14:paraId="6CDE6A57" w14:textId="77777777" w:rsidR="0025246D" w:rsidRPr="0025246D" w:rsidRDefault="0025246D" w:rsidP="0025246D">
      <w:pPr>
        <w:pStyle w:val="BodyText3"/>
        <w:ind w:left="284"/>
        <w:jc w:val="both"/>
        <w:rPr>
          <w:rFonts w:ascii="Times New Roman" w:hAnsi="Times New Roman"/>
          <w:b w:val="0"/>
          <w:bCs w:val="0"/>
          <w:i w:val="0"/>
          <w:sz w:val="24"/>
        </w:rPr>
      </w:pPr>
      <w:bookmarkStart w:id="3" w:name="_Toc59188052"/>
      <w:bookmarkStart w:id="4" w:name="_Toc26600589"/>
      <w:r w:rsidRPr="0025246D">
        <w:rPr>
          <w:rFonts w:ascii="Times New Roman" w:hAnsi="Times New Roman"/>
          <w:b w:val="0"/>
          <w:bCs w:val="0"/>
          <w:i w:val="0"/>
          <w:sz w:val="24"/>
        </w:rPr>
        <w:t>Iepirkuma komisija:</w:t>
      </w:r>
      <w:bookmarkEnd w:id="3"/>
    </w:p>
    <w:p w14:paraId="2BA28ECF" w14:textId="77777777" w:rsidR="0025246D" w:rsidRPr="0025246D" w:rsidRDefault="0025246D" w:rsidP="0025246D">
      <w:pPr>
        <w:pStyle w:val="BodyText3"/>
        <w:numPr>
          <w:ilvl w:val="1"/>
          <w:numId w:val="3"/>
        </w:numPr>
        <w:jc w:val="both"/>
        <w:rPr>
          <w:rFonts w:ascii="Times New Roman" w:hAnsi="Times New Roman"/>
          <w:b w:val="0"/>
          <w:bCs w:val="0"/>
          <w:i w:val="0"/>
          <w:sz w:val="24"/>
        </w:rPr>
      </w:pPr>
      <w:bookmarkStart w:id="5" w:name="_Toc59188053"/>
      <w:bookmarkEnd w:id="4"/>
      <w:r w:rsidRPr="0025246D">
        <w:rPr>
          <w:rFonts w:ascii="Times New Roman" w:hAnsi="Times New Roman"/>
          <w:b w:val="0"/>
          <w:bCs w:val="0"/>
          <w:i w:val="0"/>
          <w:sz w:val="24"/>
        </w:rPr>
        <w:t>Pārbaudīs piedāvājuma noformējuma atbilstību nolikumā norādītajām prasībām. Neatbilstošie piedāvājumi netiks vērtēti.</w:t>
      </w:r>
      <w:bookmarkEnd w:id="5"/>
      <w:r w:rsidRPr="0025246D">
        <w:rPr>
          <w:rFonts w:ascii="Times New Roman" w:hAnsi="Times New Roman"/>
          <w:b w:val="0"/>
          <w:bCs w:val="0"/>
          <w:i w:val="0"/>
          <w:sz w:val="24"/>
        </w:rPr>
        <w:t xml:space="preserve"> </w:t>
      </w:r>
    </w:p>
    <w:p w14:paraId="164D67B4"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pretendenta atbilstību nolikumā norādītajām prasībām. Neatbilstošo pretendentu iesniegtie piedāvājumi netiks vērtēti.</w:t>
      </w:r>
    </w:p>
    <w:p w14:paraId="32902953" w14:textId="77777777" w:rsidR="0025246D" w:rsidRPr="0025246D" w:rsidRDefault="0025246D" w:rsidP="0025246D">
      <w:pPr>
        <w:pStyle w:val="BodyText3"/>
        <w:numPr>
          <w:ilvl w:val="1"/>
          <w:numId w:val="3"/>
        </w:numPr>
        <w:jc w:val="both"/>
        <w:rPr>
          <w:rFonts w:ascii="Times New Roman" w:hAnsi="Times New Roman"/>
          <w:b w:val="0"/>
          <w:bCs w:val="0"/>
          <w:i w:val="0"/>
          <w:sz w:val="24"/>
        </w:rPr>
      </w:pPr>
      <w:bookmarkStart w:id="6" w:name="_Toc59188054"/>
      <w:r w:rsidRPr="0025246D">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25246D">
        <w:rPr>
          <w:rFonts w:ascii="Times New Roman" w:hAnsi="Times New Roman"/>
          <w:b w:val="0"/>
          <w:bCs w:val="0"/>
          <w:i w:val="0"/>
          <w:sz w:val="24"/>
        </w:rPr>
        <w:t xml:space="preserve"> </w:t>
      </w:r>
    </w:p>
    <w:p w14:paraId="5F8E3330"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iesniegtā Finanšu piedāvājuma atbilstību nolikuma prasībām.</w:t>
      </w:r>
    </w:p>
    <w:p w14:paraId="6D4E90B3"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7A12222D"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Piedāvājumi, kas iesniegti pēc Paziņojumā par līgumu norādītā termiņa, netiks vērtēti un tiks nosūtīti atpakaļ iesniedzējam neatvērti.</w:t>
      </w:r>
    </w:p>
    <w:p w14:paraId="24B621FE"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Publiski pieejamā datu bāzē pārbaudīs pretendenta atbilstību nolikuma 4.2.punkta prasībām.</w:t>
      </w:r>
    </w:p>
    <w:p w14:paraId="7A42DAAC"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vai Pretendents nav izslēdzams no dalības iepirkumā Publisko iepirkumu likuma 8.</w:t>
      </w:r>
      <w:r w:rsidRPr="0025246D">
        <w:rPr>
          <w:rFonts w:ascii="Times New Roman" w:hAnsi="Times New Roman"/>
          <w:b w:val="0"/>
          <w:bCs w:val="0"/>
          <w:i w:val="0"/>
          <w:sz w:val="24"/>
          <w:vertAlign w:val="superscript"/>
        </w:rPr>
        <w:t>2</w:t>
      </w:r>
      <w:r w:rsidRPr="0025246D">
        <w:rPr>
          <w:rFonts w:ascii="Times New Roman" w:hAnsi="Times New Roman"/>
          <w:b w:val="0"/>
          <w:bCs w:val="0"/>
          <w:i w:val="0"/>
          <w:sz w:val="24"/>
        </w:rPr>
        <w:t xml:space="preserve"> panta piektās daļas 1., 2. un 3. punktā minēto apstākļu dēļ. </w:t>
      </w:r>
    </w:p>
    <w:p w14:paraId="71CBEAAC"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Trīs darba dienu laikā pēc lēmuma pieņemšanas informēs visus pretendentus par komisijas pieņemto lēmumu.</w:t>
      </w:r>
    </w:p>
    <w:p w14:paraId="36F6C1CB"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Gadījumā, ja piedāvājumi pārsniegs šim mērķim plānoto budžeta līdzekļu apjomu, Pasūtītājs var pieņemt lēmumu par iepirkuma pārtraukšanu, neizvēloties nevienu piedāvājumu vai samazināt iepirkuma apjomu, nemainot vienības cenu.</w:t>
      </w:r>
    </w:p>
    <w:p w14:paraId="33756595"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lastRenderedPageBreak/>
        <w:t>Pasūtītājs publicē paziņojumu par iepirkuma procedūras rezultātiem, saskaņā ar Publisko iepirkumu likuma 8.</w:t>
      </w:r>
      <w:r w:rsidRPr="0025246D">
        <w:rPr>
          <w:rFonts w:ascii="Times New Roman" w:hAnsi="Times New Roman"/>
          <w:b w:val="0"/>
          <w:i w:val="0"/>
          <w:sz w:val="24"/>
          <w:vertAlign w:val="superscript"/>
        </w:rPr>
        <w:t xml:space="preserve">2 </w:t>
      </w:r>
      <w:r w:rsidRPr="0025246D">
        <w:rPr>
          <w:rFonts w:ascii="Times New Roman" w:hAnsi="Times New Roman"/>
          <w:b w:val="0"/>
          <w:i w:val="0"/>
          <w:sz w:val="24"/>
        </w:rPr>
        <w:t>pantu.</w:t>
      </w:r>
    </w:p>
    <w:p w14:paraId="39C6E0FE" w14:textId="77777777" w:rsidR="0025246D" w:rsidRPr="0025246D" w:rsidRDefault="0025246D" w:rsidP="0025246D">
      <w:pPr>
        <w:jc w:val="both"/>
        <w:rPr>
          <w:sz w:val="16"/>
          <w:szCs w:val="16"/>
        </w:rPr>
      </w:pPr>
    </w:p>
    <w:p w14:paraId="1DB23E47" w14:textId="77777777" w:rsidR="0025246D" w:rsidRPr="0025246D" w:rsidRDefault="0025246D" w:rsidP="0025246D">
      <w:pPr>
        <w:numPr>
          <w:ilvl w:val="0"/>
          <w:numId w:val="3"/>
        </w:numPr>
        <w:jc w:val="both"/>
        <w:rPr>
          <w:b/>
        </w:rPr>
      </w:pPr>
      <w:r w:rsidRPr="0025246D">
        <w:rPr>
          <w:b/>
        </w:rPr>
        <w:t>Lēmums par iepirkuma procedūras izbeigšanu bez līguma noslēgšanas</w:t>
      </w:r>
    </w:p>
    <w:p w14:paraId="5A0BE0A4" w14:textId="77777777" w:rsidR="0025246D" w:rsidRPr="0025246D" w:rsidRDefault="0025246D" w:rsidP="0025246D">
      <w:pPr>
        <w:ind w:firstLine="720"/>
        <w:jc w:val="both"/>
      </w:pPr>
      <w:r w:rsidRPr="0025246D">
        <w:t>Pasūtītājs var pieņemt lēmumu par iepirkuma procedūras izbeigšanu, neizvēloties nevienu piedāvājumu, ja netiks iesniegti piedāvājumi vai iesniegtie piedāvājumi neatbildīs noteiktajām prasībām.</w:t>
      </w:r>
    </w:p>
    <w:p w14:paraId="14B5CBEC" w14:textId="77777777" w:rsidR="0025246D" w:rsidRPr="0025246D" w:rsidRDefault="0025246D" w:rsidP="0025246D">
      <w:pPr>
        <w:ind w:firstLine="720"/>
        <w:jc w:val="both"/>
        <w:rPr>
          <w:sz w:val="16"/>
          <w:szCs w:val="16"/>
        </w:rPr>
      </w:pPr>
    </w:p>
    <w:p w14:paraId="1D5CD622" w14:textId="77777777" w:rsidR="0025246D" w:rsidRPr="0025246D" w:rsidRDefault="0025246D" w:rsidP="0025246D">
      <w:pPr>
        <w:numPr>
          <w:ilvl w:val="0"/>
          <w:numId w:val="3"/>
        </w:numPr>
        <w:jc w:val="both"/>
        <w:rPr>
          <w:b/>
        </w:rPr>
      </w:pPr>
      <w:r w:rsidRPr="0025246D">
        <w:rPr>
          <w:b/>
        </w:rPr>
        <w:t xml:space="preserve">Līguma slēgšana </w:t>
      </w:r>
    </w:p>
    <w:p w14:paraId="0D8F8F13" w14:textId="77777777" w:rsidR="0025246D" w:rsidRPr="0025246D" w:rsidRDefault="0025246D" w:rsidP="0025246D">
      <w:pPr>
        <w:jc w:val="both"/>
      </w:pPr>
    </w:p>
    <w:p w14:paraId="577092A2" w14:textId="77777777" w:rsidR="0025246D" w:rsidRPr="0025246D" w:rsidRDefault="0025246D" w:rsidP="0025246D">
      <w:pPr>
        <w:numPr>
          <w:ilvl w:val="1"/>
          <w:numId w:val="3"/>
        </w:numPr>
        <w:jc w:val="both"/>
      </w:pPr>
      <w:r w:rsidRPr="0025246D">
        <w:t>Saskaņā ar Publisko iepirkumu likuma 8.</w:t>
      </w:r>
      <w:r w:rsidRPr="0025246D">
        <w:rPr>
          <w:vertAlign w:val="superscript"/>
        </w:rPr>
        <w:t>2</w:t>
      </w:r>
      <w:r w:rsidRPr="0025246D">
        <w:t>panta 11.punktu, pasūtītājs slēdz līgumu ar iepirkuma komisijas izraudzīto piegādātāju.</w:t>
      </w:r>
    </w:p>
    <w:p w14:paraId="14B63CAD" w14:textId="77777777" w:rsidR="0025246D" w:rsidRPr="0025246D" w:rsidRDefault="0025246D" w:rsidP="0025246D">
      <w:pPr>
        <w:numPr>
          <w:ilvl w:val="1"/>
          <w:numId w:val="3"/>
        </w:numPr>
        <w:jc w:val="both"/>
        <w:rPr>
          <w:b/>
        </w:rPr>
      </w:pPr>
      <w:r w:rsidRPr="0025246D">
        <w:t xml:space="preserve">Iepirkuma līgumu slēdz uz pretendenta piedāvājuma pamata un saskaņā ar iepirkuma nosacījumiem. </w:t>
      </w:r>
    </w:p>
    <w:p w14:paraId="2E427AF0" w14:textId="77777777" w:rsidR="0025246D" w:rsidRPr="0025246D" w:rsidRDefault="0025246D" w:rsidP="0025246D">
      <w:pPr>
        <w:ind w:left="360"/>
        <w:jc w:val="both"/>
        <w:rPr>
          <w:b/>
        </w:rPr>
      </w:pPr>
    </w:p>
    <w:p w14:paraId="4773049B" w14:textId="77777777" w:rsidR="0025246D" w:rsidRPr="0025246D" w:rsidRDefault="0025246D" w:rsidP="0025246D">
      <w:pPr>
        <w:ind w:left="360"/>
        <w:jc w:val="both"/>
        <w:rPr>
          <w:b/>
        </w:rPr>
      </w:pPr>
    </w:p>
    <w:p w14:paraId="228489B9" w14:textId="77777777" w:rsidR="0025246D" w:rsidRPr="0025246D" w:rsidRDefault="0025246D" w:rsidP="0025246D">
      <w:pPr>
        <w:tabs>
          <w:tab w:val="left" w:pos="540"/>
        </w:tabs>
        <w:ind w:left="540" w:hanging="540"/>
        <w:jc w:val="both"/>
      </w:pPr>
    </w:p>
    <w:p w14:paraId="51A448C3" w14:textId="0C248593" w:rsidR="0025246D" w:rsidRPr="0025246D" w:rsidRDefault="0025246D" w:rsidP="0025246D">
      <w:pPr>
        <w:tabs>
          <w:tab w:val="left" w:pos="540"/>
        </w:tabs>
        <w:ind w:left="540" w:hanging="540"/>
        <w:jc w:val="both"/>
      </w:pPr>
      <w:r w:rsidRPr="0025246D">
        <w:t>Iepirkuma komisijas priekšsēdētājs</w:t>
      </w:r>
      <w:r w:rsidRPr="0025246D">
        <w:tab/>
      </w:r>
      <w:r w:rsidRPr="0025246D">
        <w:tab/>
      </w:r>
      <w:r w:rsidRPr="0025246D">
        <w:tab/>
      </w:r>
      <w:r w:rsidRPr="0025246D">
        <w:tab/>
      </w:r>
      <w:r w:rsidRPr="0025246D">
        <w:tab/>
      </w:r>
      <w:r w:rsidR="00A12623">
        <w:tab/>
        <w:t>D.Straubergs</w:t>
      </w:r>
    </w:p>
    <w:p w14:paraId="2688306A" w14:textId="77777777" w:rsidR="0025246D" w:rsidRPr="0025246D" w:rsidRDefault="0025246D" w:rsidP="0025246D">
      <w:pPr>
        <w:ind w:left="540" w:hanging="540"/>
        <w:jc w:val="right"/>
        <w:sectPr w:rsidR="0025246D" w:rsidRPr="0025246D" w:rsidSect="00470F64">
          <w:footerReference w:type="default" r:id="rId11"/>
          <w:pgSz w:w="12240" w:h="15840"/>
          <w:pgMar w:top="1276" w:right="758" w:bottom="1135" w:left="2075" w:header="1797" w:footer="1259" w:gutter="0"/>
          <w:cols w:space="720"/>
          <w:docGrid w:linePitch="326"/>
        </w:sectPr>
      </w:pPr>
    </w:p>
    <w:p w14:paraId="29EEBDE3" w14:textId="216847D0" w:rsidR="003C15BE" w:rsidRPr="0025246D" w:rsidRDefault="003C15BE" w:rsidP="003C15BE">
      <w:pPr>
        <w:ind w:left="540" w:hanging="540"/>
        <w:jc w:val="right"/>
      </w:pPr>
      <w:r w:rsidRPr="0025246D">
        <w:lastRenderedPageBreak/>
        <w:t>1.pielikums</w:t>
      </w:r>
    </w:p>
    <w:p w14:paraId="29EEBDE4" w14:textId="110183E4" w:rsidR="003C15BE" w:rsidRPr="0025246D" w:rsidRDefault="003C15BE" w:rsidP="003C15BE">
      <w:pPr>
        <w:ind w:left="540" w:hanging="540"/>
        <w:jc w:val="right"/>
      </w:pPr>
      <w:r w:rsidRPr="0025246D">
        <w:t>Iepirkumam „</w:t>
      </w:r>
      <w:r w:rsidR="0031638C" w:rsidRPr="0025246D">
        <w:rPr>
          <w:bCs/>
        </w:rPr>
        <w:t>Koku kopšanas</w:t>
      </w:r>
      <w:r w:rsidR="00A736B5" w:rsidRPr="0025246D">
        <w:rPr>
          <w:bCs/>
        </w:rPr>
        <w:t xml:space="preserve"> darbi</w:t>
      </w:r>
      <w:r w:rsidR="0025246D" w:rsidRPr="0025246D">
        <w:rPr>
          <w:bCs/>
        </w:rPr>
        <w:t xml:space="preserve"> Salacgrīvas pilsētā</w:t>
      </w:r>
      <w:r w:rsidRPr="0025246D">
        <w:t>”,</w:t>
      </w:r>
    </w:p>
    <w:p w14:paraId="29EEBDE5" w14:textId="23E334BA" w:rsidR="003C15BE" w:rsidRPr="0025246D" w:rsidRDefault="003C15BE" w:rsidP="003C15BE">
      <w:pPr>
        <w:ind w:left="540" w:hanging="540"/>
        <w:jc w:val="right"/>
      </w:pPr>
      <w:r w:rsidRPr="0025246D">
        <w:t>Ident.Nr. 201</w:t>
      </w:r>
      <w:r w:rsidR="0025246D" w:rsidRPr="0025246D">
        <w:t>6</w:t>
      </w:r>
      <w:r w:rsidR="00E41505" w:rsidRPr="0025246D">
        <w:t>/</w:t>
      </w:r>
      <w:r w:rsidR="00A12623">
        <w:t>35</w:t>
      </w:r>
    </w:p>
    <w:p w14:paraId="29EEBDE6" w14:textId="77777777" w:rsidR="003C15BE" w:rsidRPr="0025246D" w:rsidRDefault="003C15BE" w:rsidP="003C15BE">
      <w:pPr>
        <w:rPr>
          <w:sz w:val="22"/>
          <w:szCs w:val="22"/>
          <w:lang w:eastAsia="ar-SA"/>
        </w:rPr>
      </w:pPr>
    </w:p>
    <w:p w14:paraId="29EEBDE7" w14:textId="77777777" w:rsidR="00BA5013" w:rsidRPr="0025246D" w:rsidRDefault="00BA5013" w:rsidP="00BA5013">
      <w:pPr>
        <w:jc w:val="center"/>
        <w:rPr>
          <w:b/>
          <w:sz w:val="22"/>
          <w:szCs w:val="22"/>
          <w:lang w:eastAsia="ar-SA"/>
        </w:rPr>
      </w:pPr>
      <w:r w:rsidRPr="0025246D">
        <w:rPr>
          <w:b/>
          <w:sz w:val="22"/>
          <w:szCs w:val="22"/>
          <w:lang w:eastAsia="ar-SA"/>
        </w:rPr>
        <w:t>TEHNISKĀ SPECIFIKĀCIJA</w:t>
      </w:r>
    </w:p>
    <w:p w14:paraId="29EEBDE8" w14:textId="6B5EAC74" w:rsidR="00BA5013" w:rsidRPr="0025246D" w:rsidRDefault="00BA5013" w:rsidP="00BA5013">
      <w:pPr>
        <w:jc w:val="center"/>
        <w:rPr>
          <w:b/>
        </w:rPr>
      </w:pPr>
      <w:bookmarkStart w:id="7" w:name="_Toc14146159"/>
      <w:r w:rsidRPr="0025246D">
        <w:rPr>
          <w:b/>
        </w:rPr>
        <w:t>„</w:t>
      </w:r>
      <w:r w:rsidR="00A736B5" w:rsidRPr="0025246D">
        <w:rPr>
          <w:b/>
        </w:rPr>
        <w:t>Koku kopšanas darbi</w:t>
      </w:r>
      <w:r w:rsidR="00C54302" w:rsidRPr="0025246D">
        <w:rPr>
          <w:b/>
        </w:rPr>
        <w:t xml:space="preserve"> Salacgrīv</w:t>
      </w:r>
      <w:r w:rsidR="0025246D" w:rsidRPr="0025246D">
        <w:rPr>
          <w:b/>
        </w:rPr>
        <w:t>as pilsēt</w:t>
      </w:r>
      <w:r w:rsidR="00C54302" w:rsidRPr="0025246D">
        <w:rPr>
          <w:b/>
        </w:rPr>
        <w:t>ā</w:t>
      </w:r>
      <w:r w:rsidRPr="0025246D">
        <w:rPr>
          <w:b/>
        </w:rPr>
        <w:t>”,</w:t>
      </w:r>
    </w:p>
    <w:p w14:paraId="29EEBDE9" w14:textId="70250E0C" w:rsidR="00BA5013" w:rsidRPr="0025246D" w:rsidRDefault="00BA5013" w:rsidP="00BA5013">
      <w:pPr>
        <w:jc w:val="center"/>
        <w:rPr>
          <w:b/>
        </w:rPr>
      </w:pPr>
      <w:r w:rsidRPr="0025246D">
        <w:rPr>
          <w:b/>
        </w:rPr>
        <w:t xml:space="preserve">identifikācijas </w:t>
      </w:r>
      <w:proofErr w:type="spellStart"/>
      <w:r w:rsidRPr="0025246D">
        <w:rPr>
          <w:b/>
        </w:rPr>
        <w:t>Nr.SND</w:t>
      </w:r>
      <w:proofErr w:type="spellEnd"/>
      <w:r w:rsidRPr="0025246D">
        <w:rPr>
          <w:b/>
        </w:rPr>
        <w:t xml:space="preserve"> 201</w:t>
      </w:r>
      <w:r w:rsidR="0025246D" w:rsidRPr="0025246D">
        <w:rPr>
          <w:b/>
        </w:rPr>
        <w:t>6</w:t>
      </w:r>
      <w:r w:rsidRPr="0025246D">
        <w:rPr>
          <w:b/>
        </w:rPr>
        <w:t>/</w:t>
      </w:r>
      <w:r w:rsidR="00A12623">
        <w:rPr>
          <w:b/>
        </w:rPr>
        <w:t>35</w:t>
      </w:r>
    </w:p>
    <w:p w14:paraId="29EEBDEA" w14:textId="77777777" w:rsidR="00BA5013" w:rsidRPr="0025246D" w:rsidRDefault="00BA5013" w:rsidP="00BA5013">
      <w:pPr>
        <w:jc w:val="center"/>
        <w:rPr>
          <w:b/>
        </w:rPr>
      </w:pPr>
    </w:p>
    <w:p w14:paraId="53FFF853" w14:textId="77777777" w:rsidR="002120DA" w:rsidRPr="0025246D" w:rsidRDefault="002120DA" w:rsidP="002120DA">
      <w:pPr>
        <w:pStyle w:val="ListParagraph"/>
        <w:numPr>
          <w:ilvl w:val="0"/>
          <w:numId w:val="29"/>
        </w:numPr>
        <w:spacing w:after="0" w:line="240" w:lineRule="auto"/>
        <w:jc w:val="both"/>
        <w:rPr>
          <w:rFonts w:ascii="Times New Roman" w:eastAsia="Arial Unicode MS" w:hAnsi="Times New Roman"/>
          <w:b/>
          <w:sz w:val="24"/>
          <w:szCs w:val="24"/>
        </w:rPr>
      </w:pPr>
      <w:r w:rsidRPr="0025246D">
        <w:rPr>
          <w:rFonts w:ascii="Times New Roman" w:hAnsi="Times New Roman"/>
          <w:b/>
          <w:bCs/>
          <w:sz w:val="24"/>
          <w:szCs w:val="24"/>
        </w:rPr>
        <w:t>Uzdevums koku kopšanai:</w:t>
      </w:r>
    </w:p>
    <w:p w14:paraId="1DE66CEF" w14:textId="1E915D92" w:rsidR="002120DA" w:rsidRPr="0025246D" w:rsidRDefault="002120DA" w:rsidP="002120DA">
      <w:pPr>
        <w:pStyle w:val="ListParagraph"/>
        <w:numPr>
          <w:ilvl w:val="1"/>
          <w:numId w:val="29"/>
        </w:numPr>
        <w:spacing w:after="0" w:line="240" w:lineRule="auto"/>
        <w:jc w:val="both"/>
        <w:rPr>
          <w:rFonts w:ascii="Times New Roman" w:hAnsi="Times New Roman"/>
          <w:sz w:val="24"/>
          <w:szCs w:val="24"/>
        </w:rPr>
      </w:pPr>
      <w:r w:rsidRPr="0025246D">
        <w:rPr>
          <w:rFonts w:ascii="Times New Roman" w:hAnsi="Times New Roman"/>
          <w:sz w:val="24"/>
          <w:szCs w:val="24"/>
        </w:rPr>
        <w:t>Jāveic koku kopšanas darbi konkrētam kokam atbilstoši koku kopšanas plānam (koku kopšanas plānu nodrošina pasūtītājs).</w:t>
      </w:r>
    </w:p>
    <w:p w14:paraId="2AC5BB70" w14:textId="24DCDAF5" w:rsidR="00182B92" w:rsidRDefault="00FB6FF2" w:rsidP="002120DA">
      <w:pPr>
        <w:pStyle w:val="ListParagraph"/>
        <w:numPr>
          <w:ilvl w:val="1"/>
          <w:numId w:val="29"/>
        </w:numPr>
        <w:spacing w:after="0" w:line="240" w:lineRule="auto"/>
        <w:jc w:val="both"/>
        <w:rPr>
          <w:rFonts w:ascii="Times New Roman" w:hAnsi="Times New Roman"/>
          <w:sz w:val="24"/>
          <w:szCs w:val="24"/>
        </w:rPr>
      </w:pPr>
      <w:r w:rsidRPr="0025246D">
        <w:rPr>
          <w:rFonts w:ascii="Times New Roman" w:hAnsi="Times New Roman"/>
          <w:sz w:val="24"/>
          <w:szCs w:val="24"/>
        </w:rPr>
        <w:t>Pēc kopšanas darbiem jāveic z</w:t>
      </w:r>
      <w:r w:rsidR="00182B92" w:rsidRPr="0025246D">
        <w:rPr>
          <w:rFonts w:ascii="Times New Roman" w:hAnsi="Times New Roman"/>
          <w:sz w:val="24"/>
          <w:szCs w:val="24"/>
        </w:rPr>
        <w:t xml:space="preserve">aru savākšana </w:t>
      </w:r>
      <w:r w:rsidRPr="0025246D">
        <w:rPr>
          <w:rFonts w:ascii="Times New Roman" w:hAnsi="Times New Roman"/>
          <w:sz w:val="24"/>
          <w:szCs w:val="24"/>
        </w:rPr>
        <w:t>un aizvešana, vieta jāsakārto iepriekšējā stāvoklī.</w:t>
      </w:r>
    </w:p>
    <w:p w14:paraId="27374CFE" w14:textId="34CB8A49" w:rsidR="00B402F6" w:rsidRPr="00B20B58" w:rsidRDefault="00B402F6" w:rsidP="002120DA">
      <w:pPr>
        <w:pStyle w:val="ListParagraph"/>
        <w:numPr>
          <w:ilvl w:val="1"/>
          <w:numId w:val="29"/>
        </w:numPr>
        <w:spacing w:after="0" w:line="240" w:lineRule="auto"/>
        <w:jc w:val="both"/>
        <w:rPr>
          <w:rFonts w:ascii="Times New Roman" w:hAnsi="Times New Roman"/>
          <w:sz w:val="24"/>
          <w:szCs w:val="24"/>
        </w:rPr>
      </w:pPr>
      <w:r w:rsidRPr="00B20B58">
        <w:rPr>
          <w:rFonts w:ascii="Times New Roman" w:hAnsi="Times New Roman"/>
          <w:sz w:val="24"/>
          <w:szCs w:val="24"/>
        </w:rPr>
        <w:t>Koku kopšanas darbu laikā jāievēro darba drošība un jāierobežo darbu veikšanas zona, lai tiktu nodrošināta trešo personu drošība.</w:t>
      </w:r>
    </w:p>
    <w:p w14:paraId="001A41FD" w14:textId="7548C701" w:rsidR="00CA7E38" w:rsidRPr="0025246D" w:rsidRDefault="00EE624F" w:rsidP="00EE624F">
      <w:pPr>
        <w:pStyle w:val="ListParagraph"/>
        <w:numPr>
          <w:ilvl w:val="0"/>
          <w:numId w:val="29"/>
        </w:numPr>
        <w:jc w:val="both"/>
        <w:rPr>
          <w:rFonts w:ascii="Times New Roman" w:hAnsi="Times New Roman"/>
          <w:b/>
          <w:sz w:val="24"/>
          <w:szCs w:val="24"/>
        </w:rPr>
      </w:pPr>
      <w:r w:rsidRPr="0025246D">
        <w:rPr>
          <w:rFonts w:ascii="Times New Roman" w:hAnsi="Times New Roman"/>
          <w:b/>
          <w:sz w:val="24"/>
          <w:szCs w:val="24"/>
        </w:rPr>
        <w:t>Darba uzdevums: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25"/>
        <w:gridCol w:w="1134"/>
        <w:gridCol w:w="993"/>
        <w:gridCol w:w="1275"/>
      </w:tblGrid>
      <w:tr w:rsidR="00C54302" w:rsidRPr="0025246D" w14:paraId="527A9AA3" w14:textId="77777777" w:rsidTr="00996946">
        <w:trPr>
          <w:trHeight w:val="583"/>
        </w:trPr>
        <w:tc>
          <w:tcPr>
            <w:tcW w:w="562" w:type="dxa"/>
            <w:vAlign w:val="center"/>
          </w:tcPr>
          <w:p w14:paraId="4013C6CA" w14:textId="16D5FBC8" w:rsidR="00C54302" w:rsidRPr="0025246D" w:rsidRDefault="008847F2" w:rsidP="002B786F">
            <w:pPr>
              <w:jc w:val="center"/>
              <w:outlineLvl w:val="0"/>
            </w:pPr>
            <w:r>
              <w:t xml:space="preserve"> </w:t>
            </w:r>
          </w:p>
        </w:tc>
        <w:tc>
          <w:tcPr>
            <w:tcW w:w="5925" w:type="dxa"/>
            <w:vAlign w:val="center"/>
          </w:tcPr>
          <w:p w14:paraId="51BE1C48" w14:textId="77777777" w:rsidR="00C54302" w:rsidRPr="0025246D" w:rsidRDefault="00C54302" w:rsidP="002B786F">
            <w:pPr>
              <w:jc w:val="center"/>
              <w:outlineLvl w:val="0"/>
            </w:pPr>
            <w:r w:rsidRPr="0025246D">
              <w:t>Nosaukums</w:t>
            </w:r>
          </w:p>
        </w:tc>
        <w:tc>
          <w:tcPr>
            <w:tcW w:w="1134" w:type="dxa"/>
            <w:vAlign w:val="center"/>
          </w:tcPr>
          <w:p w14:paraId="054FDB63" w14:textId="413AB2C8" w:rsidR="00C54302" w:rsidRPr="0025246D" w:rsidRDefault="009507FA" w:rsidP="002B786F">
            <w:pPr>
              <w:jc w:val="center"/>
              <w:outlineLvl w:val="0"/>
            </w:pPr>
            <w:proofErr w:type="spellStart"/>
            <w:r w:rsidRPr="0025246D">
              <w:t>Arborista</w:t>
            </w:r>
            <w:proofErr w:type="spellEnd"/>
            <w:r w:rsidRPr="0025246D">
              <w:t xml:space="preserve"> darba stundas</w:t>
            </w:r>
          </w:p>
        </w:tc>
        <w:tc>
          <w:tcPr>
            <w:tcW w:w="993" w:type="dxa"/>
            <w:vAlign w:val="center"/>
          </w:tcPr>
          <w:p w14:paraId="63A027A6" w14:textId="77777777" w:rsidR="00C54302" w:rsidRPr="0025246D" w:rsidRDefault="00C54302" w:rsidP="002B786F">
            <w:pPr>
              <w:jc w:val="center"/>
              <w:outlineLvl w:val="0"/>
            </w:pPr>
            <w:r w:rsidRPr="0025246D">
              <w:t>Vienība</w:t>
            </w:r>
          </w:p>
        </w:tc>
        <w:tc>
          <w:tcPr>
            <w:tcW w:w="1275" w:type="dxa"/>
            <w:vAlign w:val="center"/>
          </w:tcPr>
          <w:p w14:paraId="121DFE79" w14:textId="77777777" w:rsidR="00C54302" w:rsidRPr="0025246D" w:rsidRDefault="00C54302" w:rsidP="002B786F">
            <w:pPr>
              <w:jc w:val="center"/>
              <w:outlineLvl w:val="0"/>
            </w:pPr>
            <w:r w:rsidRPr="0025246D">
              <w:t>Daudzums</w:t>
            </w:r>
          </w:p>
        </w:tc>
      </w:tr>
      <w:tr w:rsidR="00EE624F" w:rsidRPr="0025246D" w14:paraId="0081DE8A" w14:textId="77777777" w:rsidTr="00996946">
        <w:trPr>
          <w:trHeight w:val="407"/>
        </w:trPr>
        <w:tc>
          <w:tcPr>
            <w:tcW w:w="9889" w:type="dxa"/>
            <w:gridSpan w:val="5"/>
            <w:vAlign w:val="center"/>
          </w:tcPr>
          <w:p w14:paraId="64C1F932" w14:textId="76D4B3E3" w:rsidR="00EE624F" w:rsidRPr="0025246D" w:rsidRDefault="00EE624F" w:rsidP="002B786F">
            <w:pPr>
              <w:jc w:val="center"/>
              <w:outlineLvl w:val="0"/>
              <w:rPr>
                <w:b/>
              </w:rPr>
            </w:pPr>
            <w:r w:rsidRPr="0025246D">
              <w:rPr>
                <w:b/>
              </w:rPr>
              <w:t>Pilskalns, Salacgrīva</w:t>
            </w:r>
            <w:r w:rsidR="005A5046" w:rsidRPr="0025246D">
              <w:rPr>
                <w:b/>
              </w:rPr>
              <w:t>, Salacgrīvas novads</w:t>
            </w:r>
          </w:p>
        </w:tc>
      </w:tr>
      <w:tr w:rsidR="00C54302" w:rsidRPr="0025246D" w14:paraId="285009DD" w14:textId="77777777" w:rsidTr="00996946">
        <w:trPr>
          <w:trHeight w:val="284"/>
        </w:trPr>
        <w:tc>
          <w:tcPr>
            <w:tcW w:w="562" w:type="dxa"/>
            <w:vAlign w:val="center"/>
          </w:tcPr>
          <w:p w14:paraId="448B3AB4" w14:textId="77777777" w:rsidR="00C54302" w:rsidRPr="0025246D" w:rsidRDefault="00C54302" w:rsidP="002B786F">
            <w:pPr>
              <w:numPr>
                <w:ilvl w:val="0"/>
                <w:numId w:val="23"/>
              </w:numPr>
              <w:ind w:left="357" w:hanging="357"/>
              <w:outlineLvl w:val="0"/>
              <w:rPr>
                <w:caps/>
              </w:rPr>
            </w:pPr>
          </w:p>
        </w:tc>
        <w:tc>
          <w:tcPr>
            <w:tcW w:w="5925" w:type="dxa"/>
          </w:tcPr>
          <w:p w14:paraId="2C57DCEA" w14:textId="0EC85312" w:rsidR="00C54302" w:rsidRPr="0025246D" w:rsidRDefault="00EE624F" w:rsidP="002B786F">
            <w:pPr>
              <w:pStyle w:val="Default"/>
              <w:jc w:val="both"/>
              <w:rPr>
                <w:rFonts w:ascii="Times New Roman" w:hAnsi="Times New Roman" w:cs="Times New Roman"/>
                <w:bCs/>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21747 sauso zaru izzāģēšana, atsevišķu masīvo sānzaru redukcija</w:t>
            </w:r>
          </w:p>
        </w:tc>
        <w:tc>
          <w:tcPr>
            <w:tcW w:w="1134" w:type="dxa"/>
          </w:tcPr>
          <w:p w14:paraId="41C2C876" w14:textId="53A844BE" w:rsidR="00C54302" w:rsidRPr="0025246D" w:rsidRDefault="009507FA" w:rsidP="002B786F">
            <w:pPr>
              <w:jc w:val="center"/>
              <w:outlineLvl w:val="0"/>
            </w:pPr>
            <w:r w:rsidRPr="0025246D">
              <w:t>~</w:t>
            </w:r>
            <w:r w:rsidR="00EE624F" w:rsidRPr="0025246D">
              <w:t>12</w:t>
            </w:r>
            <w:r w:rsidRPr="0025246D">
              <w:t>,0</w:t>
            </w:r>
          </w:p>
        </w:tc>
        <w:tc>
          <w:tcPr>
            <w:tcW w:w="993" w:type="dxa"/>
          </w:tcPr>
          <w:p w14:paraId="68912D55" w14:textId="77777777" w:rsidR="00C54302" w:rsidRPr="0025246D" w:rsidRDefault="00C54302" w:rsidP="002B786F">
            <w:pPr>
              <w:jc w:val="center"/>
              <w:outlineLvl w:val="0"/>
            </w:pPr>
            <w:r w:rsidRPr="0025246D">
              <w:t>koks</w:t>
            </w:r>
          </w:p>
        </w:tc>
        <w:tc>
          <w:tcPr>
            <w:tcW w:w="1275" w:type="dxa"/>
          </w:tcPr>
          <w:p w14:paraId="2485073F" w14:textId="1656FC76" w:rsidR="00C54302" w:rsidRPr="0025246D" w:rsidRDefault="009507FA" w:rsidP="002B786F">
            <w:pPr>
              <w:jc w:val="center"/>
              <w:outlineLvl w:val="0"/>
            </w:pPr>
            <w:r w:rsidRPr="0025246D">
              <w:t>1</w:t>
            </w:r>
          </w:p>
        </w:tc>
      </w:tr>
      <w:tr w:rsidR="009507FA" w:rsidRPr="0025246D" w14:paraId="3B34DEA4" w14:textId="77777777" w:rsidTr="00996946">
        <w:trPr>
          <w:trHeight w:val="273"/>
        </w:trPr>
        <w:tc>
          <w:tcPr>
            <w:tcW w:w="562" w:type="dxa"/>
            <w:vAlign w:val="center"/>
          </w:tcPr>
          <w:p w14:paraId="219735C9" w14:textId="77777777" w:rsidR="009507FA" w:rsidRPr="0025246D" w:rsidRDefault="009507FA" w:rsidP="002B786F">
            <w:pPr>
              <w:numPr>
                <w:ilvl w:val="0"/>
                <w:numId w:val="23"/>
              </w:numPr>
              <w:ind w:left="357" w:hanging="357"/>
              <w:outlineLvl w:val="0"/>
              <w:rPr>
                <w:caps/>
              </w:rPr>
            </w:pPr>
          </w:p>
        </w:tc>
        <w:tc>
          <w:tcPr>
            <w:tcW w:w="5925" w:type="dxa"/>
          </w:tcPr>
          <w:p w14:paraId="40F712F9" w14:textId="3E6E2E08" w:rsidR="009507FA" w:rsidRPr="0025246D" w:rsidRDefault="009507FA" w:rsidP="002B786F">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21746 sauso zaru izzāģēšana, mazāk attīstītās ass redukcija, izvērtēt dinamisko drošināšanas sistēmas nepieciešamību</w:t>
            </w:r>
          </w:p>
        </w:tc>
        <w:tc>
          <w:tcPr>
            <w:tcW w:w="1134" w:type="dxa"/>
          </w:tcPr>
          <w:p w14:paraId="619FA1B6" w14:textId="2C1F222C" w:rsidR="009507FA" w:rsidRPr="0025246D" w:rsidRDefault="009507FA" w:rsidP="002B786F">
            <w:pPr>
              <w:jc w:val="center"/>
              <w:outlineLvl w:val="0"/>
            </w:pPr>
            <w:r w:rsidRPr="0025246D">
              <w:t>~12,0</w:t>
            </w:r>
          </w:p>
        </w:tc>
        <w:tc>
          <w:tcPr>
            <w:tcW w:w="993" w:type="dxa"/>
          </w:tcPr>
          <w:p w14:paraId="440BB95B" w14:textId="416EC1B5" w:rsidR="009507FA" w:rsidRPr="0025246D" w:rsidRDefault="009507FA" w:rsidP="002B786F">
            <w:pPr>
              <w:jc w:val="center"/>
              <w:outlineLvl w:val="0"/>
            </w:pPr>
            <w:r w:rsidRPr="0025246D">
              <w:t>koks</w:t>
            </w:r>
          </w:p>
        </w:tc>
        <w:tc>
          <w:tcPr>
            <w:tcW w:w="1275" w:type="dxa"/>
          </w:tcPr>
          <w:p w14:paraId="10D2A3AA" w14:textId="510A20C8" w:rsidR="009507FA" w:rsidRPr="0025246D" w:rsidRDefault="009507FA" w:rsidP="002B786F">
            <w:pPr>
              <w:jc w:val="center"/>
              <w:outlineLvl w:val="0"/>
            </w:pPr>
            <w:r w:rsidRPr="0025246D">
              <w:t>1</w:t>
            </w:r>
          </w:p>
        </w:tc>
      </w:tr>
      <w:tr w:rsidR="009507FA" w:rsidRPr="0025246D" w14:paraId="43B779EC" w14:textId="77777777" w:rsidTr="00996946">
        <w:trPr>
          <w:trHeight w:val="284"/>
        </w:trPr>
        <w:tc>
          <w:tcPr>
            <w:tcW w:w="562" w:type="dxa"/>
            <w:vMerge w:val="restart"/>
            <w:vAlign w:val="center"/>
          </w:tcPr>
          <w:p w14:paraId="764E1D4E" w14:textId="77777777" w:rsidR="009507FA" w:rsidRPr="0025246D" w:rsidRDefault="009507FA" w:rsidP="002B786F">
            <w:pPr>
              <w:numPr>
                <w:ilvl w:val="0"/>
                <w:numId w:val="23"/>
              </w:numPr>
              <w:ind w:left="357" w:hanging="357"/>
              <w:outlineLvl w:val="0"/>
              <w:rPr>
                <w:caps/>
              </w:rPr>
            </w:pPr>
          </w:p>
        </w:tc>
        <w:tc>
          <w:tcPr>
            <w:tcW w:w="5925" w:type="dxa"/>
          </w:tcPr>
          <w:tbl>
            <w:tblPr>
              <w:tblW w:w="5008" w:type="dxa"/>
              <w:tblBorders>
                <w:top w:val="nil"/>
                <w:left w:val="nil"/>
                <w:bottom w:val="nil"/>
                <w:right w:val="nil"/>
              </w:tblBorders>
              <w:tblLayout w:type="fixed"/>
              <w:tblLook w:val="0000" w:firstRow="0" w:lastRow="0" w:firstColumn="0" w:lastColumn="0" w:noHBand="0" w:noVBand="0"/>
            </w:tblPr>
            <w:tblGrid>
              <w:gridCol w:w="5008"/>
            </w:tblGrid>
            <w:tr w:rsidR="009507FA" w:rsidRPr="0025246D" w14:paraId="5E665757" w14:textId="77777777" w:rsidTr="009507FA">
              <w:trPr>
                <w:trHeight w:val="469"/>
              </w:trPr>
              <w:tc>
                <w:tcPr>
                  <w:tcW w:w="5008" w:type="dxa"/>
                </w:tcPr>
                <w:p w14:paraId="6F991277" w14:textId="19FF4B3F" w:rsidR="009507FA" w:rsidRPr="0025246D" w:rsidRDefault="009507FA" w:rsidP="00A12623">
                  <w:pPr>
                    <w:pStyle w:val="Default"/>
                    <w:framePr w:hSpace="180" w:wrap="around" w:vAnchor="text" w:hAnchor="text" w:y="1"/>
                    <w:suppressOverlap/>
                    <w:rPr>
                      <w:rFonts w:ascii="Times New Roman" w:hAnsi="Times New Roman" w:cs="Times New Roman"/>
                    </w:rPr>
                  </w:pPr>
                  <w:r w:rsidRPr="0025246D">
                    <w:rPr>
                      <w:rFonts w:ascii="Times New Roman" w:hAnsi="Times New Roman" w:cs="Times New Roman"/>
                    </w:rPr>
                    <w:t>Parastais osis (</w:t>
                  </w:r>
                  <w:proofErr w:type="spellStart"/>
                  <w:r w:rsidRPr="0025246D">
                    <w:rPr>
                      <w:rFonts w:ascii="Times New Roman" w:hAnsi="Times New Roman" w:cs="Times New Roman"/>
                    </w:rPr>
                    <w:t>Fraxinus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excelsior</w:t>
                  </w:r>
                  <w:proofErr w:type="spellEnd"/>
                  <w:r w:rsidRPr="0025246D">
                    <w:rPr>
                      <w:rFonts w:ascii="Times New Roman" w:hAnsi="Times New Roman" w:cs="Times New Roman"/>
                    </w:rPr>
                    <w:t>) Nr. 21772 iekārušos zaru izņemšana, vainaga sakopšana, atsevišķu galotņu konkurentu redukcija, vainaga drošināšanas sistēmas uzstādīšana</w:t>
                  </w:r>
                </w:p>
              </w:tc>
            </w:tr>
          </w:tbl>
          <w:p w14:paraId="2DC73079" w14:textId="77777777" w:rsidR="009507FA" w:rsidRPr="0025246D" w:rsidRDefault="009507FA" w:rsidP="002B786F">
            <w:pPr>
              <w:jc w:val="both"/>
              <w:outlineLvl w:val="0"/>
              <w:rPr>
                <w:bCs/>
              </w:rPr>
            </w:pPr>
          </w:p>
        </w:tc>
        <w:tc>
          <w:tcPr>
            <w:tcW w:w="1134" w:type="dxa"/>
          </w:tcPr>
          <w:p w14:paraId="4D9B649A" w14:textId="61C9A1B4" w:rsidR="009507FA" w:rsidRPr="0025246D" w:rsidRDefault="009507FA" w:rsidP="002B786F">
            <w:pPr>
              <w:jc w:val="center"/>
              <w:outlineLvl w:val="0"/>
            </w:pPr>
            <w:r w:rsidRPr="0025246D">
              <w:t>~9,0</w:t>
            </w:r>
          </w:p>
        </w:tc>
        <w:tc>
          <w:tcPr>
            <w:tcW w:w="993" w:type="dxa"/>
          </w:tcPr>
          <w:p w14:paraId="5D6F4F32" w14:textId="0F4D64C3" w:rsidR="009507FA" w:rsidRPr="0025246D" w:rsidRDefault="009507FA" w:rsidP="002B786F">
            <w:pPr>
              <w:jc w:val="center"/>
              <w:outlineLvl w:val="0"/>
            </w:pPr>
            <w:r w:rsidRPr="0025246D">
              <w:t>koks</w:t>
            </w:r>
          </w:p>
        </w:tc>
        <w:tc>
          <w:tcPr>
            <w:tcW w:w="1275" w:type="dxa"/>
          </w:tcPr>
          <w:p w14:paraId="123E168C" w14:textId="271F55AC" w:rsidR="009507FA" w:rsidRPr="0025246D" w:rsidRDefault="009507FA" w:rsidP="002B786F">
            <w:pPr>
              <w:jc w:val="center"/>
              <w:outlineLvl w:val="0"/>
            </w:pPr>
            <w:r w:rsidRPr="0025246D">
              <w:t>1</w:t>
            </w:r>
          </w:p>
        </w:tc>
      </w:tr>
      <w:tr w:rsidR="009507FA" w:rsidRPr="0025246D" w14:paraId="5C9B1227" w14:textId="77777777" w:rsidTr="00996946">
        <w:trPr>
          <w:trHeight w:val="284"/>
        </w:trPr>
        <w:tc>
          <w:tcPr>
            <w:tcW w:w="562" w:type="dxa"/>
            <w:vMerge/>
            <w:vAlign w:val="center"/>
          </w:tcPr>
          <w:p w14:paraId="5332F658" w14:textId="77777777" w:rsidR="009507FA" w:rsidRPr="0025246D" w:rsidRDefault="009507FA" w:rsidP="002B786F">
            <w:pPr>
              <w:numPr>
                <w:ilvl w:val="0"/>
                <w:numId w:val="23"/>
              </w:numPr>
              <w:ind w:left="357" w:hanging="357"/>
              <w:outlineLvl w:val="0"/>
              <w:rPr>
                <w:caps/>
              </w:rPr>
            </w:pPr>
          </w:p>
        </w:tc>
        <w:tc>
          <w:tcPr>
            <w:tcW w:w="5925" w:type="dxa"/>
          </w:tcPr>
          <w:p w14:paraId="65215EF7" w14:textId="1B7BEE3F" w:rsidR="009507FA" w:rsidRPr="0025246D" w:rsidRDefault="009507FA" w:rsidP="002B786F">
            <w:pPr>
              <w:pStyle w:val="Default"/>
              <w:rPr>
                <w:rFonts w:ascii="Times New Roman" w:hAnsi="Times New Roman" w:cs="Times New Roman"/>
              </w:rPr>
            </w:pPr>
            <w:r w:rsidRPr="0025246D">
              <w:rPr>
                <w:rFonts w:ascii="Times New Roman" w:hAnsi="Times New Roman" w:cs="Times New Roman"/>
              </w:rPr>
              <w:t>Dinamiskā 4t drošināšanas sistēma</w:t>
            </w:r>
          </w:p>
        </w:tc>
        <w:tc>
          <w:tcPr>
            <w:tcW w:w="1134" w:type="dxa"/>
          </w:tcPr>
          <w:p w14:paraId="4C451122" w14:textId="60D34855" w:rsidR="009507FA" w:rsidRPr="0025246D" w:rsidRDefault="00AA09AD" w:rsidP="002B786F">
            <w:pPr>
              <w:jc w:val="center"/>
              <w:outlineLvl w:val="0"/>
            </w:pPr>
            <w:r w:rsidRPr="0025246D">
              <w:t>-</w:t>
            </w:r>
          </w:p>
        </w:tc>
        <w:tc>
          <w:tcPr>
            <w:tcW w:w="993" w:type="dxa"/>
          </w:tcPr>
          <w:p w14:paraId="10AF124E" w14:textId="63BAAE57" w:rsidR="009507FA" w:rsidRPr="0025246D" w:rsidRDefault="009507FA" w:rsidP="002B786F">
            <w:pPr>
              <w:jc w:val="center"/>
              <w:outlineLvl w:val="0"/>
            </w:pPr>
            <w:r w:rsidRPr="0025246D">
              <w:t>sistēma</w:t>
            </w:r>
          </w:p>
        </w:tc>
        <w:tc>
          <w:tcPr>
            <w:tcW w:w="1275" w:type="dxa"/>
          </w:tcPr>
          <w:p w14:paraId="275E02B8" w14:textId="0BBF1F98" w:rsidR="009507FA" w:rsidRPr="0025246D" w:rsidRDefault="009507FA" w:rsidP="002B786F">
            <w:pPr>
              <w:jc w:val="center"/>
              <w:outlineLvl w:val="0"/>
            </w:pPr>
            <w:r w:rsidRPr="0025246D">
              <w:t>1</w:t>
            </w:r>
          </w:p>
        </w:tc>
      </w:tr>
      <w:tr w:rsidR="00AA09AD" w:rsidRPr="0025246D" w14:paraId="27520123" w14:textId="77777777" w:rsidTr="00996946">
        <w:trPr>
          <w:trHeight w:val="284"/>
        </w:trPr>
        <w:tc>
          <w:tcPr>
            <w:tcW w:w="562" w:type="dxa"/>
            <w:vMerge w:val="restart"/>
            <w:vAlign w:val="center"/>
          </w:tcPr>
          <w:p w14:paraId="70CD2035" w14:textId="77777777" w:rsidR="00AA09AD" w:rsidRPr="0025246D" w:rsidRDefault="00AA09AD" w:rsidP="002B786F">
            <w:pPr>
              <w:numPr>
                <w:ilvl w:val="0"/>
                <w:numId w:val="23"/>
              </w:numPr>
              <w:ind w:left="357" w:hanging="357"/>
              <w:outlineLvl w:val="0"/>
              <w:rPr>
                <w:caps/>
              </w:rPr>
            </w:pPr>
          </w:p>
        </w:tc>
        <w:tc>
          <w:tcPr>
            <w:tcW w:w="5925" w:type="dxa"/>
          </w:tcPr>
          <w:p w14:paraId="08598A6B" w14:textId="6081754C" w:rsidR="00AA09AD" w:rsidRPr="0025246D" w:rsidRDefault="00AA09AD" w:rsidP="002B786F">
            <w:pPr>
              <w:pStyle w:val="Default"/>
              <w:jc w:val="both"/>
              <w:rPr>
                <w:rFonts w:ascii="Times New Roman" w:hAnsi="Times New Roman" w:cs="Times New Roman"/>
                <w:bCs/>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21770 sauso un krustenisko zaru izzāģēšana, mazāk attīstītās ass redukcija, vainaga drošināšanas sistēmas uzstādīšana</w:t>
            </w:r>
          </w:p>
        </w:tc>
        <w:tc>
          <w:tcPr>
            <w:tcW w:w="1134" w:type="dxa"/>
          </w:tcPr>
          <w:p w14:paraId="6E1FD368" w14:textId="176A372C" w:rsidR="00AA09AD" w:rsidRPr="0025246D" w:rsidRDefault="00AA09AD" w:rsidP="002B786F">
            <w:pPr>
              <w:jc w:val="center"/>
              <w:outlineLvl w:val="0"/>
            </w:pPr>
            <w:r w:rsidRPr="0025246D">
              <w:t>~11,0</w:t>
            </w:r>
          </w:p>
        </w:tc>
        <w:tc>
          <w:tcPr>
            <w:tcW w:w="993" w:type="dxa"/>
          </w:tcPr>
          <w:p w14:paraId="55FE20E2" w14:textId="3162D37C" w:rsidR="00AA09AD" w:rsidRPr="0025246D" w:rsidRDefault="00AA09AD" w:rsidP="002B786F">
            <w:pPr>
              <w:jc w:val="center"/>
              <w:outlineLvl w:val="0"/>
            </w:pPr>
            <w:r w:rsidRPr="0025246D">
              <w:t>koks</w:t>
            </w:r>
          </w:p>
        </w:tc>
        <w:tc>
          <w:tcPr>
            <w:tcW w:w="1275" w:type="dxa"/>
          </w:tcPr>
          <w:p w14:paraId="114071B8" w14:textId="37581896" w:rsidR="00AA09AD" w:rsidRPr="0025246D" w:rsidRDefault="00AA09AD" w:rsidP="002B786F">
            <w:pPr>
              <w:jc w:val="center"/>
              <w:outlineLvl w:val="0"/>
            </w:pPr>
            <w:r w:rsidRPr="0025246D">
              <w:t>1</w:t>
            </w:r>
          </w:p>
        </w:tc>
      </w:tr>
      <w:tr w:rsidR="00AA09AD" w:rsidRPr="0025246D" w14:paraId="4C79871F" w14:textId="77777777" w:rsidTr="00996946">
        <w:trPr>
          <w:trHeight w:val="284"/>
        </w:trPr>
        <w:tc>
          <w:tcPr>
            <w:tcW w:w="562" w:type="dxa"/>
            <w:vMerge/>
            <w:vAlign w:val="center"/>
          </w:tcPr>
          <w:p w14:paraId="10025843" w14:textId="77777777" w:rsidR="00AA09AD" w:rsidRPr="0025246D" w:rsidRDefault="00AA09AD" w:rsidP="002B786F">
            <w:pPr>
              <w:numPr>
                <w:ilvl w:val="0"/>
                <w:numId w:val="23"/>
              </w:numPr>
              <w:ind w:left="357" w:hanging="357"/>
              <w:outlineLvl w:val="0"/>
              <w:rPr>
                <w:caps/>
              </w:rPr>
            </w:pPr>
          </w:p>
        </w:tc>
        <w:tc>
          <w:tcPr>
            <w:tcW w:w="5925" w:type="dxa"/>
          </w:tcPr>
          <w:p w14:paraId="4500ACD3" w14:textId="310E474B" w:rsidR="00AA09AD" w:rsidRPr="0025246D" w:rsidRDefault="00AA09AD" w:rsidP="002B786F">
            <w:pPr>
              <w:jc w:val="both"/>
              <w:outlineLvl w:val="0"/>
              <w:rPr>
                <w:bCs/>
              </w:rPr>
            </w:pPr>
            <w:r w:rsidRPr="0025246D">
              <w:t>Dinamiskā 4t drošināšanas sistēma</w:t>
            </w:r>
          </w:p>
        </w:tc>
        <w:tc>
          <w:tcPr>
            <w:tcW w:w="1134" w:type="dxa"/>
          </w:tcPr>
          <w:p w14:paraId="45F2F41E" w14:textId="248ACB4F" w:rsidR="00AA09AD" w:rsidRPr="0025246D" w:rsidRDefault="00AA09AD" w:rsidP="002B786F">
            <w:pPr>
              <w:jc w:val="center"/>
              <w:outlineLvl w:val="0"/>
            </w:pPr>
            <w:r w:rsidRPr="0025246D">
              <w:t>-</w:t>
            </w:r>
          </w:p>
        </w:tc>
        <w:tc>
          <w:tcPr>
            <w:tcW w:w="993" w:type="dxa"/>
          </w:tcPr>
          <w:p w14:paraId="148BF818" w14:textId="67340ECB" w:rsidR="00AA09AD" w:rsidRPr="0025246D" w:rsidRDefault="00AA09AD" w:rsidP="002B786F">
            <w:pPr>
              <w:jc w:val="center"/>
              <w:outlineLvl w:val="0"/>
            </w:pPr>
            <w:r w:rsidRPr="0025246D">
              <w:t>sistēma</w:t>
            </w:r>
          </w:p>
        </w:tc>
        <w:tc>
          <w:tcPr>
            <w:tcW w:w="1275" w:type="dxa"/>
          </w:tcPr>
          <w:p w14:paraId="58B97859" w14:textId="53286F84" w:rsidR="00AA09AD" w:rsidRPr="0025246D" w:rsidRDefault="00AA09AD" w:rsidP="002B786F">
            <w:pPr>
              <w:jc w:val="center"/>
              <w:outlineLvl w:val="0"/>
            </w:pPr>
            <w:r w:rsidRPr="0025246D">
              <w:t>1</w:t>
            </w:r>
          </w:p>
        </w:tc>
      </w:tr>
      <w:tr w:rsidR="00AA09AD" w:rsidRPr="0025246D" w14:paraId="751843D8" w14:textId="77777777" w:rsidTr="00996946">
        <w:trPr>
          <w:trHeight w:val="284"/>
        </w:trPr>
        <w:tc>
          <w:tcPr>
            <w:tcW w:w="562" w:type="dxa"/>
            <w:vMerge w:val="restart"/>
            <w:vAlign w:val="center"/>
          </w:tcPr>
          <w:p w14:paraId="6D4187DA" w14:textId="77777777" w:rsidR="00AA09AD" w:rsidRPr="0025246D" w:rsidRDefault="00AA09AD" w:rsidP="002B786F">
            <w:pPr>
              <w:numPr>
                <w:ilvl w:val="0"/>
                <w:numId w:val="23"/>
              </w:numPr>
              <w:ind w:left="357" w:hanging="357"/>
              <w:outlineLvl w:val="0"/>
              <w:rPr>
                <w:caps/>
              </w:rPr>
            </w:pPr>
          </w:p>
        </w:tc>
        <w:tc>
          <w:tcPr>
            <w:tcW w:w="5925" w:type="dxa"/>
          </w:tcPr>
          <w:p w14:paraId="06059D00" w14:textId="2C90C5B6" w:rsidR="00AA09AD" w:rsidRPr="0025246D" w:rsidRDefault="00AA09AD" w:rsidP="002B786F">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21769 sauso un krustenisko zaru izzāģēšana, atsevišķu galotņu konkurentu redukcija, vainaga drošināšanas sistēmas uzstādīšana</w:t>
            </w:r>
            <w:r w:rsidR="006667FD" w:rsidRPr="0025246D">
              <w:rPr>
                <w:rFonts w:ascii="Times New Roman" w:hAnsi="Times New Roman" w:cs="Times New Roman"/>
              </w:rPr>
              <w:t xml:space="preserve"> – VALSTS NOZĪMES DIŽKOKS</w:t>
            </w:r>
          </w:p>
        </w:tc>
        <w:tc>
          <w:tcPr>
            <w:tcW w:w="1134" w:type="dxa"/>
          </w:tcPr>
          <w:p w14:paraId="2064C492" w14:textId="695A570E" w:rsidR="00AA09AD" w:rsidRPr="0025246D" w:rsidRDefault="00AA09AD" w:rsidP="002B786F">
            <w:pPr>
              <w:jc w:val="center"/>
              <w:outlineLvl w:val="0"/>
            </w:pPr>
            <w:r w:rsidRPr="0025246D">
              <w:t>~12,0</w:t>
            </w:r>
          </w:p>
        </w:tc>
        <w:tc>
          <w:tcPr>
            <w:tcW w:w="993" w:type="dxa"/>
          </w:tcPr>
          <w:p w14:paraId="54D5D806" w14:textId="479AE69F" w:rsidR="00AA09AD" w:rsidRPr="0025246D" w:rsidRDefault="00AA09AD" w:rsidP="002B786F">
            <w:pPr>
              <w:jc w:val="center"/>
              <w:outlineLvl w:val="0"/>
            </w:pPr>
            <w:r w:rsidRPr="0025246D">
              <w:t>koks</w:t>
            </w:r>
          </w:p>
        </w:tc>
        <w:tc>
          <w:tcPr>
            <w:tcW w:w="1275" w:type="dxa"/>
          </w:tcPr>
          <w:p w14:paraId="2ACD46DB" w14:textId="1C8E4CD6" w:rsidR="00AA09AD" w:rsidRPr="0025246D" w:rsidRDefault="00AA09AD" w:rsidP="002B786F">
            <w:pPr>
              <w:jc w:val="center"/>
              <w:outlineLvl w:val="0"/>
            </w:pPr>
            <w:r w:rsidRPr="0025246D">
              <w:t>1</w:t>
            </w:r>
          </w:p>
        </w:tc>
      </w:tr>
      <w:tr w:rsidR="00AA09AD" w:rsidRPr="0025246D" w14:paraId="3348D3B3" w14:textId="77777777" w:rsidTr="00996946">
        <w:trPr>
          <w:trHeight w:val="273"/>
        </w:trPr>
        <w:tc>
          <w:tcPr>
            <w:tcW w:w="562" w:type="dxa"/>
            <w:vMerge/>
            <w:vAlign w:val="center"/>
          </w:tcPr>
          <w:p w14:paraId="3EEFA0D7" w14:textId="77777777" w:rsidR="00AA09AD" w:rsidRPr="0025246D" w:rsidRDefault="00AA09AD" w:rsidP="002B786F">
            <w:pPr>
              <w:numPr>
                <w:ilvl w:val="0"/>
                <w:numId w:val="23"/>
              </w:numPr>
              <w:ind w:left="357" w:hanging="357"/>
              <w:outlineLvl w:val="0"/>
              <w:rPr>
                <w:caps/>
              </w:rPr>
            </w:pPr>
          </w:p>
        </w:tc>
        <w:tc>
          <w:tcPr>
            <w:tcW w:w="5925" w:type="dxa"/>
          </w:tcPr>
          <w:p w14:paraId="09FA3D30" w14:textId="5F58E9BA" w:rsidR="00AA09AD" w:rsidRPr="0025246D" w:rsidRDefault="00AA09AD" w:rsidP="002B786F">
            <w:pPr>
              <w:jc w:val="both"/>
              <w:outlineLvl w:val="0"/>
              <w:rPr>
                <w:bCs/>
              </w:rPr>
            </w:pPr>
            <w:r w:rsidRPr="0025246D">
              <w:t>Dinamiskā 8t drošināšanas sistēma</w:t>
            </w:r>
          </w:p>
        </w:tc>
        <w:tc>
          <w:tcPr>
            <w:tcW w:w="1134" w:type="dxa"/>
          </w:tcPr>
          <w:p w14:paraId="600A0F2F" w14:textId="1A2676E0" w:rsidR="00AA09AD" w:rsidRPr="0025246D" w:rsidRDefault="00AA09AD" w:rsidP="002B786F">
            <w:pPr>
              <w:jc w:val="center"/>
              <w:outlineLvl w:val="0"/>
            </w:pPr>
            <w:r w:rsidRPr="0025246D">
              <w:t>-</w:t>
            </w:r>
          </w:p>
        </w:tc>
        <w:tc>
          <w:tcPr>
            <w:tcW w:w="993" w:type="dxa"/>
          </w:tcPr>
          <w:p w14:paraId="7CF5797A" w14:textId="50AB2DA4" w:rsidR="00AA09AD" w:rsidRPr="0025246D" w:rsidRDefault="00AA09AD" w:rsidP="002B786F">
            <w:pPr>
              <w:jc w:val="center"/>
              <w:outlineLvl w:val="0"/>
            </w:pPr>
            <w:r w:rsidRPr="0025246D">
              <w:t>sistēma</w:t>
            </w:r>
          </w:p>
        </w:tc>
        <w:tc>
          <w:tcPr>
            <w:tcW w:w="1275" w:type="dxa"/>
          </w:tcPr>
          <w:p w14:paraId="704243BD" w14:textId="5202C43E" w:rsidR="00AA09AD" w:rsidRPr="0025246D" w:rsidRDefault="00AA09AD" w:rsidP="002B786F">
            <w:pPr>
              <w:jc w:val="center"/>
              <w:outlineLvl w:val="0"/>
            </w:pPr>
            <w:r w:rsidRPr="0025246D">
              <w:t>1</w:t>
            </w:r>
          </w:p>
        </w:tc>
      </w:tr>
      <w:tr w:rsidR="00AA09AD" w:rsidRPr="0025246D" w14:paraId="390AF10B" w14:textId="77777777" w:rsidTr="00996946">
        <w:trPr>
          <w:trHeight w:val="284"/>
        </w:trPr>
        <w:tc>
          <w:tcPr>
            <w:tcW w:w="562" w:type="dxa"/>
            <w:vMerge w:val="restart"/>
            <w:vAlign w:val="center"/>
          </w:tcPr>
          <w:p w14:paraId="0BEE5106" w14:textId="77777777" w:rsidR="00AA09AD" w:rsidRPr="0025246D" w:rsidRDefault="00AA09AD" w:rsidP="002B786F">
            <w:pPr>
              <w:numPr>
                <w:ilvl w:val="0"/>
                <w:numId w:val="23"/>
              </w:numPr>
              <w:ind w:left="357" w:hanging="357"/>
              <w:outlineLvl w:val="0"/>
              <w:rPr>
                <w:caps/>
              </w:rPr>
            </w:pPr>
          </w:p>
        </w:tc>
        <w:tc>
          <w:tcPr>
            <w:tcW w:w="5925" w:type="dxa"/>
          </w:tcPr>
          <w:p w14:paraId="50A7023C" w14:textId="54322F01" w:rsidR="00AA09AD" w:rsidRPr="0025246D" w:rsidRDefault="00AA09AD" w:rsidP="002B786F">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21768 sauso un krustenisko zaru izzāģēšana, atsevišķu galotņu konkurentu redukcija, vainaga drošināšanas sistēmas uzstādīšana</w:t>
            </w:r>
          </w:p>
        </w:tc>
        <w:tc>
          <w:tcPr>
            <w:tcW w:w="1134" w:type="dxa"/>
          </w:tcPr>
          <w:p w14:paraId="320D9456" w14:textId="201BE992" w:rsidR="00AA09AD" w:rsidRPr="0025246D" w:rsidRDefault="00AA09AD" w:rsidP="002B786F">
            <w:pPr>
              <w:jc w:val="center"/>
              <w:outlineLvl w:val="0"/>
            </w:pPr>
            <w:r w:rsidRPr="0025246D">
              <w:t>~12,0</w:t>
            </w:r>
          </w:p>
        </w:tc>
        <w:tc>
          <w:tcPr>
            <w:tcW w:w="993" w:type="dxa"/>
          </w:tcPr>
          <w:p w14:paraId="4E00673B" w14:textId="400AE5ED" w:rsidR="00AA09AD" w:rsidRPr="0025246D" w:rsidRDefault="00AA09AD" w:rsidP="002B786F">
            <w:pPr>
              <w:jc w:val="center"/>
              <w:outlineLvl w:val="0"/>
            </w:pPr>
            <w:r w:rsidRPr="0025246D">
              <w:t>koks</w:t>
            </w:r>
          </w:p>
        </w:tc>
        <w:tc>
          <w:tcPr>
            <w:tcW w:w="1275" w:type="dxa"/>
          </w:tcPr>
          <w:p w14:paraId="008520EC" w14:textId="7D2383D8" w:rsidR="00AA09AD" w:rsidRPr="0025246D" w:rsidRDefault="00AA09AD" w:rsidP="002B786F">
            <w:pPr>
              <w:jc w:val="center"/>
              <w:outlineLvl w:val="0"/>
            </w:pPr>
            <w:r w:rsidRPr="0025246D">
              <w:t>1</w:t>
            </w:r>
          </w:p>
        </w:tc>
      </w:tr>
      <w:tr w:rsidR="00AA09AD" w:rsidRPr="0025246D" w14:paraId="1AA111A4" w14:textId="77777777" w:rsidTr="00996946">
        <w:trPr>
          <w:trHeight w:val="284"/>
        </w:trPr>
        <w:tc>
          <w:tcPr>
            <w:tcW w:w="562" w:type="dxa"/>
            <w:vMerge/>
            <w:vAlign w:val="center"/>
          </w:tcPr>
          <w:p w14:paraId="0B3FBA8E" w14:textId="77777777" w:rsidR="00AA09AD" w:rsidRPr="0025246D" w:rsidRDefault="00AA09AD" w:rsidP="002B786F">
            <w:pPr>
              <w:numPr>
                <w:ilvl w:val="0"/>
                <w:numId w:val="23"/>
              </w:numPr>
              <w:ind w:left="357" w:hanging="357"/>
              <w:outlineLvl w:val="0"/>
              <w:rPr>
                <w:caps/>
              </w:rPr>
            </w:pPr>
          </w:p>
        </w:tc>
        <w:tc>
          <w:tcPr>
            <w:tcW w:w="5925" w:type="dxa"/>
          </w:tcPr>
          <w:p w14:paraId="26E491B6" w14:textId="171DF599" w:rsidR="00AA09AD" w:rsidRPr="0025246D" w:rsidRDefault="00AA09AD" w:rsidP="002B786F">
            <w:pPr>
              <w:jc w:val="both"/>
              <w:outlineLvl w:val="0"/>
              <w:rPr>
                <w:bCs/>
              </w:rPr>
            </w:pPr>
            <w:r w:rsidRPr="0025246D">
              <w:t>Dinamiskā 4t drošināšanas sistēma</w:t>
            </w:r>
          </w:p>
        </w:tc>
        <w:tc>
          <w:tcPr>
            <w:tcW w:w="1134" w:type="dxa"/>
          </w:tcPr>
          <w:p w14:paraId="29B6A878" w14:textId="5685F200" w:rsidR="00AA09AD" w:rsidRPr="0025246D" w:rsidRDefault="00AA09AD" w:rsidP="002B786F">
            <w:pPr>
              <w:jc w:val="center"/>
              <w:outlineLvl w:val="0"/>
            </w:pPr>
            <w:r w:rsidRPr="0025246D">
              <w:t>-</w:t>
            </w:r>
          </w:p>
        </w:tc>
        <w:tc>
          <w:tcPr>
            <w:tcW w:w="993" w:type="dxa"/>
          </w:tcPr>
          <w:p w14:paraId="5F69C3A8" w14:textId="6BA1BFA4" w:rsidR="00AA09AD" w:rsidRPr="0025246D" w:rsidRDefault="00AA09AD" w:rsidP="002B786F">
            <w:pPr>
              <w:jc w:val="center"/>
              <w:outlineLvl w:val="0"/>
            </w:pPr>
            <w:r w:rsidRPr="0025246D">
              <w:t>sistēma</w:t>
            </w:r>
          </w:p>
        </w:tc>
        <w:tc>
          <w:tcPr>
            <w:tcW w:w="1275" w:type="dxa"/>
          </w:tcPr>
          <w:p w14:paraId="7783E97B" w14:textId="3741E805" w:rsidR="00AA09AD" w:rsidRPr="0025246D" w:rsidRDefault="00AA09AD" w:rsidP="002B786F">
            <w:pPr>
              <w:jc w:val="center"/>
              <w:outlineLvl w:val="0"/>
            </w:pPr>
            <w:r w:rsidRPr="0025246D">
              <w:t>1</w:t>
            </w:r>
          </w:p>
        </w:tc>
      </w:tr>
      <w:tr w:rsidR="00AA09AD" w:rsidRPr="0025246D" w14:paraId="003FB8E9" w14:textId="77777777" w:rsidTr="00996946">
        <w:trPr>
          <w:trHeight w:val="284"/>
        </w:trPr>
        <w:tc>
          <w:tcPr>
            <w:tcW w:w="562" w:type="dxa"/>
            <w:vAlign w:val="center"/>
          </w:tcPr>
          <w:p w14:paraId="7B3A6B96" w14:textId="77777777" w:rsidR="00AA09AD" w:rsidRPr="0025246D" w:rsidRDefault="00AA09AD" w:rsidP="002B786F">
            <w:pPr>
              <w:numPr>
                <w:ilvl w:val="0"/>
                <w:numId w:val="23"/>
              </w:numPr>
              <w:ind w:left="357" w:hanging="357"/>
              <w:outlineLvl w:val="0"/>
              <w:rPr>
                <w:caps/>
              </w:rPr>
            </w:pPr>
          </w:p>
        </w:tc>
        <w:tc>
          <w:tcPr>
            <w:tcW w:w="5925" w:type="dxa"/>
          </w:tcPr>
          <w:p w14:paraId="0B3E4398" w14:textId="3E596608" w:rsidR="00AA09AD" w:rsidRPr="0025246D" w:rsidRDefault="00AA09AD" w:rsidP="002B786F">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21763 sauso un krustenisko zaru izzāģēšana, masīvo sānzaru redukcija</w:t>
            </w:r>
          </w:p>
        </w:tc>
        <w:tc>
          <w:tcPr>
            <w:tcW w:w="1134" w:type="dxa"/>
          </w:tcPr>
          <w:p w14:paraId="6EB3D97C" w14:textId="652B6005" w:rsidR="00AA09AD" w:rsidRPr="0025246D" w:rsidRDefault="00AA09AD" w:rsidP="002B786F">
            <w:pPr>
              <w:jc w:val="center"/>
              <w:outlineLvl w:val="0"/>
            </w:pPr>
            <w:r w:rsidRPr="0025246D">
              <w:t>~12,0</w:t>
            </w:r>
          </w:p>
        </w:tc>
        <w:tc>
          <w:tcPr>
            <w:tcW w:w="993" w:type="dxa"/>
          </w:tcPr>
          <w:p w14:paraId="04AB5DE4" w14:textId="4C0F930E" w:rsidR="00AA09AD" w:rsidRPr="0025246D" w:rsidRDefault="00AA09AD" w:rsidP="002B786F">
            <w:pPr>
              <w:jc w:val="center"/>
              <w:outlineLvl w:val="0"/>
            </w:pPr>
            <w:r w:rsidRPr="0025246D">
              <w:t>koks</w:t>
            </w:r>
          </w:p>
        </w:tc>
        <w:tc>
          <w:tcPr>
            <w:tcW w:w="1275" w:type="dxa"/>
          </w:tcPr>
          <w:p w14:paraId="3D3DA069" w14:textId="0C8967DD" w:rsidR="00AA09AD" w:rsidRPr="0025246D" w:rsidRDefault="00AA09AD" w:rsidP="002B786F">
            <w:pPr>
              <w:jc w:val="center"/>
              <w:outlineLvl w:val="0"/>
            </w:pPr>
            <w:r w:rsidRPr="0025246D">
              <w:t>1</w:t>
            </w:r>
          </w:p>
        </w:tc>
      </w:tr>
      <w:tr w:rsidR="005A5046" w:rsidRPr="0025246D" w14:paraId="438DCF24" w14:textId="77777777" w:rsidTr="00996946">
        <w:trPr>
          <w:trHeight w:val="284"/>
        </w:trPr>
        <w:tc>
          <w:tcPr>
            <w:tcW w:w="9889" w:type="dxa"/>
            <w:gridSpan w:val="5"/>
            <w:vAlign w:val="center"/>
          </w:tcPr>
          <w:p w14:paraId="28078533" w14:textId="529C9D64" w:rsidR="005A5046" w:rsidRPr="0025246D" w:rsidRDefault="005A5046" w:rsidP="002B786F">
            <w:pPr>
              <w:jc w:val="center"/>
              <w:outlineLvl w:val="0"/>
              <w:rPr>
                <w:b/>
              </w:rPr>
            </w:pPr>
            <w:r w:rsidRPr="0025246D">
              <w:rPr>
                <w:b/>
              </w:rPr>
              <w:t>Luterāņu baznīcas dārzs,</w:t>
            </w:r>
            <w:r w:rsidR="00ED7239" w:rsidRPr="0025246D">
              <w:rPr>
                <w:b/>
              </w:rPr>
              <w:t xml:space="preserve"> </w:t>
            </w:r>
            <w:r w:rsidRPr="0025246D">
              <w:rPr>
                <w:b/>
              </w:rPr>
              <w:t>Salacgrīva, Salacgrīvas novads</w:t>
            </w:r>
          </w:p>
        </w:tc>
      </w:tr>
      <w:tr w:rsidR="00966B3A" w:rsidRPr="0025246D" w14:paraId="06870BC7" w14:textId="77777777" w:rsidTr="00996946">
        <w:trPr>
          <w:trHeight w:val="284"/>
        </w:trPr>
        <w:tc>
          <w:tcPr>
            <w:tcW w:w="562" w:type="dxa"/>
            <w:vAlign w:val="center"/>
          </w:tcPr>
          <w:p w14:paraId="62A9FA6C" w14:textId="77777777" w:rsidR="00966B3A" w:rsidRPr="0025246D" w:rsidRDefault="00966B3A" w:rsidP="002B786F">
            <w:pPr>
              <w:numPr>
                <w:ilvl w:val="0"/>
                <w:numId w:val="23"/>
              </w:numPr>
              <w:ind w:left="357" w:hanging="357"/>
              <w:outlineLvl w:val="0"/>
              <w:rPr>
                <w:caps/>
              </w:rPr>
            </w:pPr>
          </w:p>
        </w:tc>
        <w:tc>
          <w:tcPr>
            <w:tcW w:w="5925" w:type="dxa"/>
          </w:tcPr>
          <w:tbl>
            <w:tblPr>
              <w:tblW w:w="5019" w:type="dxa"/>
              <w:tblBorders>
                <w:top w:val="nil"/>
                <w:left w:val="nil"/>
                <w:bottom w:val="nil"/>
                <w:right w:val="nil"/>
              </w:tblBorders>
              <w:tblLayout w:type="fixed"/>
              <w:tblLook w:val="0000" w:firstRow="0" w:lastRow="0" w:firstColumn="0" w:lastColumn="0" w:noHBand="0" w:noVBand="0"/>
            </w:tblPr>
            <w:tblGrid>
              <w:gridCol w:w="5019"/>
            </w:tblGrid>
            <w:tr w:rsidR="00966B3A" w:rsidRPr="0025246D" w14:paraId="4711EDD4" w14:textId="77777777" w:rsidTr="009022B6">
              <w:trPr>
                <w:trHeight w:val="353"/>
              </w:trPr>
              <w:tc>
                <w:tcPr>
                  <w:tcW w:w="5019" w:type="dxa"/>
                </w:tcPr>
                <w:p w14:paraId="62FAB580" w14:textId="15DDC14C" w:rsidR="00966B3A" w:rsidRPr="0025246D" w:rsidRDefault="00966B3A" w:rsidP="00A12623">
                  <w:pPr>
                    <w:pStyle w:val="Default"/>
                    <w:framePr w:hSpace="180" w:wrap="around" w:vAnchor="text" w:hAnchor="text" w:y="1"/>
                    <w:suppressOverlap/>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21731 sauso un krustenisko zaru izzāģēšana, atsevišķu masīvo sānzaru īsināšana</w:t>
                  </w:r>
                </w:p>
              </w:tc>
            </w:tr>
          </w:tbl>
          <w:p w14:paraId="2DF8E6C3" w14:textId="77777777" w:rsidR="00966B3A" w:rsidRPr="0025246D" w:rsidRDefault="00966B3A" w:rsidP="002B786F">
            <w:pPr>
              <w:jc w:val="both"/>
              <w:outlineLvl w:val="0"/>
              <w:rPr>
                <w:bCs/>
              </w:rPr>
            </w:pPr>
          </w:p>
        </w:tc>
        <w:tc>
          <w:tcPr>
            <w:tcW w:w="1134" w:type="dxa"/>
          </w:tcPr>
          <w:p w14:paraId="40B9A566" w14:textId="6C66AB89" w:rsidR="00966B3A" w:rsidRPr="0025246D" w:rsidRDefault="00966B3A" w:rsidP="002B786F">
            <w:pPr>
              <w:jc w:val="center"/>
              <w:outlineLvl w:val="0"/>
            </w:pPr>
            <w:r w:rsidRPr="0025246D">
              <w:t>~12,0</w:t>
            </w:r>
          </w:p>
        </w:tc>
        <w:tc>
          <w:tcPr>
            <w:tcW w:w="993" w:type="dxa"/>
          </w:tcPr>
          <w:p w14:paraId="2D0B1CBD" w14:textId="39CF9763" w:rsidR="00966B3A" w:rsidRPr="0025246D" w:rsidRDefault="00966B3A" w:rsidP="002B786F">
            <w:pPr>
              <w:jc w:val="center"/>
              <w:outlineLvl w:val="0"/>
            </w:pPr>
            <w:r w:rsidRPr="0025246D">
              <w:t>koks</w:t>
            </w:r>
          </w:p>
        </w:tc>
        <w:tc>
          <w:tcPr>
            <w:tcW w:w="1275" w:type="dxa"/>
          </w:tcPr>
          <w:p w14:paraId="1E5A3A9B" w14:textId="6BEF8B1A" w:rsidR="00966B3A" w:rsidRPr="0025246D" w:rsidRDefault="00966B3A" w:rsidP="002B786F">
            <w:pPr>
              <w:jc w:val="center"/>
              <w:outlineLvl w:val="0"/>
            </w:pPr>
            <w:r w:rsidRPr="0025246D">
              <w:t>1</w:t>
            </w:r>
          </w:p>
        </w:tc>
      </w:tr>
      <w:tr w:rsidR="00966B3A" w:rsidRPr="0025246D" w14:paraId="08FC795A" w14:textId="77777777" w:rsidTr="00996946">
        <w:trPr>
          <w:trHeight w:val="284"/>
        </w:trPr>
        <w:tc>
          <w:tcPr>
            <w:tcW w:w="562" w:type="dxa"/>
            <w:vAlign w:val="center"/>
          </w:tcPr>
          <w:p w14:paraId="1B5BCA86" w14:textId="77777777" w:rsidR="00966B3A" w:rsidRPr="0025246D" w:rsidRDefault="00966B3A" w:rsidP="002B786F">
            <w:pPr>
              <w:numPr>
                <w:ilvl w:val="0"/>
                <w:numId w:val="23"/>
              </w:numPr>
              <w:ind w:left="357" w:hanging="357"/>
              <w:outlineLvl w:val="0"/>
              <w:rPr>
                <w:caps/>
              </w:rPr>
            </w:pPr>
          </w:p>
        </w:tc>
        <w:tc>
          <w:tcPr>
            <w:tcW w:w="5925" w:type="dxa"/>
          </w:tcPr>
          <w:tbl>
            <w:tblPr>
              <w:tblW w:w="4989" w:type="dxa"/>
              <w:tblBorders>
                <w:top w:val="nil"/>
                <w:left w:val="nil"/>
                <w:bottom w:val="nil"/>
                <w:right w:val="nil"/>
              </w:tblBorders>
              <w:tblLayout w:type="fixed"/>
              <w:tblLook w:val="0000" w:firstRow="0" w:lastRow="0" w:firstColumn="0" w:lastColumn="0" w:noHBand="0" w:noVBand="0"/>
            </w:tblPr>
            <w:tblGrid>
              <w:gridCol w:w="4989"/>
            </w:tblGrid>
            <w:tr w:rsidR="00966B3A" w:rsidRPr="0025246D" w14:paraId="1599A5B9" w14:textId="77777777" w:rsidTr="009022B6">
              <w:trPr>
                <w:trHeight w:val="366"/>
              </w:trPr>
              <w:tc>
                <w:tcPr>
                  <w:tcW w:w="4989" w:type="dxa"/>
                </w:tcPr>
                <w:p w14:paraId="024469C0" w14:textId="34DA6F4F" w:rsidR="00966B3A" w:rsidRPr="0025246D" w:rsidRDefault="00966B3A"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21730 sauso un krustenisko zaru izzāģēšana, nedaudz īsināt galotnes daļu</w:t>
                  </w:r>
                </w:p>
              </w:tc>
            </w:tr>
          </w:tbl>
          <w:p w14:paraId="2B7544C2" w14:textId="77777777" w:rsidR="00966B3A" w:rsidRPr="0025246D" w:rsidRDefault="00966B3A" w:rsidP="002B786F">
            <w:pPr>
              <w:jc w:val="both"/>
              <w:outlineLvl w:val="0"/>
              <w:rPr>
                <w:bCs/>
              </w:rPr>
            </w:pPr>
          </w:p>
        </w:tc>
        <w:tc>
          <w:tcPr>
            <w:tcW w:w="1134" w:type="dxa"/>
          </w:tcPr>
          <w:p w14:paraId="4CDB844B" w14:textId="77098C32" w:rsidR="00966B3A" w:rsidRPr="0025246D" w:rsidRDefault="00966B3A" w:rsidP="002B786F">
            <w:pPr>
              <w:jc w:val="center"/>
              <w:outlineLvl w:val="0"/>
            </w:pPr>
            <w:r w:rsidRPr="0025246D">
              <w:t>~9,0</w:t>
            </w:r>
          </w:p>
        </w:tc>
        <w:tc>
          <w:tcPr>
            <w:tcW w:w="993" w:type="dxa"/>
          </w:tcPr>
          <w:p w14:paraId="1C6F0578" w14:textId="38648ECB" w:rsidR="00966B3A" w:rsidRPr="0025246D" w:rsidRDefault="00966B3A" w:rsidP="002B786F">
            <w:pPr>
              <w:jc w:val="center"/>
              <w:outlineLvl w:val="0"/>
            </w:pPr>
            <w:r w:rsidRPr="0025246D">
              <w:t>koks</w:t>
            </w:r>
          </w:p>
        </w:tc>
        <w:tc>
          <w:tcPr>
            <w:tcW w:w="1275" w:type="dxa"/>
          </w:tcPr>
          <w:p w14:paraId="6A31865C" w14:textId="04C6D346" w:rsidR="00966B3A" w:rsidRPr="0025246D" w:rsidRDefault="00966B3A" w:rsidP="002B786F">
            <w:pPr>
              <w:jc w:val="center"/>
              <w:outlineLvl w:val="0"/>
            </w:pPr>
            <w:r w:rsidRPr="0025246D">
              <w:t>1</w:t>
            </w:r>
          </w:p>
        </w:tc>
      </w:tr>
      <w:tr w:rsidR="00966B3A" w:rsidRPr="0025246D" w14:paraId="5D5C0DD4" w14:textId="77777777" w:rsidTr="00996946">
        <w:trPr>
          <w:trHeight w:val="284"/>
        </w:trPr>
        <w:tc>
          <w:tcPr>
            <w:tcW w:w="562" w:type="dxa"/>
            <w:vMerge w:val="restart"/>
            <w:vAlign w:val="center"/>
          </w:tcPr>
          <w:p w14:paraId="53E321FE" w14:textId="77777777" w:rsidR="00966B3A" w:rsidRPr="0025246D" w:rsidRDefault="00966B3A" w:rsidP="002B786F">
            <w:pPr>
              <w:numPr>
                <w:ilvl w:val="0"/>
                <w:numId w:val="23"/>
              </w:numPr>
              <w:ind w:left="357" w:hanging="357"/>
              <w:outlineLvl w:val="0"/>
              <w:rPr>
                <w:caps/>
              </w:rPr>
            </w:pPr>
          </w:p>
        </w:tc>
        <w:tc>
          <w:tcPr>
            <w:tcW w:w="5925" w:type="dxa"/>
          </w:tcPr>
          <w:p w14:paraId="4B9BE491" w14:textId="4EE332A5" w:rsidR="00966B3A" w:rsidRPr="0025246D" w:rsidRDefault="00966B3A" w:rsidP="002B786F">
            <w:pPr>
              <w:pStyle w:val="Default"/>
              <w:jc w:val="both"/>
              <w:rPr>
                <w:rFonts w:ascii="Times New Roman" w:hAnsi="Times New Roman" w:cs="Times New Roman"/>
                <w:sz w:val="21"/>
                <w:szCs w:val="21"/>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21743 sauso un krustenisko zaru izzāģēšana, vainaga redukcija, vainaga drošināšanas sistēmas uzstādīšana</w:t>
            </w:r>
          </w:p>
        </w:tc>
        <w:tc>
          <w:tcPr>
            <w:tcW w:w="1134" w:type="dxa"/>
          </w:tcPr>
          <w:p w14:paraId="369C599B" w14:textId="2A33F633" w:rsidR="00966B3A" w:rsidRPr="0025246D" w:rsidRDefault="00966B3A" w:rsidP="002B786F">
            <w:pPr>
              <w:jc w:val="center"/>
              <w:outlineLvl w:val="0"/>
            </w:pPr>
            <w:r w:rsidRPr="0025246D">
              <w:t>~14,0</w:t>
            </w:r>
          </w:p>
        </w:tc>
        <w:tc>
          <w:tcPr>
            <w:tcW w:w="993" w:type="dxa"/>
          </w:tcPr>
          <w:p w14:paraId="27265B5D" w14:textId="11134A2B" w:rsidR="00966B3A" w:rsidRPr="0025246D" w:rsidRDefault="00966B3A" w:rsidP="002B786F">
            <w:pPr>
              <w:jc w:val="center"/>
              <w:outlineLvl w:val="0"/>
            </w:pPr>
            <w:r w:rsidRPr="0025246D">
              <w:t>koks</w:t>
            </w:r>
          </w:p>
        </w:tc>
        <w:tc>
          <w:tcPr>
            <w:tcW w:w="1275" w:type="dxa"/>
          </w:tcPr>
          <w:p w14:paraId="058BC047" w14:textId="2C111662" w:rsidR="00966B3A" w:rsidRPr="0025246D" w:rsidRDefault="00966B3A" w:rsidP="002B786F">
            <w:pPr>
              <w:jc w:val="center"/>
              <w:outlineLvl w:val="0"/>
            </w:pPr>
            <w:r w:rsidRPr="0025246D">
              <w:t>1</w:t>
            </w:r>
          </w:p>
        </w:tc>
      </w:tr>
      <w:tr w:rsidR="00966B3A" w:rsidRPr="0025246D" w14:paraId="5E6EED21" w14:textId="77777777" w:rsidTr="00996946">
        <w:trPr>
          <w:trHeight w:val="284"/>
        </w:trPr>
        <w:tc>
          <w:tcPr>
            <w:tcW w:w="562" w:type="dxa"/>
            <w:vMerge/>
            <w:vAlign w:val="center"/>
          </w:tcPr>
          <w:p w14:paraId="045F1E24" w14:textId="77777777" w:rsidR="00966B3A" w:rsidRPr="0025246D" w:rsidRDefault="00966B3A" w:rsidP="002B786F">
            <w:pPr>
              <w:numPr>
                <w:ilvl w:val="0"/>
                <w:numId w:val="23"/>
              </w:numPr>
              <w:ind w:left="357" w:hanging="357"/>
              <w:outlineLvl w:val="0"/>
              <w:rPr>
                <w:caps/>
              </w:rPr>
            </w:pPr>
          </w:p>
        </w:tc>
        <w:tc>
          <w:tcPr>
            <w:tcW w:w="5925" w:type="dxa"/>
          </w:tcPr>
          <w:p w14:paraId="5013FB68" w14:textId="561F305B" w:rsidR="00966B3A" w:rsidRPr="0025246D" w:rsidRDefault="00966B3A" w:rsidP="002B786F">
            <w:pPr>
              <w:jc w:val="both"/>
              <w:outlineLvl w:val="0"/>
              <w:rPr>
                <w:bCs/>
              </w:rPr>
            </w:pPr>
            <w:r w:rsidRPr="0025246D">
              <w:t>Dinamiskā 4t drošināšanas sistēma</w:t>
            </w:r>
          </w:p>
        </w:tc>
        <w:tc>
          <w:tcPr>
            <w:tcW w:w="1134" w:type="dxa"/>
          </w:tcPr>
          <w:p w14:paraId="29A0A4B1" w14:textId="058F051A" w:rsidR="00966B3A" w:rsidRPr="0025246D" w:rsidRDefault="00966B3A" w:rsidP="002B786F">
            <w:pPr>
              <w:jc w:val="center"/>
              <w:outlineLvl w:val="0"/>
            </w:pPr>
            <w:r w:rsidRPr="0025246D">
              <w:t>-</w:t>
            </w:r>
          </w:p>
        </w:tc>
        <w:tc>
          <w:tcPr>
            <w:tcW w:w="993" w:type="dxa"/>
          </w:tcPr>
          <w:p w14:paraId="12DAE0F6" w14:textId="5AC37B74" w:rsidR="00966B3A" w:rsidRPr="0025246D" w:rsidRDefault="00966B3A" w:rsidP="002B786F">
            <w:pPr>
              <w:jc w:val="center"/>
              <w:outlineLvl w:val="0"/>
            </w:pPr>
            <w:r w:rsidRPr="0025246D">
              <w:t>sistēma</w:t>
            </w:r>
          </w:p>
        </w:tc>
        <w:tc>
          <w:tcPr>
            <w:tcW w:w="1275" w:type="dxa"/>
          </w:tcPr>
          <w:p w14:paraId="71F4FBDB" w14:textId="1863F626" w:rsidR="00966B3A" w:rsidRPr="0025246D" w:rsidRDefault="00966B3A" w:rsidP="002B786F">
            <w:pPr>
              <w:jc w:val="center"/>
              <w:outlineLvl w:val="0"/>
            </w:pPr>
            <w:r w:rsidRPr="0025246D">
              <w:t>1</w:t>
            </w:r>
          </w:p>
        </w:tc>
      </w:tr>
      <w:tr w:rsidR="00966B3A" w:rsidRPr="0025246D" w14:paraId="229E6023" w14:textId="77777777" w:rsidTr="00996946">
        <w:trPr>
          <w:trHeight w:val="284"/>
        </w:trPr>
        <w:tc>
          <w:tcPr>
            <w:tcW w:w="562" w:type="dxa"/>
            <w:vAlign w:val="center"/>
          </w:tcPr>
          <w:p w14:paraId="254D412D" w14:textId="77777777" w:rsidR="00966B3A" w:rsidRPr="0025246D" w:rsidRDefault="00966B3A" w:rsidP="002B786F">
            <w:pPr>
              <w:numPr>
                <w:ilvl w:val="0"/>
                <w:numId w:val="23"/>
              </w:numPr>
              <w:ind w:left="357" w:hanging="357"/>
              <w:outlineLvl w:val="0"/>
              <w:rPr>
                <w:caps/>
              </w:rPr>
            </w:pPr>
          </w:p>
        </w:tc>
        <w:tc>
          <w:tcPr>
            <w:tcW w:w="5925" w:type="dxa"/>
          </w:tcPr>
          <w:p w14:paraId="1FCA339E" w14:textId="61420994" w:rsidR="00966B3A" w:rsidRPr="0025246D" w:rsidRDefault="00966B3A" w:rsidP="002B786F">
            <w:pPr>
              <w:jc w:val="both"/>
              <w:outlineLvl w:val="0"/>
              <w:rPr>
                <w:bCs/>
              </w:rPr>
            </w:pPr>
            <w:r w:rsidRPr="0025246D">
              <w:t>Holandes liepas (</w:t>
            </w:r>
            <w:proofErr w:type="spellStart"/>
            <w:r w:rsidRPr="0025246D">
              <w:t>Tilia</w:t>
            </w:r>
            <w:proofErr w:type="spellEnd"/>
            <w:r w:rsidRPr="0025246D">
              <w:t xml:space="preserve"> x </w:t>
            </w:r>
            <w:proofErr w:type="spellStart"/>
            <w:r w:rsidRPr="0025246D">
              <w:t>vulgaris</w:t>
            </w:r>
            <w:proofErr w:type="spellEnd"/>
            <w:r w:rsidRPr="0025246D">
              <w:t>) Nr. 21742 sauso un krustenisko zaru izzāģēšana, vainaga redukcija</w:t>
            </w:r>
            <w:r w:rsidR="004263B9" w:rsidRPr="0025246D">
              <w:t>, izvērtēt dinamisko drošināšanas sistēmas nepieciešamību</w:t>
            </w:r>
          </w:p>
        </w:tc>
        <w:tc>
          <w:tcPr>
            <w:tcW w:w="1134" w:type="dxa"/>
          </w:tcPr>
          <w:p w14:paraId="2B2AE6D4" w14:textId="31745662" w:rsidR="00966B3A" w:rsidRPr="0025246D" w:rsidRDefault="00966B3A" w:rsidP="002B786F">
            <w:pPr>
              <w:jc w:val="center"/>
              <w:outlineLvl w:val="0"/>
            </w:pPr>
            <w:r w:rsidRPr="0025246D">
              <w:t>~12,0</w:t>
            </w:r>
          </w:p>
        </w:tc>
        <w:tc>
          <w:tcPr>
            <w:tcW w:w="993" w:type="dxa"/>
          </w:tcPr>
          <w:p w14:paraId="27E60FDC" w14:textId="5445A4E4" w:rsidR="00966B3A" w:rsidRPr="0025246D" w:rsidRDefault="00966B3A" w:rsidP="002B786F">
            <w:pPr>
              <w:jc w:val="center"/>
              <w:outlineLvl w:val="0"/>
            </w:pPr>
            <w:r w:rsidRPr="0025246D">
              <w:t>koks</w:t>
            </w:r>
          </w:p>
        </w:tc>
        <w:tc>
          <w:tcPr>
            <w:tcW w:w="1275" w:type="dxa"/>
          </w:tcPr>
          <w:p w14:paraId="3FFB3148" w14:textId="0ED39047" w:rsidR="00966B3A" w:rsidRPr="0025246D" w:rsidRDefault="00966B3A" w:rsidP="002B786F">
            <w:pPr>
              <w:jc w:val="center"/>
              <w:outlineLvl w:val="0"/>
            </w:pPr>
            <w:r w:rsidRPr="0025246D">
              <w:t>1</w:t>
            </w:r>
          </w:p>
        </w:tc>
      </w:tr>
      <w:tr w:rsidR="009022B6" w:rsidRPr="0025246D" w14:paraId="2A69C2CD" w14:textId="77777777" w:rsidTr="00996946">
        <w:trPr>
          <w:trHeight w:val="284"/>
        </w:trPr>
        <w:tc>
          <w:tcPr>
            <w:tcW w:w="562" w:type="dxa"/>
            <w:vAlign w:val="center"/>
          </w:tcPr>
          <w:p w14:paraId="1ABEAFBB" w14:textId="77777777" w:rsidR="009022B6" w:rsidRPr="0025246D" w:rsidRDefault="009022B6" w:rsidP="002B786F">
            <w:pPr>
              <w:numPr>
                <w:ilvl w:val="0"/>
                <w:numId w:val="23"/>
              </w:numPr>
              <w:ind w:left="357" w:hanging="357"/>
              <w:outlineLvl w:val="0"/>
              <w:rPr>
                <w:caps/>
              </w:rPr>
            </w:pPr>
          </w:p>
        </w:tc>
        <w:tc>
          <w:tcPr>
            <w:tcW w:w="5925" w:type="dxa"/>
          </w:tcPr>
          <w:tbl>
            <w:tblPr>
              <w:tblW w:w="5015" w:type="dxa"/>
              <w:tblBorders>
                <w:top w:val="nil"/>
                <w:left w:val="nil"/>
                <w:bottom w:val="nil"/>
                <w:right w:val="nil"/>
              </w:tblBorders>
              <w:tblLayout w:type="fixed"/>
              <w:tblLook w:val="0000" w:firstRow="0" w:lastRow="0" w:firstColumn="0" w:lastColumn="0" w:noHBand="0" w:noVBand="0"/>
            </w:tblPr>
            <w:tblGrid>
              <w:gridCol w:w="5015"/>
            </w:tblGrid>
            <w:tr w:rsidR="009022B6" w:rsidRPr="0025246D" w14:paraId="69BF667B" w14:textId="77777777" w:rsidTr="009022B6">
              <w:trPr>
                <w:trHeight w:val="373"/>
              </w:trPr>
              <w:tc>
                <w:tcPr>
                  <w:tcW w:w="5015" w:type="dxa"/>
                </w:tcPr>
                <w:p w14:paraId="3F0CD11F" w14:textId="4D71290D" w:rsidR="009022B6" w:rsidRPr="0025246D" w:rsidRDefault="009022B6"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color w:val="auto"/>
                      <w:lang w:eastAsia="en-US"/>
                    </w:rPr>
                    <w:t>Parastā kļava (</w:t>
                  </w:r>
                  <w:proofErr w:type="spellStart"/>
                  <w:r w:rsidRPr="0025246D">
                    <w:rPr>
                      <w:rFonts w:ascii="Times New Roman" w:hAnsi="Times New Roman" w:cs="Times New Roman"/>
                      <w:color w:val="auto"/>
                      <w:lang w:eastAsia="en-US"/>
                    </w:rPr>
                    <w:t>Acer</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platanoides</w:t>
                  </w:r>
                  <w:proofErr w:type="spellEnd"/>
                  <w:r w:rsidRPr="0025246D">
                    <w:rPr>
                      <w:rFonts w:ascii="Times New Roman" w:hAnsi="Times New Roman" w:cs="Times New Roman"/>
                      <w:color w:val="auto"/>
                      <w:lang w:eastAsia="en-US"/>
                    </w:rPr>
                    <w:t>) Nr. 21741 sauso un krustenisko zaru izzāģēšana, atsevišķu sānzaru redukcija</w:t>
                  </w:r>
                </w:p>
              </w:tc>
            </w:tr>
          </w:tbl>
          <w:p w14:paraId="20684DE9" w14:textId="77777777" w:rsidR="009022B6" w:rsidRPr="0025246D" w:rsidRDefault="009022B6" w:rsidP="002B786F">
            <w:pPr>
              <w:jc w:val="both"/>
              <w:outlineLvl w:val="0"/>
              <w:rPr>
                <w:bCs/>
              </w:rPr>
            </w:pPr>
          </w:p>
        </w:tc>
        <w:tc>
          <w:tcPr>
            <w:tcW w:w="1134" w:type="dxa"/>
          </w:tcPr>
          <w:p w14:paraId="5C81A73A" w14:textId="25FAE300" w:rsidR="009022B6" w:rsidRPr="0025246D" w:rsidRDefault="009022B6" w:rsidP="002B786F">
            <w:pPr>
              <w:jc w:val="center"/>
              <w:outlineLvl w:val="0"/>
            </w:pPr>
            <w:r w:rsidRPr="0025246D">
              <w:t>~9,0</w:t>
            </w:r>
          </w:p>
        </w:tc>
        <w:tc>
          <w:tcPr>
            <w:tcW w:w="993" w:type="dxa"/>
          </w:tcPr>
          <w:p w14:paraId="74F95620" w14:textId="71377F6F" w:rsidR="009022B6" w:rsidRPr="0025246D" w:rsidRDefault="009022B6" w:rsidP="002B786F">
            <w:pPr>
              <w:jc w:val="center"/>
              <w:outlineLvl w:val="0"/>
            </w:pPr>
            <w:r w:rsidRPr="0025246D">
              <w:t>koks</w:t>
            </w:r>
          </w:p>
        </w:tc>
        <w:tc>
          <w:tcPr>
            <w:tcW w:w="1275" w:type="dxa"/>
          </w:tcPr>
          <w:p w14:paraId="1C6A05B5" w14:textId="7920BB1C" w:rsidR="009022B6" w:rsidRPr="0025246D" w:rsidRDefault="009022B6" w:rsidP="002B786F">
            <w:pPr>
              <w:jc w:val="center"/>
              <w:outlineLvl w:val="0"/>
            </w:pPr>
            <w:r w:rsidRPr="0025246D">
              <w:t>1</w:t>
            </w:r>
          </w:p>
        </w:tc>
      </w:tr>
      <w:tr w:rsidR="004F5698" w:rsidRPr="0025246D" w14:paraId="63CE5AAF" w14:textId="77777777" w:rsidTr="00996946">
        <w:trPr>
          <w:trHeight w:val="284"/>
        </w:trPr>
        <w:tc>
          <w:tcPr>
            <w:tcW w:w="562" w:type="dxa"/>
            <w:vAlign w:val="center"/>
          </w:tcPr>
          <w:p w14:paraId="7F708B16" w14:textId="77777777" w:rsidR="004F5698" w:rsidRPr="0025246D" w:rsidRDefault="004F5698" w:rsidP="002B786F">
            <w:pPr>
              <w:numPr>
                <w:ilvl w:val="0"/>
                <w:numId w:val="23"/>
              </w:numPr>
              <w:ind w:left="357" w:hanging="357"/>
              <w:outlineLvl w:val="0"/>
              <w:rPr>
                <w:caps/>
              </w:rPr>
            </w:pPr>
          </w:p>
        </w:tc>
        <w:tc>
          <w:tcPr>
            <w:tcW w:w="5925" w:type="dxa"/>
          </w:tcPr>
          <w:tbl>
            <w:tblPr>
              <w:tblW w:w="5006" w:type="dxa"/>
              <w:tblBorders>
                <w:top w:val="nil"/>
                <w:left w:val="nil"/>
                <w:bottom w:val="nil"/>
                <w:right w:val="nil"/>
              </w:tblBorders>
              <w:tblLayout w:type="fixed"/>
              <w:tblLook w:val="0000" w:firstRow="0" w:lastRow="0" w:firstColumn="0" w:lastColumn="0" w:noHBand="0" w:noVBand="0"/>
            </w:tblPr>
            <w:tblGrid>
              <w:gridCol w:w="5006"/>
            </w:tblGrid>
            <w:tr w:rsidR="004F5698" w:rsidRPr="0025246D" w14:paraId="653467DE" w14:textId="77777777" w:rsidTr="004F5698">
              <w:trPr>
                <w:trHeight w:val="221"/>
              </w:trPr>
              <w:tc>
                <w:tcPr>
                  <w:tcW w:w="5006" w:type="dxa"/>
                </w:tcPr>
                <w:p w14:paraId="15E3F4D6" w14:textId="04E1F8EA" w:rsidR="004F5698" w:rsidRPr="0025246D" w:rsidRDefault="004F5698"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color w:val="auto"/>
                      <w:lang w:eastAsia="en-US"/>
                    </w:rPr>
                    <w:t>Parastā liepa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cordata</w:t>
                  </w:r>
                  <w:proofErr w:type="spellEnd"/>
                  <w:r w:rsidRPr="0025246D">
                    <w:rPr>
                      <w:rFonts w:ascii="Times New Roman" w:hAnsi="Times New Roman" w:cs="Times New Roman"/>
                      <w:color w:val="auto"/>
                      <w:lang w:eastAsia="en-US"/>
                    </w:rPr>
                    <w:t>) Nr. 21740 vainaga redukcija</w:t>
                  </w:r>
                </w:p>
              </w:tc>
            </w:tr>
          </w:tbl>
          <w:p w14:paraId="1B94B8EA" w14:textId="77777777" w:rsidR="004F5698" w:rsidRPr="0025246D" w:rsidRDefault="004F5698" w:rsidP="002B786F">
            <w:pPr>
              <w:jc w:val="both"/>
              <w:outlineLvl w:val="0"/>
              <w:rPr>
                <w:bCs/>
              </w:rPr>
            </w:pPr>
          </w:p>
        </w:tc>
        <w:tc>
          <w:tcPr>
            <w:tcW w:w="1134" w:type="dxa"/>
          </w:tcPr>
          <w:p w14:paraId="3386AE78" w14:textId="5974A060" w:rsidR="004F5698" w:rsidRPr="0025246D" w:rsidRDefault="004F5698" w:rsidP="002B786F">
            <w:pPr>
              <w:jc w:val="center"/>
              <w:outlineLvl w:val="0"/>
            </w:pPr>
            <w:r w:rsidRPr="0025246D">
              <w:t>~10,0</w:t>
            </w:r>
          </w:p>
        </w:tc>
        <w:tc>
          <w:tcPr>
            <w:tcW w:w="993" w:type="dxa"/>
          </w:tcPr>
          <w:p w14:paraId="50DFF3AE" w14:textId="05F51CB7" w:rsidR="004F5698" w:rsidRPr="0025246D" w:rsidRDefault="004F5698" w:rsidP="002B786F">
            <w:pPr>
              <w:jc w:val="center"/>
              <w:outlineLvl w:val="0"/>
            </w:pPr>
            <w:r w:rsidRPr="0025246D">
              <w:t>koks</w:t>
            </w:r>
          </w:p>
        </w:tc>
        <w:tc>
          <w:tcPr>
            <w:tcW w:w="1275" w:type="dxa"/>
          </w:tcPr>
          <w:p w14:paraId="3A943BFE" w14:textId="275B4870" w:rsidR="004F5698" w:rsidRPr="0025246D" w:rsidRDefault="004F5698" w:rsidP="002B786F">
            <w:pPr>
              <w:jc w:val="center"/>
              <w:outlineLvl w:val="0"/>
            </w:pPr>
            <w:r w:rsidRPr="0025246D">
              <w:t>1</w:t>
            </w:r>
          </w:p>
        </w:tc>
      </w:tr>
      <w:tr w:rsidR="004F5698" w:rsidRPr="0025246D" w14:paraId="42BDF8B1" w14:textId="77777777" w:rsidTr="00996946">
        <w:trPr>
          <w:trHeight w:val="284"/>
        </w:trPr>
        <w:tc>
          <w:tcPr>
            <w:tcW w:w="562" w:type="dxa"/>
            <w:vAlign w:val="center"/>
          </w:tcPr>
          <w:p w14:paraId="139CD0D5" w14:textId="77777777" w:rsidR="004F5698" w:rsidRPr="0025246D" w:rsidRDefault="004F5698" w:rsidP="002B786F">
            <w:pPr>
              <w:numPr>
                <w:ilvl w:val="0"/>
                <w:numId w:val="23"/>
              </w:numPr>
              <w:ind w:left="357" w:hanging="357"/>
              <w:outlineLvl w:val="0"/>
              <w:rPr>
                <w:caps/>
              </w:rPr>
            </w:pPr>
          </w:p>
        </w:tc>
        <w:tc>
          <w:tcPr>
            <w:tcW w:w="5925" w:type="dxa"/>
          </w:tcPr>
          <w:tbl>
            <w:tblPr>
              <w:tblW w:w="4989" w:type="dxa"/>
              <w:tblBorders>
                <w:top w:val="nil"/>
                <w:left w:val="nil"/>
                <w:bottom w:val="nil"/>
                <w:right w:val="nil"/>
              </w:tblBorders>
              <w:tblLayout w:type="fixed"/>
              <w:tblLook w:val="0000" w:firstRow="0" w:lastRow="0" w:firstColumn="0" w:lastColumn="0" w:noHBand="0" w:noVBand="0"/>
            </w:tblPr>
            <w:tblGrid>
              <w:gridCol w:w="4989"/>
            </w:tblGrid>
            <w:tr w:rsidR="004263B9" w:rsidRPr="0025246D" w14:paraId="7D3120F1" w14:textId="77777777" w:rsidTr="004263B9">
              <w:trPr>
                <w:trHeight w:val="1008"/>
              </w:trPr>
              <w:tc>
                <w:tcPr>
                  <w:tcW w:w="4989" w:type="dxa"/>
                </w:tcPr>
                <w:p w14:paraId="7852025A" w14:textId="60C9AD44" w:rsidR="004263B9" w:rsidRPr="0025246D" w:rsidRDefault="004263B9"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21739 sauso un krustenisko zaru izzāģēšana, atsevišķu sānzaru redukcija, izvērtēt dinamisko drošināšanas sistēmas nepieciešamību</w:t>
                  </w:r>
                </w:p>
              </w:tc>
            </w:tr>
          </w:tbl>
          <w:p w14:paraId="02043321" w14:textId="77777777" w:rsidR="004F5698" w:rsidRPr="0025246D" w:rsidRDefault="004F5698" w:rsidP="002B786F">
            <w:pPr>
              <w:jc w:val="both"/>
              <w:outlineLvl w:val="0"/>
              <w:rPr>
                <w:bCs/>
              </w:rPr>
            </w:pPr>
          </w:p>
        </w:tc>
        <w:tc>
          <w:tcPr>
            <w:tcW w:w="1134" w:type="dxa"/>
          </w:tcPr>
          <w:p w14:paraId="762A31DB" w14:textId="3DBEF2DB" w:rsidR="004F5698" w:rsidRPr="0025246D" w:rsidRDefault="004F5698" w:rsidP="002B786F">
            <w:pPr>
              <w:jc w:val="center"/>
              <w:outlineLvl w:val="0"/>
            </w:pPr>
            <w:r w:rsidRPr="0025246D">
              <w:t>~9,0</w:t>
            </w:r>
          </w:p>
        </w:tc>
        <w:tc>
          <w:tcPr>
            <w:tcW w:w="993" w:type="dxa"/>
          </w:tcPr>
          <w:p w14:paraId="4BC79998" w14:textId="617796D2" w:rsidR="004F5698" w:rsidRPr="0025246D" w:rsidRDefault="004F5698" w:rsidP="002B786F">
            <w:pPr>
              <w:jc w:val="center"/>
              <w:outlineLvl w:val="0"/>
            </w:pPr>
            <w:r w:rsidRPr="0025246D">
              <w:t>koks</w:t>
            </w:r>
          </w:p>
        </w:tc>
        <w:tc>
          <w:tcPr>
            <w:tcW w:w="1275" w:type="dxa"/>
          </w:tcPr>
          <w:p w14:paraId="435C3083" w14:textId="43E1D945" w:rsidR="004F5698" w:rsidRPr="0025246D" w:rsidRDefault="004F5698" w:rsidP="002B786F">
            <w:pPr>
              <w:jc w:val="center"/>
              <w:outlineLvl w:val="0"/>
            </w:pPr>
            <w:r w:rsidRPr="0025246D">
              <w:t>1</w:t>
            </w:r>
          </w:p>
        </w:tc>
      </w:tr>
      <w:tr w:rsidR="004263B9" w:rsidRPr="0025246D" w14:paraId="13178BD4" w14:textId="77777777" w:rsidTr="00996946">
        <w:trPr>
          <w:trHeight w:val="284"/>
        </w:trPr>
        <w:tc>
          <w:tcPr>
            <w:tcW w:w="562" w:type="dxa"/>
            <w:vMerge w:val="restart"/>
            <w:vAlign w:val="center"/>
          </w:tcPr>
          <w:p w14:paraId="5B03BE50" w14:textId="77777777" w:rsidR="004263B9" w:rsidRPr="0025246D" w:rsidRDefault="004263B9" w:rsidP="002B786F">
            <w:pPr>
              <w:numPr>
                <w:ilvl w:val="0"/>
                <w:numId w:val="23"/>
              </w:numPr>
              <w:ind w:left="357" w:hanging="357"/>
              <w:outlineLvl w:val="0"/>
              <w:rPr>
                <w:caps/>
              </w:rPr>
            </w:pPr>
          </w:p>
        </w:tc>
        <w:tc>
          <w:tcPr>
            <w:tcW w:w="5925" w:type="dxa"/>
          </w:tcPr>
          <w:tbl>
            <w:tblPr>
              <w:tblW w:w="4974" w:type="dxa"/>
              <w:tblBorders>
                <w:top w:val="nil"/>
                <w:left w:val="nil"/>
                <w:bottom w:val="nil"/>
                <w:right w:val="nil"/>
              </w:tblBorders>
              <w:tblLayout w:type="fixed"/>
              <w:tblLook w:val="0000" w:firstRow="0" w:lastRow="0" w:firstColumn="0" w:lastColumn="0" w:noHBand="0" w:noVBand="0"/>
            </w:tblPr>
            <w:tblGrid>
              <w:gridCol w:w="4974"/>
            </w:tblGrid>
            <w:tr w:rsidR="004263B9" w:rsidRPr="0025246D" w14:paraId="2A1E319E" w14:textId="77777777" w:rsidTr="004263B9">
              <w:trPr>
                <w:trHeight w:val="506"/>
              </w:trPr>
              <w:tc>
                <w:tcPr>
                  <w:tcW w:w="4974" w:type="dxa"/>
                </w:tcPr>
                <w:p w14:paraId="0E1A82F2" w14:textId="63623A9C" w:rsidR="004263B9" w:rsidRPr="0025246D" w:rsidRDefault="004263B9"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21738 sauso un krustenisko zaru izzāģēšana, atsevišķu sānzaru redukcija, dinamiskā vainaga drošināšanas sistēmas uzstādīšana</w:t>
                  </w:r>
                </w:p>
              </w:tc>
            </w:tr>
          </w:tbl>
          <w:p w14:paraId="39A8D7BB" w14:textId="77777777" w:rsidR="004263B9" w:rsidRPr="0025246D" w:rsidRDefault="004263B9" w:rsidP="002B786F">
            <w:pPr>
              <w:jc w:val="both"/>
              <w:outlineLvl w:val="0"/>
              <w:rPr>
                <w:bCs/>
              </w:rPr>
            </w:pPr>
          </w:p>
        </w:tc>
        <w:tc>
          <w:tcPr>
            <w:tcW w:w="1134" w:type="dxa"/>
          </w:tcPr>
          <w:p w14:paraId="1D690484" w14:textId="5078D2A9" w:rsidR="004263B9" w:rsidRPr="0025246D" w:rsidRDefault="004263B9" w:rsidP="002B786F">
            <w:pPr>
              <w:jc w:val="center"/>
              <w:outlineLvl w:val="0"/>
            </w:pPr>
            <w:r w:rsidRPr="0025246D">
              <w:t>~14,0</w:t>
            </w:r>
          </w:p>
        </w:tc>
        <w:tc>
          <w:tcPr>
            <w:tcW w:w="993" w:type="dxa"/>
          </w:tcPr>
          <w:p w14:paraId="60DEFECA" w14:textId="05E62D2A" w:rsidR="004263B9" w:rsidRPr="0025246D" w:rsidRDefault="004263B9" w:rsidP="002B786F">
            <w:pPr>
              <w:jc w:val="center"/>
              <w:outlineLvl w:val="0"/>
            </w:pPr>
            <w:r w:rsidRPr="0025246D">
              <w:t>koks</w:t>
            </w:r>
          </w:p>
        </w:tc>
        <w:tc>
          <w:tcPr>
            <w:tcW w:w="1275" w:type="dxa"/>
          </w:tcPr>
          <w:p w14:paraId="65E1661E" w14:textId="6A5F4AD8" w:rsidR="004263B9" w:rsidRPr="0025246D" w:rsidRDefault="004263B9" w:rsidP="002B786F">
            <w:pPr>
              <w:jc w:val="center"/>
              <w:outlineLvl w:val="0"/>
            </w:pPr>
            <w:r w:rsidRPr="0025246D">
              <w:t>1</w:t>
            </w:r>
          </w:p>
        </w:tc>
      </w:tr>
      <w:tr w:rsidR="004263B9" w:rsidRPr="0025246D" w14:paraId="012412F5" w14:textId="77777777" w:rsidTr="00996946">
        <w:trPr>
          <w:trHeight w:val="284"/>
        </w:trPr>
        <w:tc>
          <w:tcPr>
            <w:tcW w:w="562" w:type="dxa"/>
            <w:vMerge/>
            <w:vAlign w:val="center"/>
          </w:tcPr>
          <w:p w14:paraId="39263F0A" w14:textId="77777777" w:rsidR="004263B9" w:rsidRPr="0025246D" w:rsidRDefault="004263B9" w:rsidP="002B786F">
            <w:pPr>
              <w:numPr>
                <w:ilvl w:val="0"/>
                <w:numId w:val="23"/>
              </w:numPr>
              <w:ind w:left="357" w:hanging="357"/>
              <w:outlineLvl w:val="0"/>
              <w:rPr>
                <w:caps/>
              </w:rPr>
            </w:pPr>
          </w:p>
        </w:tc>
        <w:tc>
          <w:tcPr>
            <w:tcW w:w="5925" w:type="dxa"/>
          </w:tcPr>
          <w:p w14:paraId="0B4D350F" w14:textId="27D55F64" w:rsidR="004263B9" w:rsidRPr="0025246D" w:rsidRDefault="004263B9" w:rsidP="002B786F">
            <w:pPr>
              <w:jc w:val="both"/>
              <w:outlineLvl w:val="0"/>
              <w:rPr>
                <w:bCs/>
              </w:rPr>
            </w:pPr>
            <w:r w:rsidRPr="0025246D">
              <w:t>Dinamiskā 4t drošināšanas sistēma</w:t>
            </w:r>
          </w:p>
        </w:tc>
        <w:tc>
          <w:tcPr>
            <w:tcW w:w="1134" w:type="dxa"/>
          </w:tcPr>
          <w:p w14:paraId="2BF92C6F" w14:textId="40320B3F" w:rsidR="004263B9" w:rsidRPr="0025246D" w:rsidRDefault="004263B9" w:rsidP="002B786F">
            <w:pPr>
              <w:jc w:val="center"/>
              <w:outlineLvl w:val="0"/>
            </w:pPr>
            <w:r w:rsidRPr="0025246D">
              <w:t>-</w:t>
            </w:r>
          </w:p>
        </w:tc>
        <w:tc>
          <w:tcPr>
            <w:tcW w:w="993" w:type="dxa"/>
          </w:tcPr>
          <w:p w14:paraId="112A69B5" w14:textId="5173218D" w:rsidR="004263B9" w:rsidRPr="0025246D" w:rsidRDefault="004263B9" w:rsidP="002B786F">
            <w:pPr>
              <w:jc w:val="center"/>
              <w:outlineLvl w:val="0"/>
            </w:pPr>
            <w:r w:rsidRPr="0025246D">
              <w:t>sistēma</w:t>
            </w:r>
          </w:p>
        </w:tc>
        <w:tc>
          <w:tcPr>
            <w:tcW w:w="1275" w:type="dxa"/>
          </w:tcPr>
          <w:p w14:paraId="2325EDE4" w14:textId="12461CAE" w:rsidR="004263B9" w:rsidRPr="0025246D" w:rsidRDefault="004263B9" w:rsidP="002B786F">
            <w:pPr>
              <w:jc w:val="center"/>
              <w:outlineLvl w:val="0"/>
            </w:pPr>
            <w:r w:rsidRPr="0025246D">
              <w:t>1</w:t>
            </w:r>
          </w:p>
        </w:tc>
      </w:tr>
      <w:tr w:rsidR="00AD17D5" w:rsidRPr="0025246D" w14:paraId="5413315A" w14:textId="77777777" w:rsidTr="00996946">
        <w:trPr>
          <w:trHeight w:val="284"/>
        </w:trPr>
        <w:tc>
          <w:tcPr>
            <w:tcW w:w="562" w:type="dxa"/>
            <w:vAlign w:val="center"/>
          </w:tcPr>
          <w:p w14:paraId="2E74DD86" w14:textId="77777777" w:rsidR="00AD17D5" w:rsidRPr="0025246D" w:rsidRDefault="00AD17D5" w:rsidP="00AD17D5">
            <w:pPr>
              <w:numPr>
                <w:ilvl w:val="0"/>
                <w:numId w:val="23"/>
              </w:numPr>
              <w:ind w:left="357" w:hanging="357"/>
              <w:outlineLvl w:val="0"/>
              <w:rPr>
                <w:caps/>
              </w:rPr>
            </w:pPr>
          </w:p>
        </w:tc>
        <w:tc>
          <w:tcPr>
            <w:tcW w:w="5925" w:type="dxa"/>
          </w:tcPr>
          <w:p w14:paraId="54632C94" w14:textId="345B8931" w:rsidR="00AD17D5" w:rsidRPr="0025246D" w:rsidRDefault="00AD17D5" w:rsidP="00AD17D5">
            <w:pPr>
              <w:pStyle w:val="Default"/>
              <w:jc w:val="both"/>
              <w:rPr>
                <w:rFonts w:ascii="Times New Roman" w:hAnsi="Times New Roman" w:cs="Times New Roman"/>
                <w:sz w:val="21"/>
                <w:szCs w:val="21"/>
              </w:rPr>
            </w:pPr>
            <w:r w:rsidRPr="0025246D">
              <w:rPr>
                <w:rFonts w:ascii="Times New Roman" w:hAnsi="Times New Roman" w:cs="Times New Roman"/>
                <w:color w:val="auto"/>
                <w:lang w:eastAsia="en-US"/>
              </w:rPr>
              <w:t>Parastā kļava (</w:t>
            </w:r>
            <w:proofErr w:type="spellStart"/>
            <w:r w:rsidRPr="0025246D">
              <w:rPr>
                <w:rFonts w:ascii="Times New Roman" w:hAnsi="Times New Roman" w:cs="Times New Roman"/>
                <w:color w:val="auto"/>
                <w:lang w:eastAsia="en-US"/>
              </w:rPr>
              <w:t>Acer</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platanoides</w:t>
            </w:r>
            <w:proofErr w:type="spellEnd"/>
            <w:r w:rsidRPr="0025246D">
              <w:rPr>
                <w:rFonts w:ascii="Times New Roman" w:hAnsi="Times New Roman" w:cs="Times New Roman"/>
                <w:color w:val="auto"/>
                <w:lang w:eastAsia="en-US"/>
              </w:rPr>
              <w:t xml:space="preserve">) Nr. 21775 sauso zaru izzāģēšana, virs ceļa vērstā </w:t>
            </w:r>
            <w:proofErr w:type="spellStart"/>
            <w:r w:rsidRPr="0025246D">
              <w:rPr>
                <w:rFonts w:ascii="Times New Roman" w:hAnsi="Times New Roman" w:cs="Times New Roman"/>
                <w:color w:val="auto"/>
                <w:lang w:eastAsia="en-US"/>
              </w:rPr>
              <w:t>skelet</w:t>
            </w:r>
            <w:proofErr w:type="spellEnd"/>
            <w:r w:rsidRPr="0025246D">
              <w:rPr>
                <w:rFonts w:ascii="Times New Roman" w:hAnsi="Times New Roman" w:cs="Times New Roman"/>
                <w:color w:val="auto"/>
                <w:lang w:eastAsia="en-US"/>
              </w:rPr>
              <w:t xml:space="preserve"> zara redukcija</w:t>
            </w:r>
            <w:r w:rsidRPr="0025246D">
              <w:rPr>
                <w:rFonts w:ascii="Times New Roman" w:hAnsi="Times New Roman" w:cs="Times New Roman"/>
                <w:sz w:val="21"/>
                <w:szCs w:val="21"/>
              </w:rPr>
              <w:t xml:space="preserve"> </w:t>
            </w:r>
          </w:p>
        </w:tc>
        <w:tc>
          <w:tcPr>
            <w:tcW w:w="1134" w:type="dxa"/>
          </w:tcPr>
          <w:p w14:paraId="7BB20DDE" w14:textId="4667F4B3" w:rsidR="00AD17D5" w:rsidRPr="0025246D" w:rsidRDefault="00AD17D5" w:rsidP="00AD17D5">
            <w:pPr>
              <w:jc w:val="center"/>
              <w:outlineLvl w:val="0"/>
            </w:pPr>
            <w:r w:rsidRPr="0025246D">
              <w:t>~4,0</w:t>
            </w:r>
          </w:p>
        </w:tc>
        <w:tc>
          <w:tcPr>
            <w:tcW w:w="993" w:type="dxa"/>
          </w:tcPr>
          <w:p w14:paraId="78CAF142" w14:textId="20E902A2" w:rsidR="00AD17D5" w:rsidRPr="0025246D" w:rsidRDefault="00AD17D5" w:rsidP="00AD17D5">
            <w:pPr>
              <w:jc w:val="center"/>
              <w:outlineLvl w:val="0"/>
            </w:pPr>
            <w:r w:rsidRPr="0025246D">
              <w:t>koks</w:t>
            </w:r>
          </w:p>
        </w:tc>
        <w:tc>
          <w:tcPr>
            <w:tcW w:w="1275" w:type="dxa"/>
          </w:tcPr>
          <w:p w14:paraId="1C967BAC" w14:textId="2616CFD4" w:rsidR="00AD17D5" w:rsidRPr="0025246D" w:rsidRDefault="00AD17D5" w:rsidP="00AD17D5">
            <w:pPr>
              <w:jc w:val="center"/>
              <w:outlineLvl w:val="0"/>
            </w:pPr>
            <w:r w:rsidRPr="0025246D">
              <w:t>1</w:t>
            </w:r>
          </w:p>
        </w:tc>
      </w:tr>
      <w:tr w:rsidR="00AD17D5" w:rsidRPr="0025246D" w14:paraId="6BC328AD" w14:textId="77777777" w:rsidTr="00996946">
        <w:trPr>
          <w:trHeight w:val="284"/>
        </w:trPr>
        <w:tc>
          <w:tcPr>
            <w:tcW w:w="9889" w:type="dxa"/>
            <w:gridSpan w:val="5"/>
            <w:vAlign w:val="center"/>
          </w:tcPr>
          <w:p w14:paraId="261AC34D" w14:textId="3348B914" w:rsidR="00AD17D5" w:rsidRPr="0025246D" w:rsidRDefault="00AD17D5" w:rsidP="00AD17D5">
            <w:pPr>
              <w:jc w:val="center"/>
              <w:outlineLvl w:val="0"/>
            </w:pPr>
            <w:r w:rsidRPr="0025246D">
              <w:rPr>
                <w:b/>
              </w:rPr>
              <w:t>Pērnavas iela, Salacgrīva</w:t>
            </w:r>
          </w:p>
        </w:tc>
      </w:tr>
      <w:tr w:rsidR="00AD17D5" w:rsidRPr="0025246D" w14:paraId="4C4620D5" w14:textId="77777777" w:rsidTr="00996946">
        <w:trPr>
          <w:trHeight w:val="284"/>
        </w:trPr>
        <w:tc>
          <w:tcPr>
            <w:tcW w:w="562" w:type="dxa"/>
            <w:vAlign w:val="center"/>
          </w:tcPr>
          <w:p w14:paraId="31969EE9" w14:textId="77777777" w:rsidR="00AD17D5" w:rsidRPr="0025246D" w:rsidRDefault="00AD17D5" w:rsidP="00AD17D5">
            <w:pPr>
              <w:numPr>
                <w:ilvl w:val="0"/>
                <w:numId w:val="23"/>
              </w:numPr>
              <w:ind w:left="357" w:hanging="357"/>
              <w:outlineLvl w:val="0"/>
              <w:rPr>
                <w:caps/>
              </w:rPr>
            </w:pPr>
          </w:p>
        </w:tc>
        <w:tc>
          <w:tcPr>
            <w:tcW w:w="5925" w:type="dxa"/>
          </w:tcPr>
          <w:p w14:paraId="7A5B2D7B" w14:textId="5F83723D" w:rsidR="00AD17D5" w:rsidRPr="0025246D" w:rsidRDefault="00AD17D5" w:rsidP="00AD17D5">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Nr. 21864 sauso zaru izzāģēšana, vainaga pacelšana virs ietves</w:t>
            </w:r>
          </w:p>
        </w:tc>
        <w:tc>
          <w:tcPr>
            <w:tcW w:w="1134" w:type="dxa"/>
          </w:tcPr>
          <w:p w14:paraId="16ECBA8D" w14:textId="17606973" w:rsidR="00AD17D5" w:rsidRPr="0025246D" w:rsidRDefault="00AD17D5" w:rsidP="00AD17D5">
            <w:pPr>
              <w:jc w:val="center"/>
              <w:outlineLvl w:val="0"/>
            </w:pPr>
            <w:r w:rsidRPr="0025246D">
              <w:t>~3,0</w:t>
            </w:r>
          </w:p>
        </w:tc>
        <w:tc>
          <w:tcPr>
            <w:tcW w:w="993" w:type="dxa"/>
          </w:tcPr>
          <w:p w14:paraId="12BD783C" w14:textId="19CE339E" w:rsidR="00AD17D5" w:rsidRPr="0025246D" w:rsidRDefault="00AD17D5" w:rsidP="00AD17D5">
            <w:pPr>
              <w:jc w:val="center"/>
              <w:outlineLvl w:val="0"/>
            </w:pPr>
            <w:r w:rsidRPr="0025246D">
              <w:t>koks</w:t>
            </w:r>
          </w:p>
        </w:tc>
        <w:tc>
          <w:tcPr>
            <w:tcW w:w="1275" w:type="dxa"/>
          </w:tcPr>
          <w:p w14:paraId="09BA5471" w14:textId="169EFB22" w:rsidR="00AD17D5" w:rsidRPr="0025246D" w:rsidRDefault="00AD17D5" w:rsidP="00AD17D5">
            <w:pPr>
              <w:jc w:val="center"/>
              <w:outlineLvl w:val="0"/>
            </w:pPr>
            <w:r w:rsidRPr="0025246D">
              <w:t>1</w:t>
            </w:r>
          </w:p>
        </w:tc>
      </w:tr>
      <w:tr w:rsidR="0031028D" w:rsidRPr="0025246D" w14:paraId="79D88CED" w14:textId="77777777" w:rsidTr="00996946">
        <w:trPr>
          <w:trHeight w:val="284"/>
        </w:trPr>
        <w:tc>
          <w:tcPr>
            <w:tcW w:w="562" w:type="dxa"/>
            <w:vAlign w:val="center"/>
          </w:tcPr>
          <w:p w14:paraId="1D5BE70E" w14:textId="77777777" w:rsidR="0031028D" w:rsidRPr="0025246D" w:rsidRDefault="0031028D" w:rsidP="0031028D">
            <w:pPr>
              <w:numPr>
                <w:ilvl w:val="0"/>
                <w:numId w:val="23"/>
              </w:numPr>
              <w:ind w:left="357" w:hanging="357"/>
              <w:outlineLvl w:val="0"/>
              <w:rPr>
                <w:caps/>
              </w:rPr>
            </w:pPr>
          </w:p>
        </w:tc>
        <w:tc>
          <w:tcPr>
            <w:tcW w:w="5925" w:type="dxa"/>
          </w:tcPr>
          <w:p w14:paraId="69BBB576" w14:textId="2EE36CDA"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Nr. 21865 sauso zaru izzāģēšana, vainaga pacelšana virs ietves</w:t>
            </w:r>
          </w:p>
        </w:tc>
        <w:tc>
          <w:tcPr>
            <w:tcW w:w="1134" w:type="dxa"/>
          </w:tcPr>
          <w:p w14:paraId="612D649B" w14:textId="0945FCAC" w:rsidR="0031028D" w:rsidRPr="0025246D" w:rsidRDefault="0031028D" w:rsidP="0031028D">
            <w:pPr>
              <w:jc w:val="center"/>
              <w:outlineLvl w:val="0"/>
            </w:pPr>
            <w:r w:rsidRPr="0025246D">
              <w:t>~3,0</w:t>
            </w:r>
          </w:p>
        </w:tc>
        <w:tc>
          <w:tcPr>
            <w:tcW w:w="993" w:type="dxa"/>
          </w:tcPr>
          <w:p w14:paraId="25796800" w14:textId="5CFB16D1" w:rsidR="0031028D" w:rsidRPr="0025246D" w:rsidRDefault="0031028D" w:rsidP="0031028D">
            <w:pPr>
              <w:jc w:val="center"/>
              <w:outlineLvl w:val="0"/>
            </w:pPr>
            <w:r w:rsidRPr="0025246D">
              <w:t>koks</w:t>
            </w:r>
          </w:p>
        </w:tc>
        <w:tc>
          <w:tcPr>
            <w:tcW w:w="1275" w:type="dxa"/>
          </w:tcPr>
          <w:p w14:paraId="3D978BBC" w14:textId="27A742F1" w:rsidR="0031028D" w:rsidRPr="0025246D" w:rsidRDefault="0031028D" w:rsidP="0031028D">
            <w:pPr>
              <w:jc w:val="center"/>
              <w:outlineLvl w:val="0"/>
            </w:pPr>
            <w:r w:rsidRPr="0025246D">
              <w:t>1</w:t>
            </w:r>
          </w:p>
        </w:tc>
      </w:tr>
      <w:tr w:rsidR="0031028D" w:rsidRPr="0025246D" w14:paraId="3206F3BA" w14:textId="77777777" w:rsidTr="00996946">
        <w:trPr>
          <w:trHeight w:val="284"/>
        </w:trPr>
        <w:tc>
          <w:tcPr>
            <w:tcW w:w="562" w:type="dxa"/>
            <w:vAlign w:val="center"/>
          </w:tcPr>
          <w:p w14:paraId="1B033778" w14:textId="77777777" w:rsidR="0031028D" w:rsidRPr="0025246D" w:rsidRDefault="0031028D" w:rsidP="0031028D">
            <w:pPr>
              <w:numPr>
                <w:ilvl w:val="0"/>
                <w:numId w:val="23"/>
              </w:numPr>
              <w:ind w:left="357" w:hanging="357"/>
              <w:outlineLvl w:val="0"/>
              <w:rPr>
                <w:caps/>
              </w:rPr>
            </w:pPr>
          </w:p>
        </w:tc>
        <w:tc>
          <w:tcPr>
            <w:tcW w:w="5925" w:type="dxa"/>
          </w:tcPr>
          <w:p w14:paraId="6573AC2A" w14:textId="287D91D2"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Nr. 21866 sauso zaru izzāģēšana, vainaga pacelšana virs ietves</w:t>
            </w:r>
          </w:p>
        </w:tc>
        <w:tc>
          <w:tcPr>
            <w:tcW w:w="1134" w:type="dxa"/>
          </w:tcPr>
          <w:p w14:paraId="21A0C298" w14:textId="03396007" w:rsidR="0031028D" w:rsidRPr="0025246D" w:rsidRDefault="0031028D" w:rsidP="0031028D">
            <w:pPr>
              <w:jc w:val="center"/>
              <w:outlineLvl w:val="0"/>
            </w:pPr>
            <w:r w:rsidRPr="0025246D">
              <w:t>~3,0</w:t>
            </w:r>
          </w:p>
        </w:tc>
        <w:tc>
          <w:tcPr>
            <w:tcW w:w="993" w:type="dxa"/>
          </w:tcPr>
          <w:p w14:paraId="2F55F3F2" w14:textId="4B25906F" w:rsidR="0031028D" w:rsidRPr="0025246D" w:rsidRDefault="0031028D" w:rsidP="0031028D">
            <w:pPr>
              <w:jc w:val="center"/>
              <w:outlineLvl w:val="0"/>
            </w:pPr>
            <w:r w:rsidRPr="0025246D">
              <w:t>koks</w:t>
            </w:r>
          </w:p>
        </w:tc>
        <w:tc>
          <w:tcPr>
            <w:tcW w:w="1275" w:type="dxa"/>
          </w:tcPr>
          <w:p w14:paraId="0F7C63A2" w14:textId="7B22CC63" w:rsidR="0031028D" w:rsidRPr="0025246D" w:rsidRDefault="0031028D" w:rsidP="0031028D">
            <w:pPr>
              <w:jc w:val="center"/>
              <w:outlineLvl w:val="0"/>
            </w:pPr>
            <w:r w:rsidRPr="0025246D">
              <w:t>1</w:t>
            </w:r>
          </w:p>
        </w:tc>
      </w:tr>
      <w:tr w:rsidR="0031028D" w:rsidRPr="0025246D" w14:paraId="1A0E659D" w14:textId="77777777" w:rsidTr="00996946">
        <w:trPr>
          <w:trHeight w:val="284"/>
        </w:trPr>
        <w:tc>
          <w:tcPr>
            <w:tcW w:w="562" w:type="dxa"/>
            <w:vAlign w:val="center"/>
          </w:tcPr>
          <w:p w14:paraId="5A8D6697" w14:textId="77777777" w:rsidR="0031028D" w:rsidRPr="0025246D" w:rsidRDefault="0031028D" w:rsidP="0031028D">
            <w:pPr>
              <w:numPr>
                <w:ilvl w:val="0"/>
                <w:numId w:val="23"/>
              </w:numPr>
              <w:ind w:left="357" w:hanging="357"/>
              <w:outlineLvl w:val="0"/>
              <w:rPr>
                <w:caps/>
              </w:rPr>
            </w:pPr>
          </w:p>
        </w:tc>
        <w:tc>
          <w:tcPr>
            <w:tcW w:w="5925" w:type="dxa"/>
          </w:tcPr>
          <w:p w14:paraId="7DA58AA4" w14:textId="40858782"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21867 sauso zaru izzāģēšana, atsevišķu zaru īsināšana, atbrīvojot laternas stabu</w:t>
            </w:r>
          </w:p>
        </w:tc>
        <w:tc>
          <w:tcPr>
            <w:tcW w:w="1134" w:type="dxa"/>
          </w:tcPr>
          <w:p w14:paraId="52C4A2F9" w14:textId="43D5CB9A" w:rsidR="0031028D" w:rsidRPr="0025246D" w:rsidRDefault="0031028D" w:rsidP="0031028D">
            <w:pPr>
              <w:jc w:val="center"/>
              <w:outlineLvl w:val="0"/>
            </w:pPr>
            <w:r w:rsidRPr="0025246D">
              <w:t>~5,0</w:t>
            </w:r>
          </w:p>
        </w:tc>
        <w:tc>
          <w:tcPr>
            <w:tcW w:w="993" w:type="dxa"/>
          </w:tcPr>
          <w:p w14:paraId="5CAD0BCA" w14:textId="79D19F1C" w:rsidR="0031028D" w:rsidRPr="0025246D" w:rsidRDefault="0031028D" w:rsidP="0031028D">
            <w:pPr>
              <w:jc w:val="center"/>
              <w:outlineLvl w:val="0"/>
            </w:pPr>
            <w:r w:rsidRPr="0025246D">
              <w:t>koks</w:t>
            </w:r>
          </w:p>
        </w:tc>
        <w:tc>
          <w:tcPr>
            <w:tcW w:w="1275" w:type="dxa"/>
          </w:tcPr>
          <w:p w14:paraId="75AA1C58" w14:textId="79D1EAF5" w:rsidR="0031028D" w:rsidRPr="0025246D" w:rsidRDefault="0031028D" w:rsidP="0031028D">
            <w:pPr>
              <w:jc w:val="center"/>
              <w:outlineLvl w:val="0"/>
            </w:pPr>
            <w:r w:rsidRPr="0025246D">
              <w:t>1</w:t>
            </w:r>
          </w:p>
        </w:tc>
      </w:tr>
      <w:tr w:rsidR="0031028D" w:rsidRPr="0025246D" w14:paraId="35A3C8A6" w14:textId="77777777" w:rsidTr="00996946">
        <w:trPr>
          <w:trHeight w:val="284"/>
        </w:trPr>
        <w:tc>
          <w:tcPr>
            <w:tcW w:w="562" w:type="dxa"/>
            <w:vAlign w:val="center"/>
          </w:tcPr>
          <w:p w14:paraId="443FDD09" w14:textId="77777777" w:rsidR="0031028D" w:rsidRPr="0025246D" w:rsidRDefault="0031028D" w:rsidP="0031028D">
            <w:pPr>
              <w:numPr>
                <w:ilvl w:val="0"/>
                <w:numId w:val="23"/>
              </w:numPr>
              <w:ind w:left="357" w:hanging="357"/>
              <w:outlineLvl w:val="0"/>
              <w:rPr>
                <w:caps/>
              </w:rPr>
            </w:pPr>
          </w:p>
        </w:tc>
        <w:tc>
          <w:tcPr>
            <w:tcW w:w="5925" w:type="dxa"/>
          </w:tcPr>
          <w:p w14:paraId="610F7331" w14:textId="7D3F854F"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Āra bērzs (</w:t>
            </w:r>
            <w:proofErr w:type="spellStart"/>
            <w:r w:rsidRPr="0025246D">
              <w:rPr>
                <w:rFonts w:ascii="Times New Roman" w:hAnsi="Times New Roman" w:cs="Times New Roman"/>
              </w:rPr>
              <w:t>Betula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pendula</w:t>
            </w:r>
            <w:proofErr w:type="spellEnd"/>
            <w:r w:rsidRPr="0025246D">
              <w:rPr>
                <w:rFonts w:ascii="Times New Roman" w:hAnsi="Times New Roman" w:cs="Times New Roman"/>
              </w:rPr>
              <w:t xml:space="preserve">) Nr. 21868 sauso zaru izzāģēšana, viena sānzara īsināšana galotnes daļā, Sānzara </w:t>
            </w:r>
            <w:r w:rsidRPr="0025246D">
              <w:rPr>
                <w:rFonts w:ascii="Times New Roman" w:hAnsi="Times New Roman" w:cs="Times New Roman"/>
              </w:rPr>
              <w:lastRenderedPageBreak/>
              <w:t>atvieglošana R virzienā</w:t>
            </w:r>
          </w:p>
        </w:tc>
        <w:tc>
          <w:tcPr>
            <w:tcW w:w="1134" w:type="dxa"/>
          </w:tcPr>
          <w:p w14:paraId="28C2FF3C" w14:textId="1BCFC63C" w:rsidR="0031028D" w:rsidRPr="0025246D" w:rsidRDefault="0031028D" w:rsidP="0031028D">
            <w:pPr>
              <w:jc w:val="center"/>
              <w:outlineLvl w:val="0"/>
            </w:pPr>
            <w:r w:rsidRPr="0025246D">
              <w:lastRenderedPageBreak/>
              <w:t>~6,0</w:t>
            </w:r>
          </w:p>
        </w:tc>
        <w:tc>
          <w:tcPr>
            <w:tcW w:w="993" w:type="dxa"/>
          </w:tcPr>
          <w:p w14:paraId="5BC671DE" w14:textId="55EE8085" w:rsidR="0031028D" w:rsidRPr="0025246D" w:rsidRDefault="0031028D" w:rsidP="0031028D">
            <w:pPr>
              <w:jc w:val="center"/>
              <w:outlineLvl w:val="0"/>
            </w:pPr>
            <w:r w:rsidRPr="0025246D">
              <w:t>koks</w:t>
            </w:r>
          </w:p>
        </w:tc>
        <w:tc>
          <w:tcPr>
            <w:tcW w:w="1275" w:type="dxa"/>
          </w:tcPr>
          <w:p w14:paraId="670B4004" w14:textId="39C54CE0" w:rsidR="0031028D" w:rsidRPr="0025246D" w:rsidRDefault="0031028D" w:rsidP="0031028D">
            <w:pPr>
              <w:jc w:val="center"/>
              <w:outlineLvl w:val="0"/>
            </w:pPr>
            <w:r w:rsidRPr="0025246D">
              <w:t>1</w:t>
            </w:r>
          </w:p>
        </w:tc>
      </w:tr>
      <w:tr w:rsidR="0031028D" w:rsidRPr="0025246D" w14:paraId="25C31F36" w14:textId="77777777" w:rsidTr="00996946">
        <w:trPr>
          <w:trHeight w:val="284"/>
        </w:trPr>
        <w:tc>
          <w:tcPr>
            <w:tcW w:w="562" w:type="dxa"/>
            <w:vAlign w:val="center"/>
          </w:tcPr>
          <w:p w14:paraId="217F55B2" w14:textId="77777777" w:rsidR="0031028D" w:rsidRPr="0025246D" w:rsidRDefault="0031028D" w:rsidP="0031028D">
            <w:pPr>
              <w:numPr>
                <w:ilvl w:val="0"/>
                <w:numId w:val="23"/>
              </w:numPr>
              <w:ind w:left="357" w:hanging="357"/>
              <w:outlineLvl w:val="0"/>
              <w:rPr>
                <w:caps/>
              </w:rPr>
            </w:pPr>
          </w:p>
        </w:tc>
        <w:tc>
          <w:tcPr>
            <w:tcW w:w="5925" w:type="dxa"/>
          </w:tcPr>
          <w:p w14:paraId="2D075ED0" w14:textId="4DB11A09"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goba (</w:t>
            </w:r>
            <w:proofErr w:type="spellStart"/>
            <w:r w:rsidRPr="0025246D">
              <w:rPr>
                <w:rFonts w:ascii="Times New Roman" w:hAnsi="Times New Roman" w:cs="Times New Roman"/>
              </w:rPr>
              <w:t>Ulmus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glabra</w:t>
            </w:r>
            <w:proofErr w:type="spellEnd"/>
            <w:r w:rsidRPr="0025246D">
              <w:rPr>
                <w:rFonts w:ascii="Times New Roman" w:hAnsi="Times New Roman" w:cs="Times New Roman"/>
              </w:rPr>
              <w:t>) Nr. 21872 sauso zaru izzāģēšana, nolūzušo, iekārušos zaru izņemšana</w:t>
            </w:r>
          </w:p>
        </w:tc>
        <w:tc>
          <w:tcPr>
            <w:tcW w:w="1134" w:type="dxa"/>
          </w:tcPr>
          <w:p w14:paraId="0ECD208A" w14:textId="338ED7E0" w:rsidR="0031028D" w:rsidRPr="0025246D" w:rsidRDefault="0031028D" w:rsidP="0031028D">
            <w:pPr>
              <w:jc w:val="center"/>
              <w:outlineLvl w:val="0"/>
            </w:pPr>
            <w:r w:rsidRPr="0025246D">
              <w:t>~7,0</w:t>
            </w:r>
          </w:p>
        </w:tc>
        <w:tc>
          <w:tcPr>
            <w:tcW w:w="993" w:type="dxa"/>
          </w:tcPr>
          <w:p w14:paraId="6E6612D7" w14:textId="419ADDE2" w:rsidR="0031028D" w:rsidRPr="0025246D" w:rsidRDefault="0031028D" w:rsidP="0031028D">
            <w:pPr>
              <w:jc w:val="center"/>
              <w:outlineLvl w:val="0"/>
            </w:pPr>
            <w:r w:rsidRPr="0025246D">
              <w:t>koks</w:t>
            </w:r>
          </w:p>
        </w:tc>
        <w:tc>
          <w:tcPr>
            <w:tcW w:w="1275" w:type="dxa"/>
          </w:tcPr>
          <w:p w14:paraId="5CEDB199" w14:textId="6D3EFED7" w:rsidR="0031028D" w:rsidRPr="0025246D" w:rsidRDefault="0031028D" w:rsidP="0031028D">
            <w:pPr>
              <w:jc w:val="center"/>
              <w:outlineLvl w:val="0"/>
            </w:pPr>
            <w:r w:rsidRPr="0025246D">
              <w:t>1</w:t>
            </w:r>
          </w:p>
        </w:tc>
      </w:tr>
      <w:tr w:rsidR="0031028D" w:rsidRPr="0025246D" w14:paraId="01F6C2D9" w14:textId="77777777" w:rsidTr="00996946">
        <w:trPr>
          <w:trHeight w:val="284"/>
        </w:trPr>
        <w:tc>
          <w:tcPr>
            <w:tcW w:w="562" w:type="dxa"/>
            <w:vAlign w:val="center"/>
          </w:tcPr>
          <w:p w14:paraId="3D270F83" w14:textId="77777777" w:rsidR="0031028D" w:rsidRPr="0025246D" w:rsidRDefault="0031028D" w:rsidP="0031028D">
            <w:pPr>
              <w:numPr>
                <w:ilvl w:val="0"/>
                <w:numId w:val="23"/>
              </w:numPr>
              <w:ind w:left="357" w:hanging="357"/>
              <w:outlineLvl w:val="0"/>
              <w:rPr>
                <w:caps/>
              </w:rPr>
            </w:pPr>
          </w:p>
        </w:tc>
        <w:tc>
          <w:tcPr>
            <w:tcW w:w="5925" w:type="dxa"/>
          </w:tcPr>
          <w:p w14:paraId="1E8AF1F4" w14:textId="65F9FBF2"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Āra bērzs (</w:t>
            </w:r>
            <w:proofErr w:type="spellStart"/>
            <w:r w:rsidRPr="0025246D">
              <w:rPr>
                <w:rFonts w:ascii="Times New Roman" w:hAnsi="Times New Roman" w:cs="Times New Roman"/>
              </w:rPr>
              <w:t>Betula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pendula</w:t>
            </w:r>
            <w:proofErr w:type="spellEnd"/>
            <w:r w:rsidRPr="0025246D">
              <w:rPr>
                <w:rFonts w:ascii="Times New Roman" w:hAnsi="Times New Roman" w:cs="Times New Roman"/>
              </w:rPr>
              <w:t>) Nr. 21873 sauso zaru izzāģēšana, atsevišķu sānzaru redukcija</w:t>
            </w:r>
          </w:p>
        </w:tc>
        <w:tc>
          <w:tcPr>
            <w:tcW w:w="1134" w:type="dxa"/>
          </w:tcPr>
          <w:p w14:paraId="5370DD8E" w14:textId="2B2C368E" w:rsidR="0031028D" w:rsidRPr="0025246D" w:rsidRDefault="0031028D" w:rsidP="0031028D">
            <w:pPr>
              <w:jc w:val="center"/>
              <w:outlineLvl w:val="0"/>
            </w:pPr>
            <w:r w:rsidRPr="0025246D">
              <w:t>~10,0</w:t>
            </w:r>
          </w:p>
        </w:tc>
        <w:tc>
          <w:tcPr>
            <w:tcW w:w="993" w:type="dxa"/>
          </w:tcPr>
          <w:p w14:paraId="2BF0681B" w14:textId="047C6E21" w:rsidR="0031028D" w:rsidRPr="0025246D" w:rsidRDefault="0031028D" w:rsidP="0031028D">
            <w:pPr>
              <w:jc w:val="center"/>
              <w:outlineLvl w:val="0"/>
            </w:pPr>
            <w:r w:rsidRPr="0025246D">
              <w:t>koks</w:t>
            </w:r>
          </w:p>
        </w:tc>
        <w:tc>
          <w:tcPr>
            <w:tcW w:w="1275" w:type="dxa"/>
          </w:tcPr>
          <w:p w14:paraId="40D68D47" w14:textId="34999C4A" w:rsidR="0031028D" w:rsidRPr="0025246D" w:rsidRDefault="0031028D" w:rsidP="0031028D">
            <w:pPr>
              <w:jc w:val="center"/>
              <w:outlineLvl w:val="0"/>
            </w:pPr>
            <w:r w:rsidRPr="0025246D">
              <w:t>1</w:t>
            </w:r>
          </w:p>
        </w:tc>
      </w:tr>
      <w:tr w:rsidR="0031028D" w:rsidRPr="0025246D" w14:paraId="117A8632" w14:textId="77777777" w:rsidTr="00996946">
        <w:trPr>
          <w:trHeight w:val="284"/>
        </w:trPr>
        <w:tc>
          <w:tcPr>
            <w:tcW w:w="562" w:type="dxa"/>
            <w:vMerge w:val="restart"/>
            <w:vAlign w:val="center"/>
          </w:tcPr>
          <w:p w14:paraId="2ADA5B7C" w14:textId="77777777" w:rsidR="0031028D" w:rsidRPr="0025246D" w:rsidRDefault="0031028D" w:rsidP="0031028D">
            <w:pPr>
              <w:numPr>
                <w:ilvl w:val="0"/>
                <w:numId w:val="23"/>
              </w:numPr>
              <w:ind w:left="357" w:hanging="357"/>
              <w:outlineLvl w:val="0"/>
              <w:rPr>
                <w:caps/>
              </w:rPr>
            </w:pPr>
          </w:p>
        </w:tc>
        <w:tc>
          <w:tcPr>
            <w:tcW w:w="5925" w:type="dxa"/>
          </w:tcPr>
          <w:p w14:paraId="15F478A5" w14:textId="38115181"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goba (</w:t>
            </w:r>
            <w:proofErr w:type="spellStart"/>
            <w:r w:rsidRPr="0025246D">
              <w:rPr>
                <w:rFonts w:ascii="Times New Roman" w:hAnsi="Times New Roman" w:cs="Times New Roman"/>
              </w:rPr>
              <w:t>Ulmus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glabra</w:t>
            </w:r>
            <w:proofErr w:type="spellEnd"/>
            <w:r w:rsidRPr="0025246D">
              <w:rPr>
                <w:rFonts w:ascii="Times New Roman" w:hAnsi="Times New Roman" w:cs="Times New Roman"/>
              </w:rPr>
              <w:t>) Nr. 21878 sauso zaru izzāģēšana, virs ceļa vērstā sānzara īsināšana, vainaga drošināšanas sistēmas uzstādīšana 3 punktos</w:t>
            </w:r>
          </w:p>
        </w:tc>
        <w:tc>
          <w:tcPr>
            <w:tcW w:w="1134" w:type="dxa"/>
          </w:tcPr>
          <w:p w14:paraId="5EC50830" w14:textId="6EB77AAF" w:rsidR="0031028D" w:rsidRPr="0025246D" w:rsidRDefault="0031028D" w:rsidP="0031028D">
            <w:pPr>
              <w:jc w:val="center"/>
              <w:outlineLvl w:val="0"/>
            </w:pPr>
            <w:r w:rsidRPr="0025246D">
              <w:t>~16,0</w:t>
            </w:r>
          </w:p>
        </w:tc>
        <w:tc>
          <w:tcPr>
            <w:tcW w:w="993" w:type="dxa"/>
          </w:tcPr>
          <w:p w14:paraId="47D806C2" w14:textId="7FDB28A3" w:rsidR="0031028D" w:rsidRPr="0025246D" w:rsidRDefault="0031028D" w:rsidP="0031028D">
            <w:pPr>
              <w:jc w:val="center"/>
              <w:outlineLvl w:val="0"/>
            </w:pPr>
            <w:r w:rsidRPr="0025246D">
              <w:t>koks</w:t>
            </w:r>
          </w:p>
        </w:tc>
        <w:tc>
          <w:tcPr>
            <w:tcW w:w="1275" w:type="dxa"/>
          </w:tcPr>
          <w:p w14:paraId="45881AD7" w14:textId="15B2F532" w:rsidR="0031028D" w:rsidRPr="0025246D" w:rsidRDefault="0031028D" w:rsidP="0031028D">
            <w:pPr>
              <w:jc w:val="center"/>
              <w:outlineLvl w:val="0"/>
            </w:pPr>
            <w:r w:rsidRPr="0025246D">
              <w:t>1</w:t>
            </w:r>
          </w:p>
        </w:tc>
      </w:tr>
      <w:tr w:rsidR="0031028D" w:rsidRPr="0025246D" w14:paraId="39745FBA" w14:textId="77777777" w:rsidTr="00996946">
        <w:trPr>
          <w:trHeight w:val="284"/>
        </w:trPr>
        <w:tc>
          <w:tcPr>
            <w:tcW w:w="562" w:type="dxa"/>
            <w:vMerge/>
            <w:vAlign w:val="center"/>
          </w:tcPr>
          <w:p w14:paraId="00EC38D2" w14:textId="77777777" w:rsidR="0031028D" w:rsidRPr="0025246D" w:rsidRDefault="0031028D" w:rsidP="0031028D">
            <w:pPr>
              <w:numPr>
                <w:ilvl w:val="0"/>
                <w:numId w:val="23"/>
              </w:numPr>
              <w:ind w:left="357" w:hanging="357"/>
              <w:outlineLvl w:val="0"/>
              <w:rPr>
                <w:caps/>
              </w:rPr>
            </w:pPr>
          </w:p>
        </w:tc>
        <w:tc>
          <w:tcPr>
            <w:tcW w:w="5925" w:type="dxa"/>
          </w:tcPr>
          <w:p w14:paraId="014C7229" w14:textId="14362D3E"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Dinamiskā 4t drošināšanas sistēma</w:t>
            </w:r>
          </w:p>
        </w:tc>
        <w:tc>
          <w:tcPr>
            <w:tcW w:w="1134" w:type="dxa"/>
          </w:tcPr>
          <w:p w14:paraId="6CC44644" w14:textId="297A2A67" w:rsidR="0031028D" w:rsidRPr="0025246D" w:rsidRDefault="0031028D" w:rsidP="0031028D">
            <w:pPr>
              <w:jc w:val="center"/>
              <w:outlineLvl w:val="0"/>
            </w:pPr>
            <w:r w:rsidRPr="0025246D">
              <w:t>-</w:t>
            </w:r>
          </w:p>
        </w:tc>
        <w:tc>
          <w:tcPr>
            <w:tcW w:w="993" w:type="dxa"/>
          </w:tcPr>
          <w:p w14:paraId="40C88CF5" w14:textId="3C62D434" w:rsidR="0031028D" w:rsidRPr="0025246D" w:rsidRDefault="0031028D" w:rsidP="0031028D">
            <w:pPr>
              <w:jc w:val="center"/>
              <w:outlineLvl w:val="0"/>
            </w:pPr>
            <w:r w:rsidRPr="0025246D">
              <w:t>sistēma</w:t>
            </w:r>
          </w:p>
        </w:tc>
        <w:tc>
          <w:tcPr>
            <w:tcW w:w="1275" w:type="dxa"/>
          </w:tcPr>
          <w:p w14:paraId="68D47409" w14:textId="0F42126B" w:rsidR="0031028D" w:rsidRPr="0025246D" w:rsidRDefault="0031028D" w:rsidP="0031028D">
            <w:pPr>
              <w:jc w:val="center"/>
              <w:outlineLvl w:val="0"/>
            </w:pPr>
            <w:r w:rsidRPr="0025246D">
              <w:t>1</w:t>
            </w:r>
          </w:p>
        </w:tc>
      </w:tr>
      <w:tr w:rsidR="0031028D" w:rsidRPr="0025246D" w14:paraId="153628B9" w14:textId="77777777" w:rsidTr="00996946">
        <w:trPr>
          <w:trHeight w:val="284"/>
        </w:trPr>
        <w:tc>
          <w:tcPr>
            <w:tcW w:w="562" w:type="dxa"/>
            <w:vAlign w:val="center"/>
          </w:tcPr>
          <w:p w14:paraId="3ABD33E7" w14:textId="77777777" w:rsidR="0031028D" w:rsidRPr="0025246D" w:rsidRDefault="0031028D" w:rsidP="0031028D">
            <w:pPr>
              <w:numPr>
                <w:ilvl w:val="0"/>
                <w:numId w:val="23"/>
              </w:numPr>
              <w:ind w:left="357" w:hanging="357"/>
              <w:outlineLvl w:val="0"/>
              <w:rPr>
                <w:caps/>
              </w:rPr>
            </w:pPr>
          </w:p>
        </w:tc>
        <w:tc>
          <w:tcPr>
            <w:tcW w:w="5925" w:type="dxa"/>
          </w:tcPr>
          <w:p w14:paraId="077D0667" w14:textId="43FE3DEC"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21884 vainaga sakopšana, atsevišķu sānzaru, kas atrodas virs iebrauktuves, īsināšana</w:t>
            </w:r>
          </w:p>
        </w:tc>
        <w:tc>
          <w:tcPr>
            <w:tcW w:w="1134" w:type="dxa"/>
          </w:tcPr>
          <w:p w14:paraId="626B5CF5" w14:textId="6487ACD4" w:rsidR="0031028D" w:rsidRPr="0025246D" w:rsidRDefault="0031028D" w:rsidP="0031028D">
            <w:pPr>
              <w:jc w:val="center"/>
              <w:outlineLvl w:val="0"/>
            </w:pPr>
            <w:r w:rsidRPr="0025246D">
              <w:t>~10,0</w:t>
            </w:r>
          </w:p>
        </w:tc>
        <w:tc>
          <w:tcPr>
            <w:tcW w:w="993" w:type="dxa"/>
          </w:tcPr>
          <w:p w14:paraId="4BD9FE0B" w14:textId="5527030E" w:rsidR="0031028D" w:rsidRPr="0025246D" w:rsidRDefault="0031028D" w:rsidP="0031028D">
            <w:pPr>
              <w:jc w:val="center"/>
              <w:outlineLvl w:val="0"/>
            </w:pPr>
            <w:r w:rsidRPr="0025246D">
              <w:t>koks</w:t>
            </w:r>
          </w:p>
        </w:tc>
        <w:tc>
          <w:tcPr>
            <w:tcW w:w="1275" w:type="dxa"/>
          </w:tcPr>
          <w:p w14:paraId="04F3BA13" w14:textId="54AD1444" w:rsidR="0031028D" w:rsidRPr="0025246D" w:rsidRDefault="0031028D" w:rsidP="0031028D">
            <w:pPr>
              <w:jc w:val="center"/>
              <w:outlineLvl w:val="0"/>
            </w:pPr>
            <w:r w:rsidRPr="0025246D">
              <w:t>1</w:t>
            </w:r>
          </w:p>
        </w:tc>
      </w:tr>
      <w:tr w:rsidR="0031028D" w:rsidRPr="0025246D" w14:paraId="45E292F5" w14:textId="77777777" w:rsidTr="00996946">
        <w:trPr>
          <w:trHeight w:val="284"/>
        </w:trPr>
        <w:tc>
          <w:tcPr>
            <w:tcW w:w="562" w:type="dxa"/>
            <w:vAlign w:val="center"/>
          </w:tcPr>
          <w:p w14:paraId="5E5CD2BB" w14:textId="77777777" w:rsidR="0031028D" w:rsidRPr="0025246D" w:rsidRDefault="0031028D" w:rsidP="0031028D">
            <w:pPr>
              <w:numPr>
                <w:ilvl w:val="0"/>
                <w:numId w:val="23"/>
              </w:numPr>
              <w:ind w:left="357" w:hanging="357"/>
              <w:outlineLvl w:val="0"/>
              <w:rPr>
                <w:caps/>
              </w:rPr>
            </w:pPr>
          </w:p>
        </w:tc>
        <w:tc>
          <w:tcPr>
            <w:tcW w:w="5925" w:type="dxa"/>
          </w:tcPr>
          <w:p w14:paraId="2A0D492B" w14:textId="19B136DA"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21892 sauso zaru izzāģēšana, aizlauzto, iekārušos zaru izņemšana</w:t>
            </w:r>
          </w:p>
        </w:tc>
        <w:tc>
          <w:tcPr>
            <w:tcW w:w="1134" w:type="dxa"/>
          </w:tcPr>
          <w:p w14:paraId="5ABCCC6A" w14:textId="6F3D31ED" w:rsidR="0031028D" w:rsidRPr="0025246D" w:rsidRDefault="0031028D" w:rsidP="0031028D">
            <w:pPr>
              <w:jc w:val="center"/>
              <w:outlineLvl w:val="0"/>
            </w:pPr>
            <w:r w:rsidRPr="0025246D">
              <w:t>~3,0</w:t>
            </w:r>
          </w:p>
        </w:tc>
        <w:tc>
          <w:tcPr>
            <w:tcW w:w="993" w:type="dxa"/>
          </w:tcPr>
          <w:p w14:paraId="17FAD787" w14:textId="38625F44" w:rsidR="0031028D" w:rsidRPr="0025246D" w:rsidRDefault="0031028D" w:rsidP="0031028D">
            <w:pPr>
              <w:jc w:val="center"/>
              <w:outlineLvl w:val="0"/>
            </w:pPr>
            <w:r w:rsidRPr="0025246D">
              <w:t>koks</w:t>
            </w:r>
          </w:p>
        </w:tc>
        <w:tc>
          <w:tcPr>
            <w:tcW w:w="1275" w:type="dxa"/>
          </w:tcPr>
          <w:p w14:paraId="0D2B016E" w14:textId="30ED73FE" w:rsidR="0031028D" w:rsidRPr="0025246D" w:rsidRDefault="0031028D" w:rsidP="0031028D">
            <w:pPr>
              <w:jc w:val="center"/>
              <w:outlineLvl w:val="0"/>
            </w:pPr>
            <w:r w:rsidRPr="0025246D">
              <w:t>1</w:t>
            </w:r>
          </w:p>
        </w:tc>
      </w:tr>
      <w:tr w:rsidR="0031028D" w:rsidRPr="0025246D" w14:paraId="45D5BBA6" w14:textId="77777777" w:rsidTr="00996946">
        <w:trPr>
          <w:trHeight w:val="284"/>
        </w:trPr>
        <w:tc>
          <w:tcPr>
            <w:tcW w:w="562" w:type="dxa"/>
            <w:vAlign w:val="center"/>
          </w:tcPr>
          <w:p w14:paraId="1D479374" w14:textId="77777777" w:rsidR="0031028D" w:rsidRPr="0025246D" w:rsidRDefault="0031028D" w:rsidP="0031028D">
            <w:pPr>
              <w:numPr>
                <w:ilvl w:val="0"/>
                <w:numId w:val="23"/>
              </w:numPr>
              <w:ind w:left="357" w:hanging="357"/>
              <w:outlineLvl w:val="0"/>
              <w:rPr>
                <w:caps/>
              </w:rPr>
            </w:pPr>
          </w:p>
        </w:tc>
        <w:tc>
          <w:tcPr>
            <w:tcW w:w="5925" w:type="dxa"/>
          </w:tcPr>
          <w:p w14:paraId="5DF08B13" w14:textId="3F734563"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21905 sauso zaru izzāģēšana, ceļa pusē esošās, mazāk attīstītās ass redukcija </w:t>
            </w:r>
          </w:p>
        </w:tc>
        <w:tc>
          <w:tcPr>
            <w:tcW w:w="1134" w:type="dxa"/>
          </w:tcPr>
          <w:p w14:paraId="7014521C" w14:textId="752541D6" w:rsidR="0031028D" w:rsidRPr="0025246D" w:rsidRDefault="0031028D" w:rsidP="0031028D">
            <w:pPr>
              <w:jc w:val="center"/>
              <w:outlineLvl w:val="0"/>
            </w:pPr>
            <w:r w:rsidRPr="0025246D">
              <w:t>~7,0</w:t>
            </w:r>
          </w:p>
        </w:tc>
        <w:tc>
          <w:tcPr>
            <w:tcW w:w="993" w:type="dxa"/>
          </w:tcPr>
          <w:p w14:paraId="569EDFD3" w14:textId="5099D626" w:rsidR="0031028D" w:rsidRPr="0025246D" w:rsidRDefault="0031028D" w:rsidP="0031028D">
            <w:pPr>
              <w:jc w:val="center"/>
              <w:outlineLvl w:val="0"/>
            </w:pPr>
            <w:r w:rsidRPr="0025246D">
              <w:t>koks</w:t>
            </w:r>
          </w:p>
        </w:tc>
        <w:tc>
          <w:tcPr>
            <w:tcW w:w="1275" w:type="dxa"/>
          </w:tcPr>
          <w:p w14:paraId="27FD91F9" w14:textId="38B95808" w:rsidR="0031028D" w:rsidRPr="0025246D" w:rsidRDefault="0031028D" w:rsidP="0031028D">
            <w:pPr>
              <w:jc w:val="center"/>
              <w:outlineLvl w:val="0"/>
            </w:pPr>
            <w:r w:rsidRPr="0025246D">
              <w:t>1</w:t>
            </w:r>
          </w:p>
        </w:tc>
      </w:tr>
      <w:tr w:rsidR="0031028D" w:rsidRPr="0025246D" w14:paraId="7020A2A9" w14:textId="77777777" w:rsidTr="00996946">
        <w:trPr>
          <w:trHeight w:val="284"/>
        </w:trPr>
        <w:tc>
          <w:tcPr>
            <w:tcW w:w="562" w:type="dxa"/>
            <w:vAlign w:val="center"/>
          </w:tcPr>
          <w:p w14:paraId="2A6C2A33" w14:textId="77777777" w:rsidR="0031028D" w:rsidRPr="0025246D" w:rsidRDefault="0031028D" w:rsidP="0031028D">
            <w:pPr>
              <w:numPr>
                <w:ilvl w:val="0"/>
                <w:numId w:val="23"/>
              </w:numPr>
              <w:ind w:left="357" w:hanging="357"/>
              <w:outlineLvl w:val="0"/>
              <w:rPr>
                <w:caps/>
              </w:rPr>
            </w:pPr>
          </w:p>
        </w:tc>
        <w:tc>
          <w:tcPr>
            <w:tcW w:w="5925" w:type="dxa"/>
          </w:tcPr>
          <w:p w14:paraId="129BA612" w14:textId="7512D31D"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21904 sauso zaru izzāģēšana ēkas virzienā vērsto </w:t>
            </w:r>
            <w:proofErr w:type="spellStart"/>
            <w:r w:rsidRPr="0025246D">
              <w:rPr>
                <w:rFonts w:ascii="Times New Roman" w:hAnsi="Times New Roman" w:cs="Times New Roman"/>
              </w:rPr>
              <w:t>skeletzaru</w:t>
            </w:r>
            <w:proofErr w:type="spellEnd"/>
            <w:r w:rsidRPr="0025246D">
              <w:rPr>
                <w:rFonts w:ascii="Times New Roman" w:hAnsi="Times New Roman" w:cs="Times New Roman"/>
              </w:rPr>
              <w:t xml:space="preserve"> īsināšana</w:t>
            </w:r>
          </w:p>
        </w:tc>
        <w:tc>
          <w:tcPr>
            <w:tcW w:w="1134" w:type="dxa"/>
          </w:tcPr>
          <w:p w14:paraId="783EB536" w14:textId="3FF85FB8" w:rsidR="0031028D" w:rsidRPr="0025246D" w:rsidRDefault="0031028D" w:rsidP="0031028D">
            <w:pPr>
              <w:jc w:val="center"/>
              <w:outlineLvl w:val="0"/>
            </w:pPr>
            <w:r w:rsidRPr="0025246D">
              <w:t>~7,0</w:t>
            </w:r>
          </w:p>
        </w:tc>
        <w:tc>
          <w:tcPr>
            <w:tcW w:w="993" w:type="dxa"/>
          </w:tcPr>
          <w:p w14:paraId="18BACD0F" w14:textId="500A672A" w:rsidR="0031028D" w:rsidRPr="0025246D" w:rsidRDefault="0031028D" w:rsidP="0031028D">
            <w:pPr>
              <w:jc w:val="center"/>
              <w:outlineLvl w:val="0"/>
            </w:pPr>
            <w:r w:rsidRPr="0025246D">
              <w:t>koks</w:t>
            </w:r>
          </w:p>
        </w:tc>
        <w:tc>
          <w:tcPr>
            <w:tcW w:w="1275" w:type="dxa"/>
          </w:tcPr>
          <w:p w14:paraId="5159766A" w14:textId="3A2493EB" w:rsidR="0031028D" w:rsidRPr="0025246D" w:rsidRDefault="0031028D" w:rsidP="0031028D">
            <w:pPr>
              <w:jc w:val="center"/>
              <w:outlineLvl w:val="0"/>
            </w:pPr>
            <w:r w:rsidRPr="0025246D">
              <w:t>1</w:t>
            </w:r>
          </w:p>
        </w:tc>
      </w:tr>
      <w:tr w:rsidR="0031028D" w:rsidRPr="0025246D" w14:paraId="363CE36E" w14:textId="77777777" w:rsidTr="00996946">
        <w:trPr>
          <w:trHeight w:val="284"/>
        </w:trPr>
        <w:tc>
          <w:tcPr>
            <w:tcW w:w="562" w:type="dxa"/>
            <w:vAlign w:val="center"/>
          </w:tcPr>
          <w:p w14:paraId="2C41B3F5" w14:textId="77777777" w:rsidR="0031028D" w:rsidRPr="0025246D" w:rsidRDefault="0031028D" w:rsidP="0031028D">
            <w:pPr>
              <w:numPr>
                <w:ilvl w:val="0"/>
                <w:numId w:val="23"/>
              </w:numPr>
              <w:ind w:left="357" w:hanging="357"/>
              <w:outlineLvl w:val="0"/>
              <w:rPr>
                <w:caps/>
              </w:rPr>
            </w:pPr>
          </w:p>
        </w:tc>
        <w:tc>
          <w:tcPr>
            <w:tcW w:w="5925" w:type="dxa"/>
          </w:tcPr>
          <w:p w14:paraId="6FA178D2" w14:textId="3E0A6565"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21903 sauso zaru izzāģēšana, ass (vērsta ēkas virzienā) smaga redukcija, ass (vērsta ceļa virziena) redukcija, izvērtēt dinamisko drošināšanas sistēmas nepieciešamību</w:t>
            </w:r>
          </w:p>
        </w:tc>
        <w:tc>
          <w:tcPr>
            <w:tcW w:w="1134" w:type="dxa"/>
          </w:tcPr>
          <w:p w14:paraId="20A500AF" w14:textId="5723DCFD" w:rsidR="0031028D" w:rsidRPr="0025246D" w:rsidRDefault="0031028D" w:rsidP="0031028D">
            <w:pPr>
              <w:jc w:val="center"/>
              <w:outlineLvl w:val="0"/>
            </w:pPr>
            <w:r w:rsidRPr="0025246D">
              <w:t>~10,0</w:t>
            </w:r>
          </w:p>
        </w:tc>
        <w:tc>
          <w:tcPr>
            <w:tcW w:w="993" w:type="dxa"/>
          </w:tcPr>
          <w:p w14:paraId="7517FEBB" w14:textId="4ADF1C74" w:rsidR="0031028D" w:rsidRPr="0025246D" w:rsidRDefault="0031028D" w:rsidP="0031028D">
            <w:pPr>
              <w:jc w:val="center"/>
              <w:outlineLvl w:val="0"/>
            </w:pPr>
            <w:r w:rsidRPr="0025246D">
              <w:t>koks</w:t>
            </w:r>
          </w:p>
        </w:tc>
        <w:tc>
          <w:tcPr>
            <w:tcW w:w="1275" w:type="dxa"/>
          </w:tcPr>
          <w:p w14:paraId="34943EE0" w14:textId="6C5379BC" w:rsidR="0031028D" w:rsidRPr="0025246D" w:rsidRDefault="0031028D" w:rsidP="0031028D">
            <w:pPr>
              <w:jc w:val="center"/>
              <w:outlineLvl w:val="0"/>
            </w:pPr>
            <w:r w:rsidRPr="0025246D">
              <w:t>1</w:t>
            </w:r>
          </w:p>
        </w:tc>
      </w:tr>
      <w:tr w:rsidR="0031028D" w:rsidRPr="0025246D" w14:paraId="2C912C41" w14:textId="77777777" w:rsidTr="00996946">
        <w:trPr>
          <w:trHeight w:val="284"/>
        </w:trPr>
        <w:tc>
          <w:tcPr>
            <w:tcW w:w="562" w:type="dxa"/>
            <w:vAlign w:val="center"/>
          </w:tcPr>
          <w:p w14:paraId="544D0A7A" w14:textId="77777777" w:rsidR="0031028D" w:rsidRPr="0025246D" w:rsidRDefault="0031028D" w:rsidP="0031028D">
            <w:pPr>
              <w:numPr>
                <w:ilvl w:val="0"/>
                <w:numId w:val="23"/>
              </w:numPr>
              <w:ind w:left="357" w:hanging="357"/>
              <w:outlineLvl w:val="0"/>
              <w:rPr>
                <w:caps/>
              </w:rPr>
            </w:pPr>
          </w:p>
        </w:tc>
        <w:tc>
          <w:tcPr>
            <w:tcW w:w="5925" w:type="dxa"/>
          </w:tcPr>
          <w:p w14:paraId="2A97C7D5" w14:textId="5E194FEB"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21896 sauso zaru izzāģēšana, apakšējo divu sānzaru, kas vērsti ēkas virzienā, redukcija</w:t>
            </w:r>
          </w:p>
        </w:tc>
        <w:tc>
          <w:tcPr>
            <w:tcW w:w="1134" w:type="dxa"/>
          </w:tcPr>
          <w:p w14:paraId="1BDA043B" w14:textId="1FE7216E" w:rsidR="0031028D" w:rsidRPr="0025246D" w:rsidRDefault="0031028D" w:rsidP="0031028D">
            <w:pPr>
              <w:jc w:val="center"/>
              <w:outlineLvl w:val="0"/>
            </w:pPr>
            <w:r w:rsidRPr="0025246D">
              <w:t>~9,0</w:t>
            </w:r>
          </w:p>
        </w:tc>
        <w:tc>
          <w:tcPr>
            <w:tcW w:w="993" w:type="dxa"/>
          </w:tcPr>
          <w:p w14:paraId="15E11AB6" w14:textId="06B1DBBD" w:rsidR="0031028D" w:rsidRPr="0025246D" w:rsidRDefault="0031028D" w:rsidP="0031028D">
            <w:pPr>
              <w:jc w:val="center"/>
              <w:outlineLvl w:val="0"/>
            </w:pPr>
            <w:r w:rsidRPr="0025246D">
              <w:t>koks</w:t>
            </w:r>
          </w:p>
        </w:tc>
        <w:tc>
          <w:tcPr>
            <w:tcW w:w="1275" w:type="dxa"/>
          </w:tcPr>
          <w:p w14:paraId="77CA7255" w14:textId="704783AD" w:rsidR="0031028D" w:rsidRPr="0025246D" w:rsidRDefault="0031028D" w:rsidP="0031028D">
            <w:pPr>
              <w:jc w:val="center"/>
              <w:outlineLvl w:val="0"/>
            </w:pPr>
            <w:r w:rsidRPr="0025246D">
              <w:t>1</w:t>
            </w:r>
          </w:p>
        </w:tc>
      </w:tr>
      <w:tr w:rsidR="0031028D" w:rsidRPr="0025246D" w14:paraId="5EB76641" w14:textId="77777777" w:rsidTr="00996946">
        <w:trPr>
          <w:trHeight w:val="284"/>
        </w:trPr>
        <w:tc>
          <w:tcPr>
            <w:tcW w:w="562" w:type="dxa"/>
            <w:vAlign w:val="center"/>
          </w:tcPr>
          <w:p w14:paraId="2ED5C3D0" w14:textId="77777777" w:rsidR="0031028D" w:rsidRPr="0025246D" w:rsidRDefault="0031028D" w:rsidP="0031028D">
            <w:pPr>
              <w:numPr>
                <w:ilvl w:val="0"/>
                <w:numId w:val="23"/>
              </w:numPr>
              <w:ind w:left="357" w:hanging="357"/>
              <w:outlineLvl w:val="0"/>
              <w:rPr>
                <w:caps/>
              </w:rPr>
            </w:pPr>
          </w:p>
        </w:tc>
        <w:tc>
          <w:tcPr>
            <w:tcW w:w="5925" w:type="dxa"/>
          </w:tcPr>
          <w:p w14:paraId="59C5D4FB" w14:textId="6BD56694"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21899 sauso zaru izzāģēšana, iekārušos, aizlauzto zaru izņemšana, atsevišķu sānzaru īsināšana</w:t>
            </w:r>
          </w:p>
        </w:tc>
        <w:tc>
          <w:tcPr>
            <w:tcW w:w="1134" w:type="dxa"/>
          </w:tcPr>
          <w:p w14:paraId="158899E5" w14:textId="006E4BAD" w:rsidR="0031028D" w:rsidRPr="0025246D" w:rsidRDefault="0031028D" w:rsidP="0031028D">
            <w:pPr>
              <w:jc w:val="center"/>
              <w:outlineLvl w:val="0"/>
            </w:pPr>
            <w:r w:rsidRPr="0025246D">
              <w:t>~8,0</w:t>
            </w:r>
          </w:p>
        </w:tc>
        <w:tc>
          <w:tcPr>
            <w:tcW w:w="993" w:type="dxa"/>
          </w:tcPr>
          <w:p w14:paraId="3484B192" w14:textId="58A16284" w:rsidR="0031028D" w:rsidRPr="0025246D" w:rsidRDefault="0031028D" w:rsidP="0031028D">
            <w:pPr>
              <w:jc w:val="center"/>
              <w:outlineLvl w:val="0"/>
            </w:pPr>
            <w:r w:rsidRPr="0025246D">
              <w:t>koks</w:t>
            </w:r>
          </w:p>
        </w:tc>
        <w:tc>
          <w:tcPr>
            <w:tcW w:w="1275" w:type="dxa"/>
          </w:tcPr>
          <w:p w14:paraId="619CFD89" w14:textId="424D544B" w:rsidR="0031028D" w:rsidRPr="0025246D" w:rsidRDefault="0031028D" w:rsidP="0031028D">
            <w:pPr>
              <w:jc w:val="center"/>
              <w:outlineLvl w:val="0"/>
            </w:pPr>
            <w:r w:rsidRPr="0025246D">
              <w:t>1</w:t>
            </w:r>
          </w:p>
        </w:tc>
      </w:tr>
      <w:tr w:rsidR="0031028D" w:rsidRPr="0025246D" w14:paraId="7445E59F" w14:textId="77777777" w:rsidTr="00996946">
        <w:trPr>
          <w:trHeight w:val="284"/>
        </w:trPr>
        <w:tc>
          <w:tcPr>
            <w:tcW w:w="562" w:type="dxa"/>
            <w:vAlign w:val="center"/>
          </w:tcPr>
          <w:p w14:paraId="0582C7AE" w14:textId="77777777" w:rsidR="0031028D" w:rsidRPr="0025246D" w:rsidRDefault="0031028D" w:rsidP="0031028D">
            <w:pPr>
              <w:numPr>
                <w:ilvl w:val="0"/>
                <w:numId w:val="23"/>
              </w:numPr>
              <w:ind w:left="357" w:hanging="357"/>
              <w:outlineLvl w:val="0"/>
              <w:rPr>
                <w:caps/>
              </w:rPr>
            </w:pPr>
          </w:p>
        </w:tc>
        <w:tc>
          <w:tcPr>
            <w:tcW w:w="5925" w:type="dxa"/>
          </w:tcPr>
          <w:p w14:paraId="05332300" w14:textId="701158BD"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kļava (</w:t>
            </w:r>
            <w:proofErr w:type="spellStart"/>
            <w:r w:rsidRPr="0025246D">
              <w:rPr>
                <w:rFonts w:ascii="Times New Roman" w:hAnsi="Times New Roman" w:cs="Times New Roman"/>
              </w:rPr>
              <w:t>Acer</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platanoides</w:t>
            </w:r>
            <w:proofErr w:type="spellEnd"/>
            <w:r w:rsidRPr="0025246D">
              <w:rPr>
                <w:rFonts w:ascii="Times New Roman" w:hAnsi="Times New Roman" w:cs="Times New Roman"/>
              </w:rPr>
              <w:t>) Nr. 21900 vainaga redukcija</w:t>
            </w:r>
          </w:p>
        </w:tc>
        <w:tc>
          <w:tcPr>
            <w:tcW w:w="1134" w:type="dxa"/>
          </w:tcPr>
          <w:p w14:paraId="15D260BD" w14:textId="0B273DBF" w:rsidR="0031028D" w:rsidRPr="0025246D" w:rsidRDefault="0031028D" w:rsidP="0031028D">
            <w:pPr>
              <w:jc w:val="center"/>
              <w:outlineLvl w:val="0"/>
            </w:pPr>
            <w:r w:rsidRPr="0025246D">
              <w:t>~7,0</w:t>
            </w:r>
          </w:p>
        </w:tc>
        <w:tc>
          <w:tcPr>
            <w:tcW w:w="993" w:type="dxa"/>
          </w:tcPr>
          <w:p w14:paraId="42D5ECCE" w14:textId="71F10151" w:rsidR="0031028D" w:rsidRPr="0025246D" w:rsidRDefault="0031028D" w:rsidP="0031028D">
            <w:pPr>
              <w:jc w:val="center"/>
              <w:outlineLvl w:val="0"/>
            </w:pPr>
            <w:r w:rsidRPr="0025246D">
              <w:t>koks</w:t>
            </w:r>
          </w:p>
        </w:tc>
        <w:tc>
          <w:tcPr>
            <w:tcW w:w="1275" w:type="dxa"/>
          </w:tcPr>
          <w:p w14:paraId="23EA72E1" w14:textId="45CC6FB2" w:rsidR="0031028D" w:rsidRPr="0025246D" w:rsidRDefault="0031028D" w:rsidP="0031028D">
            <w:pPr>
              <w:jc w:val="center"/>
              <w:outlineLvl w:val="0"/>
            </w:pPr>
            <w:r w:rsidRPr="0025246D">
              <w:t>1</w:t>
            </w:r>
          </w:p>
        </w:tc>
      </w:tr>
      <w:tr w:rsidR="0031028D" w:rsidRPr="0025246D" w14:paraId="73847136" w14:textId="77777777" w:rsidTr="00996946">
        <w:trPr>
          <w:trHeight w:val="284"/>
        </w:trPr>
        <w:tc>
          <w:tcPr>
            <w:tcW w:w="9889" w:type="dxa"/>
            <w:gridSpan w:val="5"/>
            <w:vAlign w:val="center"/>
          </w:tcPr>
          <w:p w14:paraId="748027D1" w14:textId="57D772DD" w:rsidR="0031028D" w:rsidRPr="0025246D" w:rsidRDefault="0031028D" w:rsidP="0031028D">
            <w:pPr>
              <w:jc w:val="center"/>
              <w:outlineLvl w:val="0"/>
            </w:pPr>
            <w:r w:rsidRPr="0025246D">
              <w:rPr>
                <w:b/>
              </w:rPr>
              <w:t>Rīgas iela, Salacgrīva, Salacgrīvas novads</w:t>
            </w:r>
          </w:p>
        </w:tc>
      </w:tr>
      <w:tr w:rsidR="0031028D" w:rsidRPr="0025246D" w14:paraId="0A7DCA4A" w14:textId="77777777" w:rsidTr="00996946">
        <w:trPr>
          <w:trHeight w:val="284"/>
        </w:trPr>
        <w:tc>
          <w:tcPr>
            <w:tcW w:w="562" w:type="dxa"/>
            <w:vAlign w:val="center"/>
          </w:tcPr>
          <w:p w14:paraId="317BA47E" w14:textId="77777777" w:rsidR="0031028D" w:rsidRPr="0025246D" w:rsidRDefault="0031028D" w:rsidP="0031028D">
            <w:pPr>
              <w:numPr>
                <w:ilvl w:val="0"/>
                <w:numId w:val="23"/>
              </w:numPr>
              <w:ind w:left="357" w:hanging="357"/>
              <w:outlineLvl w:val="0"/>
              <w:rPr>
                <w:caps/>
              </w:rPr>
            </w:pPr>
          </w:p>
        </w:tc>
        <w:tc>
          <w:tcPr>
            <w:tcW w:w="5925" w:type="dxa"/>
          </w:tcPr>
          <w:p w14:paraId="6F624F76" w14:textId="19C5C45E" w:rsidR="0031028D" w:rsidRPr="0025246D" w:rsidRDefault="0031028D" w:rsidP="0031028D">
            <w:pPr>
              <w:pStyle w:val="Default"/>
              <w:jc w:val="both"/>
              <w:rPr>
                <w:rFonts w:ascii="Times New Roman" w:hAnsi="Times New Roman" w:cs="Times New Roman"/>
              </w:rPr>
            </w:pPr>
            <w:proofErr w:type="spellStart"/>
            <w:r w:rsidRPr="0025246D">
              <w:rPr>
                <w:rFonts w:ascii="Times New Roman" w:hAnsi="Times New Roman" w:cs="Times New Roman"/>
              </w:rPr>
              <w:t>Ošlapu</w:t>
            </w:r>
            <w:proofErr w:type="spellEnd"/>
            <w:r w:rsidRPr="0025246D">
              <w:rPr>
                <w:rFonts w:ascii="Times New Roman" w:hAnsi="Times New Roman" w:cs="Times New Roman"/>
              </w:rPr>
              <w:t xml:space="preserve"> kļava (</w:t>
            </w:r>
            <w:proofErr w:type="spellStart"/>
            <w:r w:rsidRPr="0025246D">
              <w:rPr>
                <w:rFonts w:ascii="Times New Roman" w:hAnsi="Times New Roman" w:cs="Times New Roman"/>
              </w:rPr>
              <w:t>Acer</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negundo</w:t>
            </w:r>
            <w:proofErr w:type="spellEnd"/>
            <w:r w:rsidRPr="0025246D">
              <w:rPr>
                <w:rFonts w:ascii="Times New Roman" w:hAnsi="Times New Roman" w:cs="Times New Roman"/>
              </w:rPr>
              <w:t>) Nr. 22016 vainaga redukcija</w:t>
            </w:r>
          </w:p>
        </w:tc>
        <w:tc>
          <w:tcPr>
            <w:tcW w:w="1134" w:type="dxa"/>
          </w:tcPr>
          <w:p w14:paraId="298F4BF8" w14:textId="670FBC09" w:rsidR="0031028D" w:rsidRPr="0025246D" w:rsidRDefault="0031028D" w:rsidP="0031028D">
            <w:pPr>
              <w:jc w:val="center"/>
              <w:outlineLvl w:val="0"/>
            </w:pPr>
            <w:r w:rsidRPr="0025246D">
              <w:t>~6,0</w:t>
            </w:r>
          </w:p>
        </w:tc>
        <w:tc>
          <w:tcPr>
            <w:tcW w:w="993" w:type="dxa"/>
          </w:tcPr>
          <w:p w14:paraId="7962245C" w14:textId="650807F7" w:rsidR="0031028D" w:rsidRPr="0025246D" w:rsidRDefault="0031028D" w:rsidP="0031028D">
            <w:pPr>
              <w:jc w:val="center"/>
              <w:outlineLvl w:val="0"/>
            </w:pPr>
            <w:r w:rsidRPr="0025246D">
              <w:t>koks</w:t>
            </w:r>
          </w:p>
        </w:tc>
        <w:tc>
          <w:tcPr>
            <w:tcW w:w="1275" w:type="dxa"/>
          </w:tcPr>
          <w:p w14:paraId="4519D143" w14:textId="00268126" w:rsidR="0031028D" w:rsidRPr="0025246D" w:rsidRDefault="0031028D" w:rsidP="0031028D">
            <w:pPr>
              <w:jc w:val="center"/>
              <w:outlineLvl w:val="0"/>
            </w:pPr>
            <w:r w:rsidRPr="0025246D">
              <w:t>1</w:t>
            </w:r>
          </w:p>
        </w:tc>
      </w:tr>
      <w:tr w:rsidR="0031028D" w:rsidRPr="0025246D" w14:paraId="76A32BCE" w14:textId="77777777" w:rsidTr="00996946">
        <w:trPr>
          <w:trHeight w:val="284"/>
        </w:trPr>
        <w:tc>
          <w:tcPr>
            <w:tcW w:w="562" w:type="dxa"/>
            <w:vAlign w:val="center"/>
          </w:tcPr>
          <w:p w14:paraId="4DA1E4B9" w14:textId="77777777" w:rsidR="0031028D" w:rsidRPr="0025246D" w:rsidRDefault="0031028D" w:rsidP="0031028D">
            <w:pPr>
              <w:numPr>
                <w:ilvl w:val="0"/>
                <w:numId w:val="23"/>
              </w:numPr>
              <w:ind w:left="357" w:hanging="357"/>
              <w:outlineLvl w:val="0"/>
              <w:rPr>
                <w:caps/>
              </w:rPr>
            </w:pPr>
          </w:p>
        </w:tc>
        <w:tc>
          <w:tcPr>
            <w:tcW w:w="5925" w:type="dxa"/>
          </w:tcPr>
          <w:p w14:paraId="56D0744F" w14:textId="763C90E5"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 22037 vainaga redukcija</w:t>
            </w:r>
          </w:p>
        </w:tc>
        <w:tc>
          <w:tcPr>
            <w:tcW w:w="1134" w:type="dxa"/>
          </w:tcPr>
          <w:p w14:paraId="160AD225" w14:textId="7B8044D5" w:rsidR="0031028D" w:rsidRPr="0025246D" w:rsidRDefault="0031028D" w:rsidP="0031028D">
            <w:pPr>
              <w:jc w:val="center"/>
              <w:outlineLvl w:val="0"/>
            </w:pPr>
            <w:r w:rsidRPr="0025246D">
              <w:t>~9,0</w:t>
            </w:r>
          </w:p>
        </w:tc>
        <w:tc>
          <w:tcPr>
            <w:tcW w:w="993" w:type="dxa"/>
          </w:tcPr>
          <w:p w14:paraId="382C87F2" w14:textId="3C363819" w:rsidR="0031028D" w:rsidRPr="0025246D" w:rsidRDefault="0031028D" w:rsidP="0031028D">
            <w:pPr>
              <w:jc w:val="center"/>
              <w:outlineLvl w:val="0"/>
            </w:pPr>
            <w:r w:rsidRPr="0025246D">
              <w:t>koks</w:t>
            </w:r>
          </w:p>
        </w:tc>
        <w:tc>
          <w:tcPr>
            <w:tcW w:w="1275" w:type="dxa"/>
          </w:tcPr>
          <w:p w14:paraId="1F6812BA" w14:textId="0712E503" w:rsidR="0031028D" w:rsidRPr="0025246D" w:rsidRDefault="0031028D" w:rsidP="0031028D">
            <w:pPr>
              <w:jc w:val="center"/>
              <w:outlineLvl w:val="0"/>
            </w:pPr>
            <w:r w:rsidRPr="0025246D">
              <w:t>1</w:t>
            </w:r>
          </w:p>
        </w:tc>
      </w:tr>
      <w:tr w:rsidR="0031028D" w:rsidRPr="0025246D" w14:paraId="640877FF" w14:textId="77777777" w:rsidTr="00996946">
        <w:trPr>
          <w:trHeight w:val="284"/>
        </w:trPr>
        <w:tc>
          <w:tcPr>
            <w:tcW w:w="562" w:type="dxa"/>
            <w:vAlign w:val="center"/>
          </w:tcPr>
          <w:p w14:paraId="7B4547F9" w14:textId="77777777" w:rsidR="0031028D" w:rsidRPr="0025246D" w:rsidRDefault="0031028D" w:rsidP="0031028D">
            <w:pPr>
              <w:numPr>
                <w:ilvl w:val="0"/>
                <w:numId w:val="23"/>
              </w:numPr>
              <w:ind w:left="357" w:hanging="357"/>
              <w:outlineLvl w:val="0"/>
              <w:rPr>
                <w:caps/>
              </w:rPr>
            </w:pPr>
          </w:p>
        </w:tc>
        <w:tc>
          <w:tcPr>
            <w:tcW w:w="5925" w:type="dxa"/>
          </w:tcPr>
          <w:p w14:paraId="2BE71B10" w14:textId="6A8A7D3A"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Papeļu suga (</w:t>
            </w:r>
            <w:proofErr w:type="spellStart"/>
            <w:r w:rsidRPr="0025246D">
              <w:rPr>
                <w:rFonts w:ascii="Times New Roman" w:hAnsi="Times New Roman" w:cs="Times New Roman"/>
              </w:rPr>
              <w:t>Populus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sp</w:t>
            </w:r>
            <w:proofErr w:type="spellEnd"/>
            <w:r w:rsidRPr="0025246D">
              <w:rPr>
                <w:rFonts w:ascii="Times New Roman" w:hAnsi="Times New Roman" w:cs="Times New Roman"/>
              </w:rPr>
              <w:t xml:space="preserve">.) Nr. 22057 vispārēja vainaga sakopšana, trīs lielu </w:t>
            </w:r>
            <w:proofErr w:type="spellStart"/>
            <w:r w:rsidRPr="0025246D">
              <w:rPr>
                <w:rFonts w:ascii="Times New Roman" w:hAnsi="Times New Roman" w:cs="Times New Roman"/>
              </w:rPr>
              <w:t>fototropu</w:t>
            </w:r>
            <w:proofErr w:type="spellEnd"/>
            <w:r w:rsidRPr="0025246D">
              <w:rPr>
                <w:rFonts w:ascii="Times New Roman" w:hAnsi="Times New Roman" w:cs="Times New Roman"/>
              </w:rPr>
              <w:t xml:space="preserve"> zaru redukcija veidojot kompaktu un aerodinamisku vainagu</w:t>
            </w:r>
          </w:p>
        </w:tc>
        <w:tc>
          <w:tcPr>
            <w:tcW w:w="1134" w:type="dxa"/>
          </w:tcPr>
          <w:p w14:paraId="5C05F52D" w14:textId="4E5E4DFA" w:rsidR="0031028D" w:rsidRPr="0025246D" w:rsidRDefault="0031028D" w:rsidP="0031028D">
            <w:pPr>
              <w:jc w:val="center"/>
              <w:outlineLvl w:val="0"/>
            </w:pPr>
            <w:r w:rsidRPr="0025246D">
              <w:t>~16,0</w:t>
            </w:r>
          </w:p>
        </w:tc>
        <w:tc>
          <w:tcPr>
            <w:tcW w:w="993" w:type="dxa"/>
          </w:tcPr>
          <w:p w14:paraId="6B9B9A4F" w14:textId="0FBD9724" w:rsidR="0031028D" w:rsidRPr="0025246D" w:rsidRDefault="0031028D" w:rsidP="0031028D">
            <w:pPr>
              <w:jc w:val="center"/>
              <w:outlineLvl w:val="0"/>
            </w:pPr>
            <w:r w:rsidRPr="0025246D">
              <w:t>koks</w:t>
            </w:r>
          </w:p>
        </w:tc>
        <w:tc>
          <w:tcPr>
            <w:tcW w:w="1275" w:type="dxa"/>
          </w:tcPr>
          <w:p w14:paraId="4B7BB62B" w14:textId="775C0CBA" w:rsidR="0031028D" w:rsidRPr="0025246D" w:rsidRDefault="0031028D" w:rsidP="0031028D">
            <w:pPr>
              <w:jc w:val="center"/>
              <w:outlineLvl w:val="0"/>
            </w:pPr>
            <w:r w:rsidRPr="0025246D">
              <w:t>1</w:t>
            </w:r>
          </w:p>
        </w:tc>
      </w:tr>
      <w:tr w:rsidR="0031028D" w:rsidRPr="0025246D" w14:paraId="682F5831" w14:textId="77777777" w:rsidTr="00996946">
        <w:trPr>
          <w:trHeight w:val="284"/>
        </w:trPr>
        <w:tc>
          <w:tcPr>
            <w:tcW w:w="562" w:type="dxa"/>
            <w:vAlign w:val="center"/>
          </w:tcPr>
          <w:p w14:paraId="3348B7A2" w14:textId="77777777" w:rsidR="0031028D" w:rsidRPr="0025246D" w:rsidRDefault="0031028D" w:rsidP="0031028D">
            <w:pPr>
              <w:numPr>
                <w:ilvl w:val="0"/>
                <w:numId w:val="23"/>
              </w:numPr>
              <w:ind w:left="357" w:hanging="357"/>
              <w:outlineLvl w:val="0"/>
              <w:rPr>
                <w:caps/>
              </w:rPr>
            </w:pPr>
          </w:p>
        </w:tc>
        <w:tc>
          <w:tcPr>
            <w:tcW w:w="5925" w:type="dxa"/>
          </w:tcPr>
          <w:p w14:paraId="07B9970C" w14:textId="71566CD2"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Papeļu suga (</w:t>
            </w:r>
            <w:proofErr w:type="spellStart"/>
            <w:r w:rsidRPr="0025246D">
              <w:rPr>
                <w:rFonts w:ascii="Times New Roman" w:hAnsi="Times New Roman" w:cs="Times New Roman"/>
              </w:rPr>
              <w:t>Populus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sp</w:t>
            </w:r>
            <w:proofErr w:type="spellEnd"/>
            <w:r w:rsidRPr="0025246D">
              <w:rPr>
                <w:rFonts w:ascii="Times New Roman" w:hAnsi="Times New Roman" w:cs="Times New Roman"/>
              </w:rPr>
              <w:t>.) Nr. 22058 vispārēja vainaga sakopšana, pārmērīgi lielo sānu ass redukcija</w:t>
            </w:r>
          </w:p>
        </w:tc>
        <w:tc>
          <w:tcPr>
            <w:tcW w:w="1134" w:type="dxa"/>
          </w:tcPr>
          <w:p w14:paraId="75E46EFD" w14:textId="70863059" w:rsidR="0031028D" w:rsidRPr="0025246D" w:rsidRDefault="0031028D" w:rsidP="0031028D">
            <w:pPr>
              <w:jc w:val="center"/>
              <w:outlineLvl w:val="0"/>
            </w:pPr>
            <w:r w:rsidRPr="0025246D">
              <w:t>~18,0</w:t>
            </w:r>
          </w:p>
        </w:tc>
        <w:tc>
          <w:tcPr>
            <w:tcW w:w="993" w:type="dxa"/>
          </w:tcPr>
          <w:p w14:paraId="5782D2A0" w14:textId="52F513BF" w:rsidR="0031028D" w:rsidRPr="0025246D" w:rsidRDefault="0031028D" w:rsidP="0031028D">
            <w:pPr>
              <w:jc w:val="center"/>
              <w:outlineLvl w:val="0"/>
            </w:pPr>
            <w:r w:rsidRPr="0025246D">
              <w:t>koks</w:t>
            </w:r>
          </w:p>
        </w:tc>
        <w:tc>
          <w:tcPr>
            <w:tcW w:w="1275" w:type="dxa"/>
          </w:tcPr>
          <w:p w14:paraId="50D7218F" w14:textId="1F037608" w:rsidR="0031028D" w:rsidRPr="0025246D" w:rsidRDefault="0031028D" w:rsidP="0031028D">
            <w:pPr>
              <w:jc w:val="center"/>
              <w:outlineLvl w:val="0"/>
            </w:pPr>
            <w:r w:rsidRPr="0025246D">
              <w:t>1</w:t>
            </w:r>
          </w:p>
        </w:tc>
      </w:tr>
      <w:tr w:rsidR="0031028D" w:rsidRPr="0025246D" w14:paraId="5678F1DB" w14:textId="77777777" w:rsidTr="00996946">
        <w:trPr>
          <w:trHeight w:val="284"/>
        </w:trPr>
        <w:tc>
          <w:tcPr>
            <w:tcW w:w="562" w:type="dxa"/>
            <w:vAlign w:val="center"/>
          </w:tcPr>
          <w:p w14:paraId="2399A796" w14:textId="77777777" w:rsidR="0031028D" w:rsidRPr="0025246D" w:rsidRDefault="0031028D" w:rsidP="0031028D">
            <w:pPr>
              <w:numPr>
                <w:ilvl w:val="0"/>
                <w:numId w:val="23"/>
              </w:numPr>
              <w:ind w:left="357" w:hanging="357"/>
              <w:outlineLvl w:val="0"/>
              <w:rPr>
                <w:caps/>
              </w:rPr>
            </w:pPr>
          </w:p>
        </w:tc>
        <w:tc>
          <w:tcPr>
            <w:tcW w:w="5925" w:type="dxa"/>
          </w:tcPr>
          <w:p w14:paraId="58BEFC08" w14:textId="18891208"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 22106 vispārēja vainaga sakopšana, sānzaru īsināšana (kas vērsti uz veikalu)</w:t>
            </w:r>
          </w:p>
        </w:tc>
        <w:tc>
          <w:tcPr>
            <w:tcW w:w="1134" w:type="dxa"/>
          </w:tcPr>
          <w:p w14:paraId="31D7B73E" w14:textId="6509BC31" w:rsidR="0031028D" w:rsidRPr="0025246D" w:rsidRDefault="0031028D" w:rsidP="0031028D">
            <w:pPr>
              <w:jc w:val="center"/>
              <w:outlineLvl w:val="0"/>
            </w:pPr>
            <w:r w:rsidRPr="0025246D">
              <w:t>~14,0</w:t>
            </w:r>
          </w:p>
        </w:tc>
        <w:tc>
          <w:tcPr>
            <w:tcW w:w="993" w:type="dxa"/>
          </w:tcPr>
          <w:p w14:paraId="3B9D946C" w14:textId="7E5564E5" w:rsidR="0031028D" w:rsidRPr="0025246D" w:rsidRDefault="0031028D" w:rsidP="0031028D">
            <w:pPr>
              <w:jc w:val="center"/>
              <w:outlineLvl w:val="0"/>
            </w:pPr>
            <w:r w:rsidRPr="0025246D">
              <w:t>koks</w:t>
            </w:r>
          </w:p>
        </w:tc>
        <w:tc>
          <w:tcPr>
            <w:tcW w:w="1275" w:type="dxa"/>
          </w:tcPr>
          <w:p w14:paraId="2753D757" w14:textId="2D0C98CF" w:rsidR="0031028D" w:rsidRPr="0025246D" w:rsidRDefault="0031028D" w:rsidP="0031028D">
            <w:pPr>
              <w:jc w:val="center"/>
              <w:outlineLvl w:val="0"/>
            </w:pPr>
            <w:r w:rsidRPr="0025246D">
              <w:t>1</w:t>
            </w:r>
          </w:p>
        </w:tc>
      </w:tr>
      <w:tr w:rsidR="0031028D" w:rsidRPr="0025246D" w14:paraId="7A0250D9" w14:textId="77777777" w:rsidTr="00996946">
        <w:trPr>
          <w:trHeight w:val="284"/>
        </w:trPr>
        <w:tc>
          <w:tcPr>
            <w:tcW w:w="562" w:type="dxa"/>
            <w:vAlign w:val="center"/>
          </w:tcPr>
          <w:p w14:paraId="6973CD2E" w14:textId="77777777" w:rsidR="0031028D" w:rsidRPr="0025246D" w:rsidRDefault="0031028D" w:rsidP="0031028D">
            <w:pPr>
              <w:numPr>
                <w:ilvl w:val="0"/>
                <w:numId w:val="23"/>
              </w:numPr>
              <w:ind w:left="357" w:hanging="357"/>
              <w:outlineLvl w:val="0"/>
              <w:rPr>
                <w:caps/>
              </w:rPr>
            </w:pPr>
          </w:p>
        </w:tc>
        <w:tc>
          <w:tcPr>
            <w:tcW w:w="5925" w:type="dxa"/>
          </w:tcPr>
          <w:p w14:paraId="1A93518D" w14:textId="40D00EC1"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 22107 sauso zaru izzāģēšana</w:t>
            </w:r>
          </w:p>
        </w:tc>
        <w:tc>
          <w:tcPr>
            <w:tcW w:w="1134" w:type="dxa"/>
          </w:tcPr>
          <w:p w14:paraId="20AC6105" w14:textId="5D0662E4" w:rsidR="0031028D" w:rsidRPr="0025246D" w:rsidRDefault="0031028D" w:rsidP="0031028D">
            <w:pPr>
              <w:jc w:val="center"/>
              <w:outlineLvl w:val="0"/>
            </w:pPr>
            <w:r w:rsidRPr="0025246D">
              <w:t>~7,0</w:t>
            </w:r>
          </w:p>
        </w:tc>
        <w:tc>
          <w:tcPr>
            <w:tcW w:w="993" w:type="dxa"/>
          </w:tcPr>
          <w:p w14:paraId="1012CBA5" w14:textId="7AB4146D" w:rsidR="0031028D" w:rsidRPr="0025246D" w:rsidRDefault="0031028D" w:rsidP="0031028D">
            <w:pPr>
              <w:jc w:val="center"/>
              <w:outlineLvl w:val="0"/>
            </w:pPr>
            <w:r w:rsidRPr="0025246D">
              <w:t>koks</w:t>
            </w:r>
          </w:p>
        </w:tc>
        <w:tc>
          <w:tcPr>
            <w:tcW w:w="1275" w:type="dxa"/>
          </w:tcPr>
          <w:p w14:paraId="3C1B2FB7" w14:textId="69809FCB" w:rsidR="0031028D" w:rsidRPr="0025246D" w:rsidRDefault="0031028D" w:rsidP="0031028D">
            <w:pPr>
              <w:jc w:val="center"/>
              <w:outlineLvl w:val="0"/>
            </w:pPr>
            <w:r w:rsidRPr="0025246D">
              <w:t>1</w:t>
            </w:r>
          </w:p>
        </w:tc>
      </w:tr>
      <w:tr w:rsidR="0031028D" w:rsidRPr="0025246D" w14:paraId="322F54B5" w14:textId="77777777" w:rsidTr="00996946">
        <w:trPr>
          <w:trHeight w:val="284"/>
        </w:trPr>
        <w:tc>
          <w:tcPr>
            <w:tcW w:w="562" w:type="dxa"/>
            <w:vAlign w:val="center"/>
          </w:tcPr>
          <w:p w14:paraId="441B8866" w14:textId="77777777" w:rsidR="0031028D" w:rsidRPr="0025246D" w:rsidRDefault="0031028D" w:rsidP="0031028D">
            <w:pPr>
              <w:numPr>
                <w:ilvl w:val="0"/>
                <w:numId w:val="23"/>
              </w:numPr>
              <w:ind w:left="357" w:hanging="357"/>
              <w:outlineLvl w:val="0"/>
              <w:rPr>
                <w:caps/>
              </w:rPr>
            </w:pPr>
          </w:p>
        </w:tc>
        <w:tc>
          <w:tcPr>
            <w:tcW w:w="5925" w:type="dxa"/>
          </w:tcPr>
          <w:p w14:paraId="6F4C95AF" w14:textId="0697F108"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 22108 vispārēja vainaga sakopšana, atsevišķu sānzaru īsināšana</w:t>
            </w:r>
          </w:p>
        </w:tc>
        <w:tc>
          <w:tcPr>
            <w:tcW w:w="1134" w:type="dxa"/>
          </w:tcPr>
          <w:p w14:paraId="68173DB4" w14:textId="2B510813" w:rsidR="0031028D" w:rsidRPr="0025246D" w:rsidRDefault="0031028D" w:rsidP="0031028D">
            <w:pPr>
              <w:jc w:val="center"/>
              <w:outlineLvl w:val="0"/>
            </w:pPr>
            <w:r w:rsidRPr="0025246D">
              <w:t>~9,0</w:t>
            </w:r>
          </w:p>
        </w:tc>
        <w:tc>
          <w:tcPr>
            <w:tcW w:w="993" w:type="dxa"/>
          </w:tcPr>
          <w:p w14:paraId="5EA70837" w14:textId="78BBEC9A" w:rsidR="0031028D" w:rsidRPr="0025246D" w:rsidRDefault="0031028D" w:rsidP="0031028D">
            <w:pPr>
              <w:jc w:val="center"/>
              <w:outlineLvl w:val="0"/>
            </w:pPr>
            <w:r w:rsidRPr="0025246D">
              <w:t>koks</w:t>
            </w:r>
          </w:p>
        </w:tc>
        <w:tc>
          <w:tcPr>
            <w:tcW w:w="1275" w:type="dxa"/>
          </w:tcPr>
          <w:p w14:paraId="48F3206A" w14:textId="5C70B818" w:rsidR="0031028D" w:rsidRPr="0025246D" w:rsidRDefault="0031028D" w:rsidP="0031028D">
            <w:pPr>
              <w:jc w:val="center"/>
              <w:outlineLvl w:val="0"/>
            </w:pPr>
            <w:r w:rsidRPr="0025246D">
              <w:t>1</w:t>
            </w:r>
          </w:p>
        </w:tc>
      </w:tr>
      <w:tr w:rsidR="0031028D" w:rsidRPr="0025246D" w14:paraId="35BC1172" w14:textId="77777777" w:rsidTr="00996946">
        <w:trPr>
          <w:trHeight w:val="284"/>
        </w:trPr>
        <w:tc>
          <w:tcPr>
            <w:tcW w:w="562" w:type="dxa"/>
            <w:vAlign w:val="center"/>
          </w:tcPr>
          <w:p w14:paraId="5ACBE558" w14:textId="77777777" w:rsidR="0031028D" w:rsidRPr="0025246D" w:rsidRDefault="0031028D" w:rsidP="0031028D">
            <w:pPr>
              <w:numPr>
                <w:ilvl w:val="0"/>
                <w:numId w:val="23"/>
              </w:numPr>
              <w:ind w:left="357" w:hanging="357"/>
              <w:outlineLvl w:val="0"/>
              <w:rPr>
                <w:caps/>
              </w:rPr>
            </w:pPr>
          </w:p>
        </w:tc>
        <w:tc>
          <w:tcPr>
            <w:tcW w:w="5925" w:type="dxa"/>
          </w:tcPr>
          <w:p w14:paraId="5B2A4380" w14:textId="2D07E116"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Nr.22109 sauso zaru izzāģēšana</w:t>
            </w:r>
          </w:p>
        </w:tc>
        <w:tc>
          <w:tcPr>
            <w:tcW w:w="1134" w:type="dxa"/>
          </w:tcPr>
          <w:p w14:paraId="7F6C59DE" w14:textId="5682DD05" w:rsidR="0031028D" w:rsidRPr="0025246D" w:rsidRDefault="0031028D" w:rsidP="0031028D">
            <w:pPr>
              <w:jc w:val="center"/>
              <w:outlineLvl w:val="0"/>
            </w:pPr>
            <w:r w:rsidRPr="0025246D">
              <w:t>~9,0</w:t>
            </w:r>
          </w:p>
        </w:tc>
        <w:tc>
          <w:tcPr>
            <w:tcW w:w="993" w:type="dxa"/>
          </w:tcPr>
          <w:p w14:paraId="7AC087B7" w14:textId="785ADA7B" w:rsidR="0031028D" w:rsidRPr="0025246D" w:rsidRDefault="0031028D" w:rsidP="0031028D">
            <w:pPr>
              <w:jc w:val="center"/>
              <w:outlineLvl w:val="0"/>
            </w:pPr>
            <w:r w:rsidRPr="0025246D">
              <w:t>koks</w:t>
            </w:r>
          </w:p>
        </w:tc>
        <w:tc>
          <w:tcPr>
            <w:tcW w:w="1275" w:type="dxa"/>
          </w:tcPr>
          <w:p w14:paraId="4723713D" w14:textId="507CA575" w:rsidR="0031028D" w:rsidRPr="0025246D" w:rsidRDefault="0031028D" w:rsidP="0031028D">
            <w:pPr>
              <w:jc w:val="center"/>
              <w:outlineLvl w:val="0"/>
            </w:pPr>
            <w:r w:rsidRPr="0025246D">
              <w:t>1</w:t>
            </w:r>
          </w:p>
        </w:tc>
      </w:tr>
      <w:tr w:rsidR="0031028D" w:rsidRPr="0025246D" w14:paraId="4D4067FD" w14:textId="77777777" w:rsidTr="00996946">
        <w:trPr>
          <w:trHeight w:val="284"/>
        </w:trPr>
        <w:tc>
          <w:tcPr>
            <w:tcW w:w="562" w:type="dxa"/>
            <w:vAlign w:val="center"/>
          </w:tcPr>
          <w:p w14:paraId="4A852EFC" w14:textId="77777777" w:rsidR="0031028D" w:rsidRPr="0025246D" w:rsidRDefault="0031028D" w:rsidP="0031028D">
            <w:pPr>
              <w:numPr>
                <w:ilvl w:val="0"/>
                <w:numId w:val="23"/>
              </w:numPr>
              <w:ind w:left="357" w:hanging="357"/>
              <w:outlineLvl w:val="0"/>
              <w:rPr>
                <w:caps/>
              </w:rPr>
            </w:pPr>
          </w:p>
        </w:tc>
        <w:tc>
          <w:tcPr>
            <w:tcW w:w="5925" w:type="dxa"/>
          </w:tcPr>
          <w:p w14:paraId="72684645" w14:textId="649F876D"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 22110 vispārēja vainaga sakopšana, konkurējošās galotnes īsināšana</w:t>
            </w:r>
          </w:p>
        </w:tc>
        <w:tc>
          <w:tcPr>
            <w:tcW w:w="1134" w:type="dxa"/>
          </w:tcPr>
          <w:p w14:paraId="255CC545" w14:textId="0D720F02" w:rsidR="0031028D" w:rsidRPr="0025246D" w:rsidRDefault="0031028D" w:rsidP="0031028D">
            <w:pPr>
              <w:jc w:val="center"/>
              <w:outlineLvl w:val="0"/>
            </w:pPr>
            <w:r w:rsidRPr="0025246D">
              <w:t>~9,0</w:t>
            </w:r>
          </w:p>
        </w:tc>
        <w:tc>
          <w:tcPr>
            <w:tcW w:w="993" w:type="dxa"/>
          </w:tcPr>
          <w:p w14:paraId="7308B9CF" w14:textId="1897F7D7" w:rsidR="0031028D" w:rsidRPr="0025246D" w:rsidRDefault="0031028D" w:rsidP="0031028D">
            <w:pPr>
              <w:jc w:val="center"/>
              <w:outlineLvl w:val="0"/>
            </w:pPr>
            <w:r w:rsidRPr="0025246D">
              <w:t>koks</w:t>
            </w:r>
          </w:p>
        </w:tc>
        <w:tc>
          <w:tcPr>
            <w:tcW w:w="1275" w:type="dxa"/>
          </w:tcPr>
          <w:p w14:paraId="30CD40EC" w14:textId="190BA157" w:rsidR="0031028D" w:rsidRPr="0025246D" w:rsidRDefault="0031028D" w:rsidP="0031028D">
            <w:pPr>
              <w:jc w:val="center"/>
              <w:outlineLvl w:val="0"/>
            </w:pPr>
            <w:r w:rsidRPr="0025246D">
              <w:t>1</w:t>
            </w:r>
          </w:p>
        </w:tc>
      </w:tr>
      <w:tr w:rsidR="0031028D" w:rsidRPr="0025246D" w14:paraId="574EE207" w14:textId="77777777" w:rsidTr="00996946">
        <w:trPr>
          <w:trHeight w:val="284"/>
        </w:trPr>
        <w:tc>
          <w:tcPr>
            <w:tcW w:w="562" w:type="dxa"/>
            <w:vAlign w:val="center"/>
          </w:tcPr>
          <w:p w14:paraId="0C725E4B" w14:textId="77777777" w:rsidR="0031028D" w:rsidRPr="0025246D" w:rsidRDefault="0031028D" w:rsidP="0031028D">
            <w:pPr>
              <w:numPr>
                <w:ilvl w:val="0"/>
                <w:numId w:val="23"/>
              </w:numPr>
              <w:ind w:left="357" w:hanging="357"/>
              <w:outlineLvl w:val="0"/>
              <w:rPr>
                <w:caps/>
              </w:rPr>
            </w:pPr>
          </w:p>
        </w:tc>
        <w:tc>
          <w:tcPr>
            <w:tcW w:w="5925" w:type="dxa"/>
          </w:tcPr>
          <w:p w14:paraId="1A9828DB" w14:textId="094CD35B"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Nr.22111 vispārēja vainaga sakopšana, atsevišķu sānzaru īsināšana</w:t>
            </w:r>
          </w:p>
        </w:tc>
        <w:tc>
          <w:tcPr>
            <w:tcW w:w="1134" w:type="dxa"/>
          </w:tcPr>
          <w:p w14:paraId="5A642995" w14:textId="4D27F29B" w:rsidR="0031028D" w:rsidRPr="0025246D" w:rsidRDefault="0031028D" w:rsidP="0031028D">
            <w:pPr>
              <w:jc w:val="center"/>
              <w:outlineLvl w:val="0"/>
            </w:pPr>
            <w:r w:rsidRPr="0025246D">
              <w:t>~12,0</w:t>
            </w:r>
          </w:p>
        </w:tc>
        <w:tc>
          <w:tcPr>
            <w:tcW w:w="993" w:type="dxa"/>
          </w:tcPr>
          <w:p w14:paraId="4F9C12AB" w14:textId="38582230" w:rsidR="0031028D" w:rsidRPr="0025246D" w:rsidRDefault="0031028D" w:rsidP="0031028D">
            <w:pPr>
              <w:jc w:val="center"/>
              <w:outlineLvl w:val="0"/>
            </w:pPr>
            <w:r w:rsidRPr="0025246D">
              <w:t>koks</w:t>
            </w:r>
          </w:p>
        </w:tc>
        <w:tc>
          <w:tcPr>
            <w:tcW w:w="1275" w:type="dxa"/>
          </w:tcPr>
          <w:p w14:paraId="31850649" w14:textId="28246162" w:rsidR="0031028D" w:rsidRPr="0025246D" w:rsidRDefault="0031028D" w:rsidP="0031028D">
            <w:pPr>
              <w:jc w:val="center"/>
              <w:outlineLvl w:val="0"/>
            </w:pPr>
            <w:r w:rsidRPr="0025246D">
              <w:t>1</w:t>
            </w:r>
          </w:p>
        </w:tc>
      </w:tr>
      <w:tr w:rsidR="0031028D" w:rsidRPr="0025246D" w14:paraId="482A0EE2" w14:textId="77777777" w:rsidTr="00996946">
        <w:trPr>
          <w:trHeight w:val="284"/>
        </w:trPr>
        <w:tc>
          <w:tcPr>
            <w:tcW w:w="562" w:type="dxa"/>
            <w:vAlign w:val="center"/>
          </w:tcPr>
          <w:p w14:paraId="66195591" w14:textId="77777777" w:rsidR="0031028D" w:rsidRPr="0025246D" w:rsidRDefault="0031028D" w:rsidP="0031028D">
            <w:pPr>
              <w:numPr>
                <w:ilvl w:val="0"/>
                <w:numId w:val="23"/>
              </w:numPr>
              <w:ind w:left="357" w:hanging="357"/>
              <w:outlineLvl w:val="0"/>
              <w:rPr>
                <w:caps/>
              </w:rPr>
            </w:pPr>
          </w:p>
        </w:tc>
        <w:tc>
          <w:tcPr>
            <w:tcW w:w="5925" w:type="dxa"/>
          </w:tcPr>
          <w:p w14:paraId="74F47CEE" w14:textId="0D15A0EE" w:rsidR="0031028D" w:rsidRPr="0025246D" w:rsidRDefault="0031028D" w:rsidP="0031028D">
            <w:pPr>
              <w:pStyle w:val="Default"/>
              <w:jc w:val="both"/>
              <w:rPr>
                <w:rFonts w:ascii="Times New Roman" w:hAnsi="Times New Roman" w:cs="Times New Roman"/>
                <w:sz w:val="21"/>
                <w:szCs w:val="21"/>
              </w:rPr>
            </w:pPr>
            <w:r w:rsidRPr="0025246D">
              <w:rPr>
                <w:rFonts w:ascii="Times New Roman" w:hAnsi="Times New Roman" w:cs="Times New Roman"/>
                <w:sz w:val="21"/>
                <w:szCs w:val="21"/>
              </w:rPr>
              <w:t>Āra bērzs (</w:t>
            </w:r>
            <w:proofErr w:type="spellStart"/>
            <w:r w:rsidRPr="0025246D">
              <w:rPr>
                <w:rFonts w:ascii="Times New Roman" w:hAnsi="Times New Roman" w:cs="Times New Roman"/>
                <w:sz w:val="21"/>
                <w:szCs w:val="21"/>
              </w:rPr>
              <w:t>Betula</w:t>
            </w:r>
            <w:proofErr w:type="spellEnd"/>
            <w:r w:rsidRPr="0025246D">
              <w:rPr>
                <w:rFonts w:ascii="Times New Roman" w:hAnsi="Times New Roman" w:cs="Times New Roman"/>
                <w:sz w:val="21"/>
                <w:szCs w:val="21"/>
              </w:rPr>
              <w:t xml:space="preserve"> </w:t>
            </w:r>
            <w:proofErr w:type="spellStart"/>
            <w:r w:rsidRPr="0025246D">
              <w:rPr>
                <w:rFonts w:ascii="Times New Roman" w:hAnsi="Times New Roman" w:cs="Times New Roman"/>
                <w:sz w:val="21"/>
                <w:szCs w:val="21"/>
              </w:rPr>
              <w:t>pendula</w:t>
            </w:r>
            <w:proofErr w:type="spellEnd"/>
            <w:r w:rsidRPr="0025246D">
              <w:rPr>
                <w:rFonts w:ascii="Times New Roman" w:hAnsi="Times New Roman" w:cs="Times New Roman"/>
                <w:sz w:val="21"/>
                <w:szCs w:val="21"/>
              </w:rPr>
              <w:t>) Nr. 22078 sauso zaru izzāģēšana</w:t>
            </w:r>
          </w:p>
        </w:tc>
        <w:tc>
          <w:tcPr>
            <w:tcW w:w="1134" w:type="dxa"/>
          </w:tcPr>
          <w:p w14:paraId="6269ADD2" w14:textId="0C892A7D" w:rsidR="0031028D" w:rsidRPr="0025246D" w:rsidRDefault="0031028D" w:rsidP="0031028D">
            <w:pPr>
              <w:jc w:val="center"/>
              <w:outlineLvl w:val="0"/>
            </w:pPr>
            <w:r w:rsidRPr="0025246D">
              <w:t>~4,0</w:t>
            </w:r>
          </w:p>
        </w:tc>
        <w:tc>
          <w:tcPr>
            <w:tcW w:w="993" w:type="dxa"/>
          </w:tcPr>
          <w:p w14:paraId="0B3E38C5" w14:textId="5B569425" w:rsidR="0031028D" w:rsidRPr="0025246D" w:rsidRDefault="0031028D" w:rsidP="0031028D">
            <w:pPr>
              <w:jc w:val="center"/>
              <w:outlineLvl w:val="0"/>
            </w:pPr>
            <w:r w:rsidRPr="0025246D">
              <w:t>koks</w:t>
            </w:r>
          </w:p>
        </w:tc>
        <w:tc>
          <w:tcPr>
            <w:tcW w:w="1275" w:type="dxa"/>
          </w:tcPr>
          <w:p w14:paraId="6D148B1F" w14:textId="237E453B" w:rsidR="0031028D" w:rsidRPr="0025246D" w:rsidRDefault="0031028D" w:rsidP="0031028D">
            <w:pPr>
              <w:jc w:val="center"/>
              <w:outlineLvl w:val="0"/>
            </w:pPr>
            <w:r w:rsidRPr="0025246D">
              <w:t>1</w:t>
            </w:r>
          </w:p>
        </w:tc>
      </w:tr>
      <w:tr w:rsidR="0031028D" w:rsidRPr="0025246D" w14:paraId="21AB47AB" w14:textId="77777777" w:rsidTr="00996946">
        <w:trPr>
          <w:trHeight w:val="284"/>
        </w:trPr>
        <w:tc>
          <w:tcPr>
            <w:tcW w:w="562" w:type="dxa"/>
            <w:vAlign w:val="center"/>
          </w:tcPr>
          <w:p w14:paraId="121F55F7" w14:textId="77777777" w:rsidR="0031028D" w:rsidRPr="0025246D" w:rsidRDefault="0031028D" w:rsidP="0031028D">
            <w:pPr>
              <w:numPr>
                <w:ilvl w:val="0"/>
                <w:numId w:val="23"/>
              </w:numPr>
              <w:ind w:left="357" w:hanging="357"/>
              <w:outlineLvl w:val="0"/>
              <w:rPr>
                <w:caps/>
              </w:rPr>
            </w:pPr>
          </w:p>
        </w:tc>
        <w:tc>
          <w:tcPr>
            <w:tcW w:w="5925" w:type="dxa"/>
          </w:tcPr>
          <w:p w14:paraId="5731AEAF" w14:textId="65498507" w:rsidR="0031028D" w:rsidRPr="0025246D" w:rsidRDefault="0031028D" w:rsidP="0031028D">
            <w:pPr>
              <w:pStyle w:val="Default"/>
              <w:jc w:val="both"/>
              <w:rPr>
                <w:rFonts w:ascii="Times New Roman" w:hAnsi="Times New Roman" w:cs="Times New Roman"/>
                <w:sz w:val="21"/>
                <w:szCs w:val="21"/>
              </w:rPr>
            </w:pPr>
            <w:r w:rsidRPr="0025246D">
              <w:rPr>
                <w:rFonts w:ascii="Times New Roman" w:hAnsi="Times New Roman" w:cs="Times New Roman"/>
                <w:sz w:val="21"/>
                <w:szCs w:val="21"/>
              </w:rPr>
              <w:t>Āra bērzs (</w:t>
            </w:r>
            <w:proofErr w:type="spellStart"/>
            <w:r w:rsidRPr="0025246D">
              <w:rPr>
                <w:rFonts w:ascii="Times New Roman" w:hAnsi="Times New Roman" w:cs="Times New Roman"/>
                <w:sz w:val="21"/>
                <w:szCs w:val="21"/>
              </w:rPr>
              <w:t>Betula</w:t>
            </w:r>
            <w:proofErr w:type="spellEnd"/>
            <w:r w:rsidRPr="0025246D">
              <w:rPr>
                <w:rFonts w:ascii="Times New Roman" w:hAnsi="Times New Roman" w:cs="Times New Roman"/>
                <w:sz w:val="21"/>
                <w:szCs w:val="21"/>
              </w:rPr>
              <w:t xml:space="preserve"> </w:t>
            </w:r>
            <w:proofErr w:type="spellStart"/>
            <w:r w:rsidRPr="0025246D">
              <w:rPr>
                <w:rFonts w:ascii="Times New Roman" w:hAnsi="Times New Roman" w:cs="Times New Roman"/>
                <w:sz w:val="21"/>
                <w:szCs w:val="21"/>
              </w:rPr>
              <w:t>pendula</w:t>
            </w:r>
            <w:proofErr w:type="spellEnd"/>
            <w:r w:rsidRPr="0025246D">
              <w:rPr>
                <w:rFonts w:ascii="Times New Roman" w:hAnsi="Times New Roman" w:cs="Times New Roman"/>
                <w:sz w:val="21"/>
                <w:szCs w:val="21"/>
              </w:rPr>
              <w:t>) Nr. 22080 sauso zaru izzāģēšana, vainaga redukcija</w:t>
            </w:r>
          </w:p>
        </w:tc>
        <w:tc>
          <w:tcPr>
            <w:tcW w:w="1134" w:type="dxa"/>
          </w:tcPr>
          <w:p w14:paraId="28075421" w14:textId="0F827E95" w:rsidR="0031028D" w:rsidRPr="0025246D" w:rsidRDefault="0031028D" w:rsidP="0031028D">
            <w:pPr>
              <w:jc w:val="center"/>
              <w:outlineLvl w:val="0"/>
            </w:pPr>
            <w:r w:rsidRPr="0025246D">
              <w:t>~8,0</w:t>
            </w:r>
          </w:p>
        </w:tc>
        <w:tc>
          <w:tcPr>
            <w:tcW w:w="993" w:type="dxa"/>
          </w:tcPr>
          <w:p w14:paraId="3C3346B0" w14:textId="4C5389E4" w:rsidR="0031028D" w:rsidRPr="0025246D" w:rsidRDefault="0031028D" w:rsidP="0031028D">
            <w:pPr>
              <w:jc w:val="center"/>
              <w:outlineLvl w:val="0"/>
            </w:pPr>
            <w:r w:rsidRPr="0025246D">
              <w:t>koks</w:t>
            </w:r>
          </w:p>
        </w:tc>
        <w:tc>
          <w:tcPr>
            <w:tcW w:w="1275" w:type="dxa"/>
          </w:tcPr>
          <w:p w14:paraId="162B9978" w14:textId="3BDDBCA1" w:rsidR="0031028D" w:rsidRPr="0025246D" w:rsidRDefault="0031028D" w:rsidP="0031028D">
            <w:pPr>
              <w:jc w:val="center"/>
              <w:outlineLvl w:val="0"/>
            </w:pPr>
            <w:r w:rsidRPr="0025246D">
              <w:t>1</w:t>
            </w:r>
          </w:p>
        </w:tc>
      </w:tr>
      <w:tr w:rsidR="0031028D" w:rsidRPr="0025246D" w14:paraId="5F3B691C" w14:textId="77777777" w:rsidTr="00996946">
        <w:trPr>
          <w:trHeight w:val="284"/>
        </w:trPr>
        <w:tc>
          <w:tcPr>
            <w:tcW w:w="9889" w:type="dxa"/>
            <w:gridSpan w:val="5"/>
            <w:vAlign w:val="center"/>
          </w:tcPr>
          <w:p w14:paraId="2D277EE2" w14:textId="2EC7C526" w:rsidR="0031028D" w:rsidRPr="0025246D" w:rsidRDefault="0031028D" w:rsidP="0031028D">
            <w:pPr>
              <w:jc w:val="center"/>
              <w:outlineLvl w:val="0"/>
            </w:pPr>
            <w:r w:rsidRPr="0025246D">
              <w:rPr>
                <w:b/>
              </w:rPr>
              <w:t>Smilšu iela, Salacgrīva</w:t>
            </w:r>
          </w:p>
        </w:tc>
      </w:tr>
      <w:tr w:rsidR="0031028D" w:rsidRPr="0025246D" w14:paraId="3BB47D52" w14:textId="77777777" w:rsidTr="00996946">
        <w:trPr>
          <w:trHeight w:val="284"/>
        </w:trPr>
        <w:tc>
          <w:tcPr>
            <w:tcW w:w="562" w:type="dxa"/>
            <w:vAlign w:val="center"/>
          </w:tcPr>
          <w:p w14:paraId="3FB0D8F3" w14:textId="77777777" w:rsidR="0031028D" w:rsidRPr="0025246D" w:rsidRDefault="0031028D" w:rsidP="0031028D">
            <w:pPr>
              <w:numPr>
                <w:ilvl w:val="0"/>
                <w:numId w:val="23"/>
              </w:numPr>
              <w:ind w:left="357" w:hanging="357"/>
              <w:outlineLvl w:val="0"/>
              <w:rPr>
                <w:caps/>
              </w:rPr>
            </w:pPr>
          </w:p>
        </w:tc>
        <w:tc>
          <w:tcPr>
            <w:tcW w:w="5925" w:type="dxa"/>
          </w:tcPr>
          <w:p w14:paraId="7E7FAB1B" w14:textId="03FD7160"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Parastais osis (</w:t>
            </w:r>
            <w:proofErr w:type="spellStart"/>
            <w:r w:rsidRPr="0025246D">
              <w:rPr>
                <w:rFonts w:ascii="Times New Roman" w:hAnsi="Times New Roman" w:cs="Times New Roman"/>
              </w:rPr>
              <w:t>Fraxinus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excelsior</w:t>
            </w:r>
            <w:proofErr w:type="spellEnd"/>
            <w:r w:rsidRPr="0025246D">
              <w:rPr>
                <w:rFonts w:ascii="Times New Roman" w:hAnsi="Times New Roman" w:cs="Times New Roman"/>
              </w:rPr>
              <w:t>) Nr. 21957 vispārēja vainaga redukcija</w:t>
            </w:r>
          </w:p>
        </w:tc>
        <w:tc>
          <w:tcPr>
            <w:tcW w:w="1134" w:type="dxa"/>
          </w:tcPr>
          <w:p w14:paraId="02D419EE" w14:textId="043EA0CA" w:rsidR="0031028D" w:rsidRPr="0025246D" w:rsidRDefault="0031028D" w:rsidP="0031028D">
            <w:pPr>
              <w:jc w:val="center"/>
              <w:outlineLvl w:val="0"/>
            </w:pPr>
            <w:r w:rsidRPr="0025246D">
              <w:t>~9,0</w:t>
            </w:r>
          </w:p>
        </w:tc>
        <w:tc>
          <w:tcPr>
            <w:tcW w:w="993" w:type="dxa"/>
          </w:tcPr>
          <w:p w14:paraId="1DF38153" w14:textId="79626651" w:rsidR="0031028D" w:rsidRPr="0025246D" w:rsidRDefault="0031028D" w:rsidP="0031028D">
            <w:pPr>
              <w:jc w:val="center"/>
              <w:outlineLvl w:val="0"/>
            </w:pPr>
            <w:r w:rsidRPr="0025246D">
              <w:t>koks</w:t>
            </w:r>
          </w:p>
        </w:tc>
        <w:tc>
          <w:tcPr>
            <w:tcW w:w="1275" w:type="dxa"/>
          </w:tcPr>
          <w:p w14:paraId="21B51A09" w14:textId="4EFC3333" w:rsidR="0031028D" w:rsidRPr="0025246D" w:rsidRDefault="0031028D" w:rsidP="0031028D">
            <w:pPr>
              <w:jc w:val="center"/>
              <w:outlineLvl w:val="0"/>
            </w:pPr>
            <w:r w:rsidRPr="0025246D">
              <w:t>1</w:t>
            </w:r>
          </w:p>
        </w:tc>
      </w:tr>
      <w:tr w:rsidR="0031028D" w:rsidRPr="0025246D" w14:paraId="5E757014" w14:textId="77777777" w:rsidTr="00996946">
        <w:trPr>
          <w:trHeight w:val="284"/>
        </w:trPr>
        <w:tc>
          <w:tcPr>
            <w:tcW w:w="562" w:type="dxa"/>
            <w:vAlign w:val="center"/>
          </w:tcPr>
          <w:p w14:paraId="707F0999" w14:textId="77777777" w:rsidR="0031028D" w:rsidRPr="0025246D" w:rsidRDefault="0031028D" w:rsidP="0031028D">
            <w:pPr>
              <w:numPr>
                <w:ilvl w:val="0"/>
                <w:numId w:val="23"/>
              </w:numPr>
              <w:ind w:left="357" w:hanging="357"/>
              <w:outlineLvl w:val="0"/>
              <w:rPr>
                <w:caps/>
              </w:rPr>
            </w:pPr>
          </w:p>
        </w:tc>
        <w:tc>
          <w:tcPr>
            <w:tcW w:w="5925" w:type="dxa"/>
          </w:tcPr>
          <w:p w14:paraId="54A02320" w14:textId="65E69226"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Melnalksnis (</w:t>
            </w:r>
            <w:proofErr w:type="spellStart"/>
            <w:r w:rsidRPr="0025246D">
              <w:rPr>
                <w:rFonts w:ascii="Times New Roman" w:hAnsi="Times New Roman" w:cs="Times New Roman"/>
              </w:rPr>
              <w:t>Alnus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glutinosa</w:t>
            </w:r>
            <w:proofErr w:type="spellEnd"/>
            <w:r w:rsidRPr="0025246D">
              <w:rPr>
                <w:rFonts w:ascii="Times New Roman" w:hAnsi="Times New Roman" w:cs="Times New Roman"/>
              </w:rPr>
              <w:t>) Nr. 21956 sauso zaru izzāģēšana, atsevišķu sānzaru īsināšana</w:t>
            </w:r>
          </w:p>
        </w:tc>
        <w:tc>
          <w:tcPr>
            <w:tcW w:w="1134" w:type="dxa"/>
          </w:tcPr>
          <w:p w14:paraId="1E7055DF" w14:textId="5DB81132" w:rsidR="0031028D" w:rsidRPr="0025246D" w:rsidRDefault="0031028D" w:rsidP="0031028D">
            <w:pPr>
              <w:jc w:val="center"/>
              <w:outlineLvl w:val="0"/>
            </w:pPr>
            <w:r w:rsidRPr="0025246D">
              <w:t>~5,0</w:t>
            </w:r>
          </w:p>
        </w:tc>
        <w:tc>
          <w:tcPr>
            <w:tcW w:w="993" w:type="dxa"/>
          </w:tcPr>
          <w:p w14:paraId="569B1E48" w14:textId="781F7435" w:rsidR="0031028D" w:rsidRPr="0025246D" w:rsidRDefault="0031028D" w:rsidP="0031028D">
            <w:pPr>
              <w:jc w:val="center"/>
              <w:outlineLvl w:val="0"/>
            </w:pPr>
            <w:r w:rsidRPr="0025246D">
              <w:t>koks</w:t>
            </w:r>
          </w:p>
        </w:tc>
        <w:tc>
          <w:tcPr>
            <w:tcW w:w="1275" w:type="dxa"/>
          </w:tcPr>
          <w:p w14:paraId="17E59AEF" w14:textId="69BA1DFF" w:rsidR="0031028D" w:rsidRPr="0025246D" w:rsidRDefault="0031028D" w:rsidP="0031028D">
            <w:pPr>
              <w:jc w:val="center"/>
              <w:outlineLvl w:val="0"/>
            </w:pPr>
            <w:r w:rsidRPr="0025246D">
              <w:t>1</w:t>
            </w:r>
          </w:p>
        </w:tc>
      </w:tr>
      <w:tr w:rsidR="0031028D" w:rsidRPr="0025246D" w14:paraId="6B4BFFED" w14:textId="77777777" w:rsidTr="00996946">
        <w:trPr>
          <w:trHeight w:val="284"/>
        </w:trPr>
        <w:tc>
          <w:tcPr>
            <w:tcW w:w="562" w:type="dxa"/>
            <w:vAlign w:val="center"/>
          </w:tcPr>
          <w:p w14:paraId="44B26824" w14:textId="77777777" w:rsidR="0031028D" w:rsidRPr="0025246D" w:rsidRDefault="0031028D" w:rsidP="0031028D">
            <w:pPr>
              <w:numPr>
                <w:ilvl w:val="0"/>
                <w:numId w:val="23"/>
              </w:numPr>
              <w:ind w:left="357" w:hanging="357"/>
              <w:outlineLvl w:val="0"/>
              <w:rPr>
                <w:caps/>
              </w:rPr>
            </w:pPr>
          </w:p>
        </w:tc>
        <w:tc>
          <w:tcPr>
            <w:tcW w:w="5925" w:type="dxa"/>
          </w:tcPr>
          <w:p w14:paraId="0B520EB7" w14:textId="25994527"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21955 vainaga mākslīgas formas veidošana vai vainaga sakopšana, vainaga pacelšana virs braucamās daļas</w:t>
            </w:r>
          </w:p>
        </w:tc>
        <w:tc>
          <w:tcPr>
            <w:tcW w:w="1134" w:type="dxa"/>
          </w:tcPr>
          <w:p w14:paraId="660B2997" w14:textId="33C8AA7E" w:rsidR="0031028D" w:rsidRPr="0025246D" w:rsidRDefault="0031028D" w:rsidP="0031028D">
            <w:pPr>
              <w:jc w:val="center"/>
              <w:outlineLvl w:val="0"/>
            </w:pPr>
            <w:r w:rsidRPr="0025246D">
              <w:t>~1,5</w:t>
            </w:r>
          </w:p>
        </w:tc>
        <w:tc>
          <w:tcPr>
            <w:tcW w:w="993" w:type="dxa"/>
          </w:tcPr>
          <w:p w14:paraId="55477F03" w14:textId="29DB0530" w:rsidR="0031028D" w:rsidRPr="0025246D" w:rsidRDefault="0031028D" w:rsidP="0031028D">
            <w:pPr>
              <w:jc w:val="center"/>
              <w:outlineLvl w:val="0"/>
            </w:pPr>
            <w:r w:rsidRPr="0025246D">
              <w:t>koks</w:t>
            </w:r>
          </w:p>
        </w:tc>
        <w:tc>
          <w:tcPr>
            <w:tcW w:w="1275" w:type="dxa"/>
          </w:tcPr>
          <w:p w14:paraId="32E08B47" w14:textId="5262CC64" w:rsidR="0031028D" w:rsidRPr="0025246D" w:rsidRDefault="0031028D" w:rsidP="0031028D">
            <w:pPr>
              <w:jc w:val="center"/>
              <w:outlineLvl w:val="0"/>
            </w:pPr>
            <w:r w:rsidRPr="0025246D">
              <w:t>1</w:t>
            </w:r>
          </w:p>
        </w:tc>
      </w:tr>
      <w:tr w:rsidR="0031028D" w:rsidRPr="0025246D" w14:paraId="363F499C" w14:textId="77777777" w:rsidTr="00996946">
        <w:trPr>
          <w:trHeight w:val="284"/>
        </w:trPr>
        <w:tc>
          <w:tcPr>
            <w:tcW w:w="562" w:type="dxa"/>
            <w:vAlign w:val="center"/>
          </w:tcPr>
          <w:p w14:paraId="6F256EA6" w14:textId="77777777" w:rsidR="0031028D" w:rsidRPr="0025246D" w:rsidRDefault="0031028D" w:rsidP="0031028D">
            <w:pPr>
              <w:numPr>
                <w:ilvl w:val="0"/>
                <w:numId w:val="23"/>
              </w:numPr>
              <w:ind w:left="357" w:hanging="357"/>
              <w:outlineLvl w:val="0"/>
              <w:rPr>
                <w:caps/>
              </w:rPr>
            </w:pPr>
          </w:p>
        </w:tc>
        <w:tc>
          <w:tcPr>
            <w:tcW w:w="5925" w:type="dxa"/>
          </w:tcPr>
          <w:p w14:paraId="0A12CF51" w14:textId="5E80A16D"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 21954 vainaga mākslīgas formas veidošana vai vainaga sakopšana, vainaga pacelšana virs braucamās daļas</w:t>
            </w:r>
          </w:p>
        </w:tc>
        <w:tc>
          <w:tcPr>
            <w:tcW w:w="1134" w:type="dxa"/>
          </w:tcPr>
          <w:p w14:paraId="0EA81764" w14:textId="56FFE705" w:rsidR="0031028D" w:rsidRPr="0025246D" w:rsidRDefault="0031028D" w:rsidP="0031028D">
            <w:pPr>
              <w:jc w:val="center"/>
              <w:outlineLvl w:val="0"/>
            </w:pPr>
            <w:r w:rsidRPr="0025246D">
              <w:t>~1,5</w:t>
            </w:r>
          </w:p>
        </w:tc>
        <w:tc>
          <w:tcPr>
            <w:tcW w:w="993" w:type="dxa"/>
          </w:tcPr>
          <w:p w14:paraId="61961D4F" w14:textId="18DC2B6F" w:rsidR="0031028D" w:rsidRPr="0025246D" w:rsidRDefault="0031028D" w:rsidP="0031028D">
            <w:pPr>
              <w:jc w:val="center"/>
              <w:outlineLvl w:val="0"/>
            </w:pPr>
            <w:r w:rsidRPr="0025246D">
              <w:t>koks</w:t>
            </w:r>
          </w:p>
        </w:tc>
        <w:tc>
          <w:tcPr>
            <w:tcW w:w="1275" w:type="dxa"/>
          </w:tcPr>
          <w:p w14:paraId="56EF5290" w14:textId="517AFA45" w:rsidR="0031028D" w:rsidRPr="0025246D" w:rsidRDefault="0031028D" w:rsidP="0031028D">
            <w:pPr>
              <w:jc w:val="center"/>
              <w:outlineLvl w:val="0"/>
            </w:pPr>
            <w:r w:rsidRPr="0025246D">
              <w:t>1</w:t>
            </w:r>
          </w:p>
        </w:tc>
      </w:tr>
      <w:tr w:rsidR="0031028D" w:rsidRPr="0025246D" w14:paraId="74DD5F6A" w14:textId="77777777" w:rsidTr="00996946">
        <w:trPr>
          <w:trHeight w:val="284"/>
        </w:trPr>
        <w:tc>
          <w:tcPr>
            <w:tcW w:w="562" w:type="dxa"/>
            <w:vAlign w:val="center"/>
          </w:tcPr>
          <w:p w14:paraId="0A7E0F46" w14:textId="77777777" w:rsidR="0031028D" w:rsidRPr="0025246D" w:rsidRDefault="0031028D" w:rsidP="0031028D">
            <w:pPr>
              <w:numPr>
                <w:ilvl w:val="0"/>
                <w:numId w:val="23"/>
              </w:numPr>
              <w:ind w:left="357" w:hanging="357"/>
              <w:outlineLvl w:val="0"/>
              <w:rPr>
                <w:caps/>
              </w:rPr>
            </w:pPr>
          </w:p>
        </w:tc>
        <w:tc>
          <w:tcPr>
            <w:tcW w:w="5925" w:type="dxa"/>
          </w:tcPr>
          <w:p w14:paraId="211CB12C" w14:textId="126D77C9"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Nr.21953 vainaga mākslīgas formas veidošana vai vainaga sakopšana, vainaga pacelšana virs braucamās daļas</w:t>
            </w:r>
          </w:p>
        </w:tc>
        <w:tc>
          <w:tcPr>
            <w:tcW w:w="1134" w:type="dxa"/>
          </w:tcPr>
          <w:p w14:paraId="64C5960F" w14:textId="0BA2776B" w:rsidR="0031028D" w:rsidRPr="0025246D" w:rsidRDefault="0031028D" w:rsidP="0031028D">
            <w:pPr>
              <w:jc w:val="center"/>
              <w:outlineLvl w:val="0"/>
            </w:pPr>
            <w:r w:rsidRPr="0025246D">
              <w:t>~1,5</w:t>
            </w:r>
          </w:p>
        </w:tc>
        <w:tc>
          <w:tcPr>
            <w:tcW w:w="993" w:type="dxa"/>
          </w:tcPr>
          <w:p w14:paraId="0B1ABCAE" w14:textId="31BFEBF2" w:rsidR="0031028D" w:rsidRPr="0025246D" w:rsidRDefault="0031028D" w:rsidP="0031028D">
            <w:pPr>
              <w:jc w:val="center"/>
              <w:outlineLvl w:val="0"/>
            </w:pPr>
            <w:r w:rsidRPr="0025246D">
              <w:t>koks</w:t>
            </w:r>
          </w:p>
        </w:tc>
        <w:tc>
          <w:tcPr>
            <w:tcW w:w="1275" w:type="dxa"/>
          </w:tcPr>
          <w:p w14:paraId="1BC52306" w14:textId="2ACB8359" w:rsidR="0031028D" w:rsidRPr="0025246D" w:rsidRDefault="0031028D" w:rsidP="0031028D">
            <w:pPr>
              <w:jc w:val="center"/>
              <w:outlineLvl w:val="0"/>
            </w:pPr>
            <w:r w:rsidRPr="0025246D">
              <w:t>1</w:t>
            </w:r>
          </w:p>
        </w:tc>
      </w:tr>
      <w:tr w:rsidR="0031028D" w:rsidRPr="0025246D" w14:paraId="09C81BDB" w14:textId="77777777" w:rsidTr="00996946">
        <w:trPr>
          <w:trHeight w:val="284"/>
        </w:trPr>
        <w:tc>
          <w:tcPr>
            <w:tcW w:w="562" w:type="dxa"/>
            <w:vAlign w:val="center"/>
          </w:tcPr>
          <w:p w14:paraId="3A601822" w14:textId="77777777" w:rsidR="0031028D" w:rsidRPr="0025246D" w:rsidRDefault="0031028D" w:rsidP="0031028D">
            <w:pPr>
              <w:numPr>
                <w:ilvl w:val="0"/>
                <w:numId w:val="23"/>
              </w:numPr>
              <w:ind w:left="357" w:hanging="357"/>
              <w:outlineLvl w:val="0"/>
              <w:rPr>
                <w:caps/>
              </w:rPr>
            </w:pPr>
          </w:p>
        </w:tc>
        <w:tc>
          <w:tcPr>
            <w:tcW w:w="5925" w:type="dxa"/>
          </w:tcPr>
          <w:p w14:paraId="138AA21A" w14:textId="67A1A78E"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Nr.21952 vainaga mākslīgas formas veidošana vai vainaga sakopšana, vainaga pacelšana virs braucamās daļas</w:t>
            </w:r>
          </w:p>
        </w:tc>
        <w:tc>
          <w:tcPr>
            <w:tcW w:w="1134" w:type="dxa"/>
          </w:tcPr>
          <w:p w14:paraId="48797971" w14:textId="17B72DAB" w:rsidR="0031028D" w:rsidRPr="0025246D" w:rsidRDefault="0031028D" w:rsidP="0031028D">
            <w:pPr>
              <w:jc w:val="center"/>
              <w:outlineLvl w:val="0"/>
            </w:pPr>
            <w:r w:rsidRPr="0025246D">
              <w:t>~1,5</w:t>
            </w:r>
          </w:p>
        </w:tc>
        <w:tc>
          <w:tcPr>
            <w:tcW w:w="993" w:type="dxa"/>
          </w:tcPr>
          <w:p w14:paraId="7734AE27" w14:textId="1A7614B0" w:rsidR="0031028D" w:rsidRPr="0025246D" w:rsidRDefault="0031028D" w:rsidP="0031028D">
            <w:pPr>
              <w:jc w:val="center"/>
              <w:outlineLvl w:val="0"/>
            </w:pPr>
            <w:r w:rsidRPr="0025246D">
              <w:t>koks</w:t>
            </w:r>
          </w:p>
        </w:tc>
        <w:tc>
          <w:tcPr>
            <w:tcW w:w="1275" w:type="dxa"/>
          </w:tcPr>
          <w:p w14:paraId="3B0A00A9" w14:textId="3F046979" w:rsidR="0031028D" w:rsidRPr="0025246D" w:rsidRDefault="0031028D" w:rsidP="0031028D">
            <w:pPr>
              <w:jc w:val="center"/>
              <w:outlineLvl w:val="0"/>
            </w:pPr>
            <w:r w:rsidRPr="0025246D">
              <w:t>1</w:t>
            </w:r>
          </w:p>
        </w:tc>
      </w:tr>
      <w:tr w:rsidR="0031028D" w:rsidRPr="0025246D" w14:paraId="534EEB3A" w14:textId="77777777" w:rsidTr="00996946">
        <w:trPr>
          <w:trHeight w:val="284"/>
        </w:trPr>
        <w:tc>
          <w:tcPr>
            <w:tcW w:w="562" w:type="dxa"/>
            <w:vAlign w:val="center"/>
          </w:tcPr>
          <w:p w14:paraId="70CAC3BB" w14:textId="77777777" w:rsidR="0031028D" w:rsidRPr="0025246D" w:rsidRDefault="0031028D" w:rsidP="0031028D">
            <w:pPr>
              <w:numPr>
                <w:ilvl w:val="0"/>
                <w:numId w:val="23"/>
              </w:numPr>
              <w:ind w:left="357" w:hanging="357"/>
              <w:outlineLvl w:val="0"/>
              <w:rPr>
                <w:caps/>
              </w:rPr>
            </w:pPr>
          </w:p>
        </w:tc>
        <w:tc>
          <w:tcPr>
            <w:tcW w:w="5925" w:type="dxa"/>
          </w:tcPr>
          <w:p w14:paraId="2DC3CA68" w14:textId="5A51F8B8"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21973 jauna koka vainaga veidošana, </w:t>
            </w:r>
            <w:proofErr w:type="spellStart"/>
            <w:r w:rsidRPr="0025246D">
              <w:rPr>
                <w:rFonts w:ascii="Times New Roman" w:hAnsi="Times New Roman" w:cs="Times New Roman"/>
              </w:rPr>
              <w:t>skeletzaru</w:t>
            </w:r>
            <w:proofErr w:type="spellEnd"/>
            <w:r w:rsidRPr="0025246D">
              <w:rPr>
                <w:rFonts w:ascii="Times New Roman" w:hAnsi="Times New Roman" w:cs="Times New Roman"/>
              </w:rPr>
              <w:t xml:space="preserve"> retināšana, konkurējošo galotņu īsināšana, atstājot vienu galveno</w:t>
            </w:r>
          </w:p>
        </w:tc>
        <w:tc>
          <w:tcPr>
            <w:tcW w:w="1134" w:type="dxa"/>
          </w:tcPr>
          <w:p w14:paraId="4B38B9CB" w14:textId="46052194" w:rsidR="0031028D" w:rsidRPr="0025246D" w:rsidRDefault="0031028D" w:rsidP="0031028D">
            <w:pPr>
              <w:jc w:val="center"/>
              <w:outlineLvl w:val="0"/>
            </w:pPr>
            <w:r w:rsidRPr="0025246D">
              <w:t>~1,5</w:t>
            </w:r>
          </w:p>
        </w:tc>
        <w:tc>
          <w:tcPr>
            <w:tcW w:w="993" w:type="dxa"/>
          </w:tcPr>
          <w:p w14:paraId="5A3C7B8F" w14:textId="1AE096D3" w:rsidR="0031028D" w:rsidRPr="0025246D" w:rsidRDefault="0031028D" w:rsidP="0031028D">
            <w:pPr>
              <w:jc w:val="center"/>
              <w:outlineLvl w:val="0"/>
            </w:pPr>
            <w:r w:rsidRPr="0025246D">
              <w:t>koks</w:t>
            </w:r>
          </w:p>
        </w:tc>
        <w:tc>
          <w:tcPr>
            <w:tcW w:w="1275" w:type="dxa"/>
          </w:tcPr>
          <w:p w14:paraId="5D5CFC7B" w14:textId="3506D992" w:rsidR="0031028D" w:rsidRPr="0025246D" w:rsidRDefault="0031028D" w:rsidP="0031028D">
            <w:pPr>
              <w:jc w:val="center"/>
              <w:outlineLvl w:val="0"/>
            </w:pPr>
            <w:r w:rsidRPr="0025246D">
              <w:t>1</w:t>
            </w:r>
          </w:p>
        </w:tc>
      </w:tr>
      <w:tr w:rsidR="0031028D" w:rsidRPr="0025246D" w14:paraId="18FCF1FB" w14:textId="77777777" w:rsidTr="00996946">
        <w:trPr>
          <w:trHeight w:val="284"/>
        </w:trPr>
        <w:tc>
          <w:tcPr>
            <w:tcW w:w="562" w:type="dxa"/>
            <w:vAlign w:val="center"/>
          </w:tcPr>
          <w:p w14:paraId="5ACA8FF4" w14:textId="77777777" w:rsidR="0031028D" w:rsidRPr="0025246D" w:rsidRDefault="0031028D" w:rsidP="0031028D">
            <w:pPr>
              <w:numPr>
                <w:ilvl w:val="0"/>
                <w:numId w:val="23"/>
              </w:numPr>
              <w:ind w:left="357" w:hanging="357"/>
              <w:outlineLvl w:val="0"/>
              <w:rPr>
                <w:caps/>
              </w:rPr>
            </w:pPr>
          </w:p>
        </w:tc>
        <w:tc>
          <w:tcPr>
            <w:tcW w:w="5925" w:type="dxa"/>
          </w:tcPr>
          <w:p w14:paraId="28017B4E" w14:textId="73097470"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 21972 jauna koka vainaga veidošana, </w:t>
            </w:r>
            <w:proofErr w:type="spellStart"/>
            <w:r w:rsidRPr="0025246D">
              <w:rPr>
                <w:color w:val="000000"/>
                <w:lang w:eastAsia="lv-LV"/>
              </w:rPr>
              <w:t>skeletzaru</w:t>
            </w:r>
            <w:proofErr w:type="spellEnd"/>
            <w:r w:rsidRPr="0025246D">
              <w:rPr>
                <w:color w:val="000000"/>
                <w:lang w:eastAsia="lv-LV"/>
              </w:rPr>
              <w:t xml:space="preserve"> retināšana, konkurējošo galotņu īsināšana, atstājot vienu galveno</w:t>
            </w:r>
          </w:p>
        </w:tc>
        <w:tc>
          <w:tcPr>
            <w:tcW w:w="1134" w:type="dxa"/>
          </w:tcPr>
          <w:p w14:paraId="5BE415E2" w14:textId="0564FDA5" w:rsidR="0031028D" w:rsidRPr="0025246D" w:rsidRDefault="0031028D" w:rsidP="0031028D">
            <w:pPr>
              <w:jc w:val="center"/>
              <w:outlineLvl w:val="0"/>
            </w:pPr>
            <w:r w:rsidRPr="0025246D">
              <w:t>~2,0</w:t>
            </w:r>
          </w:p>
        </w:tc>
        <w:tc>
          <w:tcPr>
            <w:tcW w:w="993" w:type="dxa"/>
          </w:tcPr>
          <w:p w14:paraId="582861EE" w14:textId="63F3BEEE" w:rsidR="0031028D" w:rsidRPr="0025246D" w:rsidRDefault="0031028D" w:rsidP="0031028D">
            <w:pPr>
              <w:jc w:val="center"/>
              <w:outlineLvl w:val="0"/>
            </w:pPr>
            <w:r w:rsidRPr="0025246D">
              <w:t>koks</w:t>
            </w:r>
          </w:p>
        </w:tc>
        <w:tc>
          <w:tcPr>
            <w:tcW w:w="1275" w:type="dxa"/>
          </w:tcPr>
          <w:p w14:paraId="2041D7B5" w14:textId="18F08B80" w:rsidR="0031028D" w:rsidRPr="0025246D" w:rsidRDefault="0031028D" w:rsidP="0031028D">
            <w:pPr>
              <w:jc w:val="center"/>
              <w:outlineLvl w:val="0"/>
            </w:pPr>
            <w:r w:rsidRPr="0025246D">
              <w:t>1</w:t>
            </w:r>
          </w:p>
        </w:tc>
      </w:tr>
      <w:tr w:rsidR="0031028D" w:rsidRPr="0025246D" w14:paraId="69A0538C" w14:textId="77777777" w:rsidTr="00996946">
        <w:trPr>
          <w:trHeight w:val="284"/>
        </w:trPr>
        <w:tc>
          <w:tcPr>
            <w:tcW w:w="562" w:type="dxa"/>
            <w:vAlign w:val="center"/>
          </w:tcPr>
          <w:p w14:paraId="2CE7973E" w14:textId="77777777" w:rsidR="0031028D" w:rsidRPr="0025246D" w:rsidRDefault="0031028D" w:rsidP="0031028D">
            <w:pPr>
              <w:numPr>
                <w:ilvl w:val="0"/>
                <w:numId w:val="23"/>
              </w:numPr>
              <w:ind w:left="357" w:hanging="357"/>
              <w:outlineLvl w:val="0"/>
              <w:rPr>
                <w:caps/>
              </w:rPr>
            </w:pPr>
          </w:p>
        </w:tc>
        <w:tc>
          <w:tcPr>
            <w:tcW w:w="5925" w:type="dxa"/>
          </w:tcPr>
          <w:p w14:paraId="4BA1E117" w14:textId="367C3E22"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 21971 jauna koka vainaga veidošana, </w:t>
            </w:r>
            <w:proofErr w:type="spellStart"/>
            <w:r w:rsidRPr="0025246D">
              <w:rPr>
                <w:color w:val="000000"/>
                <w:lang w:eastAsia="lv-LV"/>
              </w:rPr>
              <w:t>skeletzaru</w:t>
            </w:r>
            <w:proofErr w:type="spellEnd"/>
            <w:r w:rsidRPr="0025246D">
              <w:rPr>
                <w:color w:val="000000"/>
                <w:lang w:eastAsia="lv-LV"/>
              </w:rPr>
              <w:t xml:space="preserve"> retināšana, konkurējošo galotņu īsināšana, atstājot vienu galveno</w:t>
            </w:r>
          </w:p>
        </w:tc>
        <w:tc>
          <w:tcPr>
            <w:tcW w:w="1134" w:type="dxa"/>
          </w:tcPr>
          <w:p w14:paraId="1C4518B5" w14:textId="60E78AEF" w:rsidR="0031028D" w:rsidRPr="0025246D" w:rsidRDefault="0031028D" w:rsidP="0031028D">
            <w:pPr>
              <w:jc w:val="center"/>
              <w:outlineLvl w:val="0"/>
            </w:pPr>
            <w:r w:rsidRPr="0025246D">
              <w:t>~1,5</w:t>
            </w:r>
          </w:p>
        </w:tc>
        <w:tc>
          <w:tcPr>
            <w:tcW w:w="993" w:type="dxa"/>
          </w:tcPr>
          <w:p w14:paraId="21D19A11" w14:textId="72FC1C3C" w:rsidR="0031028D" w:rsidRPr="0025246D" w:rsidRDefault="0031028D" w:rsidP="0031028D">
            <w:pPr>
              <w:jc w:val="center"/>
              <w:outlineLvl w:val="0"/>
            </w:pPr>
            <w:r w:rsidRPr="0025246D">
              <w:t>koks</w:t>
            </w:r>
          </w:p>
        </w:tc>
        <w:tc>
          <w:tcPr>
            <w:tcW w:w="1275" w:type="dxa"/>
          </w:tcPr>
          <w:p w14:paraId="01104E81" w14:textId="4CD4177E" w:rsidR="0031028D" w:rsidRPr="0025246D" w:rsidRDefault="0031028D" w:rsidP="0031028D">
            <w:pPr>
              <w:jc w:val="center"/>
              <w:outlineLvl w:val="0"/>
            </w:pPr>
            <w:r w:rsidRPr="0025246D">
              <w:t>1</w:t>
            </w:r>
          </w:p>
        </w:tc>
      </w:tr>
      <w:tr w:rsidR="0031028D" w:rsidRPr="0025246D" w14:paraId="124F75AF" w14:textId="77777777" w:rsidTr="00996946">
        <w:trPr>
          <w:trHeight w:val="284"/>
        </w:trPr>
        <w:tc>
          <w:tcPr>
            <w:tcW w:w="562" w:type="dxa"/>
            <w:vAlign w:val="center"/>
          </w:tcPr>
          <w:p w14:paraId="6AF797FE" w14:textId="77777777" w:rsidR="0031028D" w:rsidRPr="0025246D" w:rsidRDefault="0031028D" w:rsidP="0031028D">
            <w:pPr>
              <w:numPr>
                <w:ilvl w:val="0"/>
                <w:numId w:val="23"/>
              </w:numPr>
              <w:ind w:left="357" w:hanging="357"/>
              <w:outlineLvl w:val="0"/>
              <w:rPr>
                <w:caps/>
              </w:rPr>
            </w:pPr>
          </w:p>
        </w:tc>
        <w:tc>
          <w:tcPr>
            <w:tcW w:w="5925" w:type="dxa"/>
          </w:tcPr>
          <w:p w14:paraId="378EDFCA" w14:textId="5F44D10C"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Nr.21970 jauna koka vainaga veidošana, </w:t>
            </w:r>
            <w:proofErr w:type="spellStart"/>
            <w:r w:rsidRPr="0025246D">
              <w:rPr>
                <w:color w:val="000000"/>
                <w:lang w:eastAsia="lv-LV"/>
              </w:rPr>
              <w:t>skeletzaru</w:t>
            </w:r>
            <w:proofErr w:type="spellEnd"/>
            <w:r w:rsidRPr="0025246D">
              <w:rPr>
                <w:color w:val="000000"/>
                <w:lang w:eastAsia="lv-LV"/>
              </w:rPr>
              <w:t xml:space="preserve"> retināšana, konkurējošo galotņu īsināšana, atstājot vienu galveno</w:t>
            </w:r>
          </w:p>
        </w:tc>
        <w:tc>
          <w:tcPr>
            <w:tcW w:w="1134" w:type="dxa"/>
          </w:tcPr>
          <w:p w14:paraId="7F2C0D3D" w14:textId="0EAA04B2" w:rsidR="0031028D" w:rsidRPr="0025246D" w:rsidRDefault="0031028D" w:rsidP="0031028D">
            <w:pPr>
              <w:jc w:val="center"/>
              <w:outlineLvl w:val="0"/>
            </w:pPr>
            <w:r w:rsidRPr="0025246D">
              <w:t>~1,5</w:t>
            </w:r>
          </w:p>
        </w:tc>
        <w:tc>
          <w:tcPr>
            <w:tcW w:w="993" w:type="dxa"/>
          </w:tcPr>
          <w:p w14:paraId="5804DA97" w14:textId="263E5C81" w:rsidR="0031028D" w:rsidRPr="0025246D" w:rsidRDefault="0031028D" w:rsidP="0031028D">
            <w:pPr>
              <w:jc w:val="center"/>
              <w:outlineLvl w:val="0"/>
            </w:pPr>
            <w:r w:rsidRPr="0025246D">
              <w:t>koks</w:t>
            </w:r>
          </w:p>
        </w:tc>
        <w:tc>
          <w:tcPr>
            <w:tcW w:w="1275" w:type="dxa"/>
          </w:tcPr>
          <w:p w14:paraId="4D42AF64" w14:textId="416F7623" w:rsidR="0031028D" w:rsidRPr="0025246D" w:rsidRDefault="0031028D" w:rsidP="0031028D">
            <w:pPr>
              <w:jc w:val="center"/>
              <w:outlineLvl w:val="0"/>
            </w:pPr>
            <w:r w:rsidRPr="0025246D">
              <w:t>1</w:t>
            </w:r>
          </w:p>
        </w:tc>
      </w:tr>
      <w:tr w:rsidR="0031028D" w:rsidRPr="0025246D" w14:paraId="65604CD4" w14:textId="77777777" w:rsidTr="00996946">
        <w:trPr>
          <w:trHeight w:val="284"/>
        </w:trPr>
        <w:tc>
          <w:tcPr>
            <w:tcW w:w="562" w:type="dxa"/>
            <w:vAlign w:val="center"/>
          </w:tcPr>
          <w:p w14:paraId="173A92B7" w14:textId="77777777" w:rsidR="0031028D" w:rsidRPr="0025246D" w:rsidRDefault="0031028D" w:rsidP="0031028D">
            <w:pPr>
              <w:numPr>
                <w:ilvl w:val="0"/>
                <w:numId w:val="23"/>
              </w:numPr>
              <w:ind w:left="357" w:hanging="357"/>
              <w:outlineLvl w:val="0"/>
              <w:rPr>
                <w:caps/>
              </w:rPr>
            </w:pPr>
          </w:p>
        </w:tc>
        <w:tc>
          <w:tcPr>
            <w:tcW w:w="5925" w:type="dxa"/>
          </w:tcPr>
          <w:p w14:paraId="3D1B4634" w14:textId="27967861"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 21983 jaunu koku vainagu veidošana</w:t>
            </w:r>
          </w:p>
        </w:tc>
        <w:tc>
          <w:tcPr>
            <w:tcW w:w="1134" w:type="dxa"/>
          </w:tcPr>
          <w:p w14:paraId="5A611CEB" w14:textId="4B7A3693" w:rsidR="0031028D" w:rsidRPr="0025246D" w:rsidRDefault="0031028D" w:rsidP="0031028D">
            <w:pPr>
              <w:jc w:val="center"/>
              <w:outlineLvl w:val="0"/>
            </w:pPr>
            <w:r w:rsidRPr="0025246D">
              <w:t>~1,5</w:t>
            </w:r>
          </w:p>
        </w:tc>
        <w:tc>
          <w:tcPr>
            <w:tcW w:w="993" w:type="dxa"/>
          </w:tcPr>
          <w:p w14:paraId="5A9F5004" w14:textId="49FACC63" w:rsidR="0031028D" w:rsidRPr="0025246D" w:rsidRDefault="0031028D" w:rsidP="0031028D">
            <w:pPr>
              <w:jc w:val="center"/>
              <w:outlineLvl w:val="0"/>
            </w:pPr>
            <w:r w:rsidRPr="0025246D">
              <w:t>koks</w:t>
            </w:r>
          </w:p>
        </w:tc>
        <w:tc>
          <w:tcPr>
            <w:tcW w:w="1275" w:type="dxa"/>
          </w:tcPr>
          <w:p w14:paraId="2CCD91D4" w14:textId="357FC1EA" w:rsidR="0031028D" w:rsidRPr="0025246D" w:rsidRDefault="0031028D" w:rsidP="0031028D">
            <w:pPr>
              <w:jc w:val="center"/>
              <w:outlineLvl w:val="0"/>
            </w:pPr>
            <w:r w:rsidRPr="0025246D">
              <w:t>1</w:t>
            </w:r>
          </w:p>
        </w:tc>
      </w:tr>
      <w:tr w:rsidR="0031028D" w:rsidRPr="0025246D" w14:paraId="01051A88" w14:textId="77777777" w:rsidTr="00996946">
        <w:trPr>
          <w:trHeight w:val="284"/>
        </w:trPr>
        <w:tc>
          <w:tcPr>
            <w:tcW w:w="562" w:type="dxa"/>
            <w:vAlign w:val="center"/>
          </w:tcPr>
          <w:p w14:paraId="6971155D" w14:textId="77777777" w:rsidR="0031028D" w:rsidRPr="0025246D" w:rsidRDefault="0031028D" w:rsidP="0031028D">
            <w:pPr>
              <w:numPr>
                <w:ilvl w:val="0"/>
                <w:numId w:val="23"/>
              </w:numPr>
              <w:ind w:left="357" w:hanging="357"/>
              <w:outlineLvl w:val="0"/>
              <w:rPr>
                <w:caps/>
              </w:rPr>
            </w:pPr>
          </w:p>
        </w:tc>
        <w:tc>
          <w:tcPr>
            <w:tcW w:w="5925" w:type="dxa"/>
          </w:tcPr>
          <w:p w14:paraId="324D8BF8" w14:textId="00D3A836"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Nr.21984 jaunu koku vainagu veidošana</w:t>
            </w:r>
          </w:p>
        </w:tc>
        <w:tc>
          <w:tcPr>
            <w:tcW w:w="1134" w:type="dxa"/>
          </w:tcPr>
          <w:p w14:paraId="63FF743F" w14:textId="69849001" w:rsidR="0031028D" w:rsidRPr="0025246D" w:rsidRDefault="0031028D" w:rsidP="0031028D">
            <w:pPr>
              <w:jc w:val="center"/>
              <w:outlineLvl w:val="0"/>
            </w:pPr>
            <w:r w:rsidRPr="0025246D">
              <w:t>~1,5</w:t>
            </w:r>
          </w:p>
        </w:tc>
        <w:tc>
          <w:tcPr>
            <w:tcW w:w="993" w:type="dxa"/>
          </w:tcPr>
          <w:p w14:paraId="5A1B75D8" w14:textId="4CD6800A" w:rsidR="0031028D" w:rsidRPr="0025246D" w:rsidRDefault="0031028D" w:rsidP="0031028D">
            <w:pPr>
              <w:jc w:val="center"/>
              <w:outlineLvl w:val="0"/>
            </w:pPr>
            <w:r w:rsidRPr="0025246D">
              <w:t>koks</w:t>
            </w:r>
          </w:p>
        </w:tc>
        <w:tc>
          <w:tcPr>
            <w:tcW w:w="1275" w:type="dxa"/>
          </w:tcPr>
          <w:p w14:paraId="6A84BAF4" w14:textId="5BFAE084" w:rsidR="0031028D" w:rsidRPr="0025246D" w:rsidRDefault="0031028D" w:rsidP="0031028D">
            <w:pPr>
              <w:jc w:val="center"/>
              <w:outlineLvl w:val="0"/>
            </w:pPr>
            <w:r w:rsidRPr="0025246D">
              <w:t>1</w:t>
            </w:r>
          </w:p>
        </w:tc>
      </w:tr>
      <w:tr w:rsidR="0031028D" w:rsidRPr="0025246D" w14:paraId="3869B62D" w14:textId="77777777" w:rsidTr="00996946">
        <w:trPr>
          <w:trHeight w:val="284"/>
        </w:trPr>
        <w:tc>
          <w:tcPr>
            <w:tcW w:w="562" w:type="dxa"/>
            <w:vAlign w:val="center"/>
          </w:tcPr>
          <w:p w14:paraId="233949EF" w14:textId="77777777" w:rsidR="0031028D" w:rsidRPr="0025246D" w:rsidRDefault="0031028D" w:rsidP="0031028D">
            <w:pPr>
              <w:numPr>
                <w:ilvl w:val="0"/>
                <w:numId w:val="23"/>
              </w:numPr>
              <w:ind w:left="357" w:hanging="357"/>
              <w:outlineLvl w:val="0"/>
              <w:rPr>
                <w:caps/>
              </w:rPr>
            </w:pPr>
          </w:p>
        </w:tc>
        <w:tc>
          <w:tcPr>
            <w:tcW w:w="5925" w:type="dxa"/>
          </w:tcPr>
          <w:p w14:paraId="67D62266" w14:textId="21AE454E"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Nr.21985 jaunu koku vainagu veidošana</w:t>
            </w:r>
          </w:p>
        </w:tc>
        <w:tc>
          <w:tcPr>
            <w:tcW w:w="1134" w:type="dxa"/>
          </w:tcPr>
          <w:p w14:paraId="1CF29553" w14:textId="27DB1D19" w:rsidR="0031028D" w:rsidRPr="0025246D" w:rsidRDefault="0031028D" w:rsidP="0031028D">
            <w:pPr>
              <w:jc w:val="center"/>
              <w:outlineLvl w:val="0"/>
            </w:pPr>
            <w:r w:rsidRPr="0025246D">
              <w:t>~1,0</w:t>
            </w:r>
          </w:p>
        </w:tc>
        <w:tc>
          <w:tcPr>
            <w:tcW w:w="993" w:type="dxa"/>
          </w:tcPr>
          <w:p w14:paraId="215744B5" w14:textId="11802396" w:rsidR="0031028D" w:rsidRPr="0025246D" w:rsidRDefault="0031028D" w:rsidP="0031028D">
            <w:pPr>
              <w:jc w:val="center"/>
              <w:outlineLvl w:val="0"/>
            </w:pPr>
            <w:r w:rsidRPr="0025246D">
              <w:t>koks</w:t>
            </w:r>
          </w:p>
        </w:tc>
        <w:tc>
          <w:tcPr>
            <w:tcW w:w="1275" w:type="dxa"/>
          </w:tcPr>
          <w:p w14:paraId="2BF38608" w14:textId="7BE1DA1A" w:rsidR="0031028D" w:rsidRPr="0025246D" w:rsidRDefault="0031028D" w:rsidP="0031028D">
            <w:pPr>
              <w:jc w:val="center"/>
              <w:outlineLvl w:val="0"/>
            </w:pPr>
            <w:r w:rsidRPr="0025246D">
              <w:t>1</w:t>
            </w:r>
          </w:p>
        </w:tc>
      </w:tr>
      <w:tr w:rsidR="0031028D" w:rsidRPr="0025246D" w14:paraId="18DED34A" w14:textId="77777777" w:rsidTr="00996946">
        <w:trPr>
          <w:trHeight w:val="284"/>
        </w:trPr>
        <w:tc>
          <w:tcPr>
            <w:tcW w:w="562" w:type="dxa"/>
            <w:vAlign w:val="center"/>
          </w:tcPr>
          <w:p w14:paraId="7E3C0260" w14:textId="77777777" w:rsidR="0031028D" w:rsidRPr="0025246D" w:rsidRDefault="0031028D" w:rsidP="0031028D">
            <w:pPr>
              <w:numPr>
                <w:ilvl w:val="0"/>
                <w:numId w:val="23"/>
              </w:numPr>
              <w:ind w:left="357" w:hanging="357"/>
              <w:outlineLvl w:val="0"/>
              <w:rPr>
                <w:caps/>
              </w:rPr>
            </w:pPr>
          </w:p>
        </w:tc>
        <w:tc>
          <w:tcPr>
            <w:tcW w:w="5925" w:type="dxa"/>
          </w:tcPr>
          <w:p w14:paraId="5F34150F" w14:textId="39D3C353"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Melnalksnis (</w:t>
            </w:r>
            <w:proofErr w:type="spellStart"/>
            <w:r w:rsidRPr="0025246D">
              <w:rPr>
                <w:rFonts w:ascii="Times New Roman" w:hAnsi="Times New Roman" w:cs="Times New Roman"/>
              </w:rPr>
              <w:t>Alnus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glutinosa</w:t>
            </w:r>
            <w:proofErr w:type="spellEnd"/>
            <w:r w:rsidRPr="0025246D">
              <w:rPr>
                <w:rFonts w:ascii="Times New Roman" w:hAnsi="Times New Roman" w:cs="Times New Roman"/>
              </w:rPr>
              <w:t xml:space="preserve">) Nr.21987 sauso zaru </w:t>
            </w:r>
            <w:r w:rsidRPr="0025246D">
              <w:rPr>
                <w:rFonts w:ascii="Times New Roman" w:hAnsi="Times New Roman" w:cs="Times New Roman"/>
              </w:rPr>
              <w:lastRenderedPageBreak/>
              <w:t>izzāģēšana</w:t>
            </w:r>
          </w:p>
        </w:tc>
        <w:tc>
          <w:tcPr>
            <w:tcW w:w="1134" w:type="dxa"/>
          </w:tcPr>
          <w:p w14:paraId="6C18C7C6" w14:textId="6C62C540" w:rsidR="0031028D" w:rsidRPr="0025246D" w:rsidRDefault="0031028D" w:rsidP="0031028D">
            <w:pPr>
              <w:jc w:val="center"/>
              <w:outlineLvl w:val="0"/>
            </w:pPr>
            <w:r w:rsidRPr="0025246D">
              <w:lastRenderedPageBreak/>
              <w:t>~3,0</w:t>
            </w:r>
          </w:p>
        </w:tc>
        <w:tc>
          <w:tcPr>
            <w:tcW w:w="993" w:type="dxa"/>
          </w:tcPr>
          <w:p w14:paraId="0DB4E348" w14:textId="33A3E570" w:rsidR="0031028D" w:rsidRPr="0025246D" w:rsidRDefault="0031028D" w:rsidP="0031028D">
            <w:pPr>
              <w:jc w:val="center"/>
              <w:outlineLvl w:val="0"/>
            </w:pPr>
            <w:r w:rsidRPr="0025246D">
              <w:t>koks</w:t>
            </w:r>
          </w:p>
        </w:tc>
        <w:tc>
          <w:tcPr>
            <w:tcW w:w="1275" w:type="dxa"/>
          </w:tcPr>
          <w:p w14:paraId="6F7FE771" w14:textId="31A5CECF" w:rsidR="0031028D" w:rsidRPr="0025246D" w:rsidRDefault="0031028D" w:rsidP="0031028D">
            <w:pPr>
              <w:jc w:val="center"/>
              <w:outlineLvl w:val="0"/>
            </w:pPr>
            <w:r w:rsidRPr="0025246D">
              <w:t>1</w:t>
            </w:r>
          </w:p>
        </w:tc>
      </w:tr>
      <w:tr w:rsidR="0031028D" w:rsidRPr="0025246D" w14:paraId="692D9596" w14:textId="77777777" w:rsidTr="00996946">
        <w:trPr>
          <w:trHeight w:val="284"/>
        </w:trPr>
        <w:tc>
          <w:tcPr>
            <w:tcW w:w="562" w:type="dxa"/>
            <w:vAlign w:val="center"/>
          </w:tcPr>
          <w:p w14:paraId="4EC15AF7" w14:textId="77777777" w:rsidR="0031028D" w:rsidRPr="0025246D" w:rsidRDefault="0031028D" w:rsidP="0031028D">
            <w:pPr>
              <w:numPr>
                <w:ilvl w:val="0"/>
                <w:numId w:val="23"/>
              </w:numPr>
              <w:ind w:left="357" w:hanging="357"/>
              <w:outlineLvl w:val="0"/>
              <w:rPr>
                <w:caps/>
              </w:rPr>
            </w:pPr>
          </w:p>
        </w:tc>
        <w:tc>
          <w:tcPr>
            <w:tcW w:w="5925" w:type="dxa"/>
          </w:tcPr>
          <w:p w14:paraId="6ACBA645" w14:textId="57D6EA9F"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 21989 jaunu koku vainagu veidošana</w:t>
            </w:r>
          </w:p>
        </w:tc>
        <w:tc>
          <w:tcPr>
            <w:tcW w:w="1134" w:type="dxa"/>
          </w:tcPr>
          <w:p w14:paraId="21B69E87" w14:textId="65D88839" w:rsidR="0031028D" w:rsidRPr="0025246D" w:rsidRDefault="0031028D" w:rsidP="0031028D">
            <w:pPr>
              <w:jc w:val="center"/>
              <w:outlineLvl w:val="0"/>
            </w:pPr>
            <w:r w:rsidRPr="0025246D">
              <w:t>~1,0</w:t>
            </w:r>
          </w:p>
        </w:tc>
        <w:tc>
          <w:tcPr>
            <w:tcW w:w="993" w:type="dxa"/>
          </w:tcPr>
          <w:p w14:paraId="75EC6573" w14:textId="6FEA16B2" w:rsidR="0031028D" w:rsidRPr="0025246D" w:rsidRDefault="0031028D" w:rsidP="0031028D">
            <w:pPr>
              <w:jc w:val="center"/>
              <w:outlineLvl w:val="0"/>
            </w:pPr>
            <w:r w:rsidRPr="0025246D">
              <w:t>koks</w:t>
            </w:r>
          </w:p>
        </w:tc>
        <w:tc>
          <w:tcPr>
            <w:tcW w:w="1275" w:type="dxa"/>
          </w:tcPr>
          <w:p w14:paraId="08FCE6C4" w14:textId="0275A254" w:rsidR="0031028D" w:rsidRPr="0025246D" w:rsidRDefault="0031028D" w:rsidP="0031028D">
            <w:pPr>
              <w:jc w:val="center"/>
              <w:outlineLvl w:val="0"/>
            </w:pPr>
            <w:r w:rsidRPr="0025246D">
              <w:t>1</w:t>
            </w:r>
          </w:p>
        </w:tc>
      </w:tr>
      <w:tr w:rsidR="0031028D" w:rsidRPr="0025246D" w14:paraId="73226FFB" w14:textId="77777777" w:rsidTr="00996946">
        <w:trPr>
          <w:trHeight w:val="284"/>
        </w:trPr>
        <w:tc>
          <w:tcPr>
            <w:tcW w:w="562" w:type="dxa"/>
            <w:vAlign w:val="center"/>
          </w:tcPr>
          <w:p w14:paraId="00AB1901" w14:textId="77777777" w:rsidR="0031028D" w:rsidRPr="0025246D" w:rsidRDefault="0031028D" w:rsidP="0031028D">
            <w:pPr>
              <w:numPr>
                <w:ilvl w:val="0"/>
                <w:numId w:val="23"/>
              </w:numPr>
              <w:ind w:left="357" w:hanging="357"/>
              <w:outlineLvl w:val="0"/>
              <w:rPr>
                <w:caps/>
              </w:rPr>
            </w:pPr>
          </w:p>
        </w:tc>
        <w:tc>
          <w:tcPr>
            <w:tcW w:w="5925" w:type="dxa"/>
          </w:tcPr>
          <w:p w14:paraId="3EEAF090" w14:textId="3582379D" w:rsidR="0031028D" w:rsidRPr="0025246D" w:rsidRDefault="0031028D" w:rsidP="0031028D">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Nr.21990 jaunu koku vainagu veidošana</w:t>
            </w:r>
          </w:p>
        </w:tc>
        <w:tc>
          <w:tcPr>
            <w:tcW w:w="1134" w:type="dxa"/>
          </w:tcPr>
          <w:p w14:paraId="561B9CCE" w14:textId="6E76D6FF" w:rsidR="0031028D" w:rsidRPr="0025246D" w:rsidRDefault="0031028D" w:rsidP="0031028D">
            <w:pPr>
              <w:jc w:val="center"/>
              <w:outlineLvl w:val="0"/>
            </w:pPr>
            <w:r w:rsidRPr="0025246D">
              <w:t>~1,0</w:t>
            </w:r>
          </w:p>
        </w:tc>
        <w:tc>
          <w:tcPr>
            <w:tcW w:w="993" w:type="dxa"/>
          </w:tcPr>
          <w:p w14:paraId="7C5B5DA1" w14:textId="22745EAE" w:rsidR="0031028D" w:rsidRPr="0025246D" w:rsidRDefault="0031028D" w:rsidP="0031028D">
            <w:pPr>
              <w:jc w:val="center"/>
              <w:outlineLvl w:val="0"/>
            </w:pPr>
            <w:r w:rsidRPr="0025246D">
              <w:t>koks</w:t>
            </w:r>
          </w:p>
        </w:tc>
        <w:tc>
          <w:tcPr>
            <w:tcW w:w="1275" w:type="dxa"/>
          </w:tcPr>
          <w:p w14:paraId="5823DEAD" w14:textId="6561087C" w:rsidR="0031028D" w:rsidRPr="0025246D" w:rsidRDefault="0031028D" w:rsidP="0031028D">
            <w:pPr>
              <w:jc w:val="center"/>
              <w:outlineLvl w:val="0"/>
            </w:pPr>
            <w:r w:rsidRPr="0025246D">
              <w:t>1</w:t>
            </w:r>
          </w:p>
        </w:tc>
      </w:tr>
      <w:tr w:rsidR="0031028D" w:rsidRPr="0025246D" w14:paraId="67A18623" w14:textId="77777777" w:rsidTr="00996946">
        <w:trPr>
          <w:trHeight w:val="284"/>
        </w:trPr>
        <w:tc>
          <w:tcPr>
            <w:tcW w:w="562" w:type="dxa"/>
            <w:vAlign w:val="center"/>
          </w:tcPr>
          <w:p w14:paraId="156AEF07" w14:textId="77777777" w:rsidR="0031028D" w:rsidRPr="0025246D" w:rsidRDefault="0031028D" w:rsidP="0031028D">
            <w:pPr>
              <w:numPr>
                <w:ilvl w:val="0"/>
                <w:numId w:val="23"/>
              </w:numPr>
              <w:ind w:left="357" w:hanging="357"/>
              <w:outlineLvl w:val="0"/>
              <w:rPr>
                <w:caps/>
              </w:rPr>
            </w:pPr>
          </w:p>
        </w:tc>
        <w:tc>
          <w:tcPr>
            <w:tcW w:w="5925" w:type="dxa"/>
          </w:tcPr>
          <w:p w14:paraId="42609FAF" w14:textId="143416B9" w:rsidR="0031028D" w:rsidRPr="0025246D" w:rsidRDefault="0031028D" w:rsidP="0031028D">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Nr.21991 jaunu koku vainagu veidošana</w:t>
            </w:r>
          </w:p>
        </w:tc>
        <w:tc>
          <w:tcPr>
            <w:tcW w:w="1134" w:type="dxa"/>
          </w:tcPr>
          <w:p w14:paraId="0FDAC2A3" w14:textId="373497FF" w:rsidR="0031028D" w:rsidRPr="0025246D" w:rsidRDefault="0031028D" w:rsidP="0031028D">
            <w:pPr>
              <w:jc w:val="center"/>
              <w:outlineLvl w:val="0"/>
            </w:pPr>
            <w:r w:rsidRPr="0025246D">
              <w:t>~1,0</w:t>
            </w:r>
          </w:p>
        </w:tc>
        <w:tc>
          <w:tcPr>
            <w:tcW w:w="993" w:type="dxa"/>
          </w:tcPr>
          <w:p w14:paraId="56699452" w14:textId="691B9ECF" w:rsidR="0031028D" w:rsidRPr="0025246D" w:rsidRDefault="0031028D" w:rsidP="0031028D">
            <w:pPr>
              <w:jc w:val="center"/>
              <w:outlineLvl w:val="0"/>
            </w:pPr>
            <w:r w:rsidRPr="0025246D">
              <w:t>koks</w:t>
            </w:r>
          </w:p>
        </w:tc>
        <w:tc>
          <w:tcPr>
            <w:tcW w:w="1275" w:type="dxa"/>
          </w:tcPr>
          <w:p w14:paraId="2B6BF4F8" w14:textId="63A8622F" w:rsidR="0031028D" w:rsidRPr="0025246D" w:rsidRDefault="0031028D" w:rsidP="0031028D">
            <w:pPr>
              <w:jc w:val="center"/>
              <w:outlineLvl w:val="0"/>
            </w:pPr>
            <w:r w:rsidRPr="0025246D">
              <w:t>1</w:t>
            </w:r>
          </w:p>
        </w:tc>
      </w:tr>
    </w:tbl>
    <w:p w14:paraId="59452156" w14:textId="3BD1F34D" w:rsidR="00C54302" w:rsidRPr="0025246D" w:rsidRDefault="00C54302" w:rsidP="00182B92">
      <w:pPr>
        <w:pStyle w:val="CommentText"/>
        <w:rPr>
          <w:sz w:val="22"/>
          <w:szCs w:val="22"/>
          <w:highlight w:val="red"/>
        </w:rPr>
      </w:pPr>
      <w:r w:rsidRPr="0025246D">
        <w:rPr>
          <w:i/>
          <w:sz w:val="22"/>
          <w:szCs w:val="22"/>
        </w:rPr>
        <w:tab/>
      </w:r>
    </w:p>
    <w:p w14:paraId="58BBDC6C" w14:textId="67AE1F46" w:rsidR="00B949B2" w:rsidRPr="0025246D" w:rsidRDefault="00B949B2" w:rsidP="002120DA">
      <w:pPr>
        <w:pStyle w:val="CommentText"/>
        <w:numPr>
          <w:ilvl w:val="0"/>
          <w:numId w:val="30"/>
        </w:numPr>
        <w:rPr>
          <w:rFonts w:eastAsia="Calibri"/>
          <w:b/>
          <w:sz w:val="24"/>
          <w:szCs w:val="24"/>
        </w:rPr>
      </w:pPr>
      <w:r w:rsidRPr="0025246D">
        <w:rPr>
          <w:rFonts w:eastAsia="Calibri"/>
          <w:b/>
          <w:sz w:val="24"/>
          <w:szCs w:val="24"/>
        </w:rPr>
        <w:t>Koku kopšanas darbu apraksts:</w:t>
      </w:r>
    </w:p>
    <w:p w14:paraId="616C4AB7" w14:textId="3C06A5E0" w:rsidR="00B949B2" w:rsidRPr="0025246D" w:rsidRDefault="00B949B2" w:rsidP="00B949B2">
      <w:pPr>
        <w:pStyle w:val="CommentText"/>
        <w:ind w:left="551" w:firstLine="169"/>
        <w:jc w:val="both"/>
        <w:rPr>
          <w:sz w:val="24"/>
          <w:szCs w:val="24"/>
        </w:rPr>
      </w:pPr>
      <w:r w:rsidRPr="0025246D">
        <w:rPr>
          <w:b/>
          <w:bCs/>
          <w:sz w:val="24"/>
          <w:szCs w:val="24"/>
        </w:rPr>
        <w:t>Vainaga sakopšana</w:t>
      </w:r>
      <w:r w:rsidRPr="0025246D">
        <w:rPr>
          <w:sz w:val="24"/>
          <w:szCs w:val="24"/>
        </w:rPr>
        <w:t xml:space="preserve"> – kokam tiek izgriezti nevēlamie galotnes konkurenti, tiek atvieglotie nesamērīgi lielie sānzari, kā arī izgriezti sausie, atmirstošie, slimie, norīvētie, nolūzušie un citādi bojātie zari.</w:t>
      </w:r>
    </w:p>
    <w:p w14:paraId="78ADFC1A" w14:textId="27171829" w:rsidR="00B949B2" w:rsidRPr="0025246D" w:rsidRDefault="00B949B2" w:rsidP="00B949B2">
      <w:pPr>
        <w:pStyle w:val="CommentText"/>
        <w:ind w:left="551" w:firstLine="169"/>
        <w:jc w:val="both"/>
        <w:rPr>
          <w:sz w:val="24"/>
          <w:szCs w:val="24"/>
        </w:rPr>
      </w:pPr>
      <w:r w:rsidRPr="0025246D">
        <w:rPr>
          <w:b/>
          <w:bCs/>
          <w:sz w:val="24"/>
          <w:szCs w:val="24"/>
        </w:rPr>
        <w:t>Vainaga samazināšana</w:t>
      </w:r>
      <w:r w:rsidRPr="0025246D">
        <w:rPr>
          <w:sz w:val="24"/>
          <w:szCs w:val="24"/>
        </w:rPr>
        <w:t xml:space="preserve"> - to veic, saglabājot dabisko formu. Zarus (vēlams ne resnākus par 5 cm) nogriež līdz stumbram vai resnākam zaram, vai arī saīsina līdz mazākam sānzaram, kura diametrs nepārsniedz trešdaļu no nogriežamā zara resnuma.</w:t>
      </w:r>
    </w:p>
    <w:p w14:paraId="7F3A9EC0" w14:textId="188B2F91" w:rsidR="00B949B2" w:rsidRPr="0025246D" w:rsidRDefault="00B949B2" w:rsidP="00B949B2">
      <w:pPr>
        <w:pStyle w:val="CommentText"/>
        <w:ind w:left="551" w:firstLine="169"/>
        <w:jc w:val="both"/>
        <w:rPr>
          <w:sz w:val="24"/>
          <w:szCs w:val="24"/>
        </w:rPr>
      </w:pPr>
      <w:r w:rsidRPr="0025246D">
        <w:rPr>
          <w:b/>
          <w:bCs/>
          <w:sz w:val="24"/>
          <w:szCs w:val="24"/>
        </w:rPr>
        <w:t>Vainaga retināšana</w:t>
      </w:r>
      <w:r w:rsidRPr="0025246D">
        <w:rPr>
          <w:sz w:val="24"/>
          <w:szCs w:val="24"/>
        </w:rPr>
        <w:t xml:space="preserve"> - kokam tiek izgriezti liela daļa zaru, kas parasti nav resnāki par 5 cm, lai koks laistu cauri gaismu un vēju. Tā izveido optimālo </w:t>
      </w:r>
      <w:proofErr w:type="spellStart"/>
      <w:r w:rsidRPr="0025246D">
        <w:rPr>
          <w:sz w:val="24"/>
          <w:szCs w:val="24"/>
        </w:rPr>
        <w:t>skeletzaru</w:t>
      </w:r>
      <w:proofErr w:type="spellEnd"/>
      <w:r w:rsidRPr="0025246D">
        <w:rPr>
          <w:sz w:val="24"/>
          <w:szCs w:val="24"/>
        </w:rPr>
        <w:t xml:space="preserve"> struktūru</w:t>
      </w:r>
      <w:r w:rsidR="0025246D" w:rsidRPr="0025246D">
        <w:rPr>
          <w:sz w:val="24"/>
          <w:szCs w:val="24"/>
        </w:rPr>
        <w:t>, un</w:t>
      </w:r>
      <w:r w:rsidRPr="0025246D">
        <w:rPr>
          <w:sz w:val="24"/>
          <w:szCs w:val="24"/>
        </w:rPr>
        <w:t xml:space="preserve"> koks kļūst stabilāks</w:t>
      </w:r>
    </w:p>
    <w:p w14:paraId="789DD518" w14:textId="5777D829" w:rsidR="00B949B2" w:rsidRPr="0025246D" w:rsidRDefault="00B949B2" w:rsidP="00B949B2">
      <w:pPr>
        <w:pStyle w:val="CommentText"/>
        <w:ind w:left="551" w:firstLine="169"/>
        <w:jc w:val="both"/>
        <w:rPr>
          <w:sz w:val="24"/>
          <w:szCs w:val="24"/>
        </w:rPr>
      </w:pPr>
      <w:r w:rsidRPr="0025246D">
        <w:rPr>
          <w:b/>
          <w:bCs/>
          <w:sz w:val="24"/>
          <w:szCs w:val="24"/>
        </w:rPr>
        <w:t xml:space="preserve">Vainaga stiprināšana </w:t>
      </w:r>
      <w:r w:rsidRPr="0025246D">
        <w:rPr>
          <w:sz w:val="24"/>
          <w:szCs w:val="24"/>
        </w:rPr>
        <w:t>– bīstamiem kokiem, kuriem ir vairākas galotnes vai lieli, nestabili sānzari, ieteicams tos nostiprināt</w:t>
      </w:r>
      <w:r w:rsidR="0025246D" w:rsidRPr="0025246D">
        <w:rPr>
          <w:sz w:val="24"/>
          <w:szCs w:val="24"/>
        </w:rPr>
        <w:t>, izmantojot statisko vai dinamisko sistēmu</w:t>
      </w:r>
      <w:r w:rsidRPr="0025246D">
        <w:rPr>
          <w:sz w:val="24"/>
          <w:szCs w:val="24"/>
        </w:rPr>
        <w:t>. Statiskā sistēma veido stingru saiti, kuru jānodrošina visa atlikušā koka mūža garumā. Dinamiskā sistēma, atšķirībā no statiskās sistēmas, neizjauc koka dabīgo nestabilo vietu nostiprināšanas mehānismu, bet kalpo kā drošības saite pārslodzes gadījumiem.</w:t>
      </w:r>
    </w:p>
    <w:p w14:paraId="3013DFBD" w14:textId="77777777" w:rsidR="00B949B2" w:rsidRPr="0025246D" w:rsidRDefault="00B949B2" w:rsidP="00B949B2">
      <w:pPr>
        <w:pStyle w:val="CommentText"/>
        <w:ind w:left="551" w:firstLine="169"/>
        <w:jc w:val="both"/>
        <w:rPr>
          <w:sz w:val="24"/>
          <w:szCs w:val="24"/>
        </w:rPr>
      </w:pPr>
    </w:p>
    <w:p w14:paraId="4C1CBB0E" w14:textId="1C505AD2" w:rsidR="00EE624F" w:rsidRPr="0025246D" w:rsidRDefault="00C54302" w:rsidP="002120DA">
      <w:pPr>
        <w:pStyle w:val="CommentText"/>
        <w:numPr>
          <w:ilvl w:val="0"/>
          <w:numId w:val="30"/>
        </w:numPr>
        <w:rPr>
          <w:sz w:val="22"/>
          <w:szCs w:val="22"/>
        </w:rPr>
      </w:pPr>
      <w:r w:rsidRPr="0025246D">
        <w:rPr>
          <w:b/>
          <w:sz w:val="22"/>
          <w:szCs w:val="22"/>
        </w:rPr>
        <w:t>Pakalpojuma izpildes termiņš:</w:t>
      </w:r>
      <w:r w:rsidR="00BE1757">
        <w:rPr>
          <w:sz w:val="22"/>
          <w:szCs w:val="22"/>
        </w:rPr>
        <w:t xml:space="preserve"> 4 mēnešu laikā no līguma noslēgšanas</w:t>
      </w:r>
      <w:r w:rsidRPr="0025246D">
        <w:rPr>
          <w:sz w:val="22"/>
          <w:szCs w:val="22"/>
        </w:rPr>
        <w:t xml:space="preserve">. </w:t>
      </w:r>
    </w:p>
    <w:p w14:paraId="057B2251" w14:textId="77777777" w:rsidR="00B949B2" w:rsidRPr="0025246D" w:rsidRDefault="00B949B2" w:rsidP="00B949B2">
      <w:pPr>
        <w:pStyle w:val="CommentText"/>
        <w:rPr>
          <w:sz w:val="22"/>
          <w:szCs w:val="22"/>
        </w:rPr>
      </w:pPr>
    </w:p>
    <w:p w14:paraId="5FE029EE" w14:textId="77777777" w:rsidR="00B949B2" w:rsidRPr="0025246D" w:rsidRDefault="00B949B2" w:rsidP="00B949B2">
      <w:pPr>
        <w:pStyle w:val="CommentText"/>
        <w:rPr>
          <w:sz w:val="22"/>
          <w:szCs w:val="22"/>
        </w:rPr>
      </w:pPr>
    </w:p>
    <w:p w14:paraId="35B58B9E" w14:textId="77777777" w:rsidR="00B949B2" w:rsidRPr="0025246D" w:rsidRDefault="00B949B2" w:rsidP="00B949B2">
      <w:pPr>
        <w:pStyle w:val="CommentText"/>
        <w:rPr>
          <w:sz w:val="22"/>
          <w:szCs w:val="22"/>
        </w:rPr>
      </w:pPr>
    </w:p>
    <w:p w14:paraId="47C8B4E8" w14:textId="4B6E8541" w:rsidR="00FB6FF2" w:rsidRPr="0025246D" w:rsidRDefault="00FB6FF2" w:rsidP="00B949B2">
      <w:pPr>
        <w:ind w:left="780"/>
        <w:jc w:val="both"/>
        <w:rPr>
          <w:b/>
          <w:color w:val="000000"/>
          <w:sz w:val="22"/>
          <w:szCs w:val="22"/>
        </w:rPr>
      </w:pPr>
    </w:p>
    <w:p w14:paraId="204E4EB0" w14:textId="77777777" w:rsidR="00EE624F" w:rsidRPr="0025246D" w:rsidRDefault="00EE624F" w:rsidP="00EE624F">
      <w:pPr>
        <w:tabs>
          <w:tab w:val="num" w:pos="2880"/>
          <w:tab w:val="num" w:pos="3272"/>
        </w:tabs>
        <w:ind w:left="1080"/>
        <w:jc w:val="both"/>
        <w:rPr>
          <w:sz w:val="22"/>
          <w:szCs w:val="22"/>
        </w:rPr>
      </w:pPr>
    </w:p>
    <w:p w14:paraId="6760FDCB" w14:textId="77777777" w:rsidR="00B949B2" w:rsidRPr="0025246D" w:rsidRDefault="00B949B2" w:rsidP="00B949B2">
      <w:pPr>
        <w:widowControl w:val="0"/>
        <w:ind w:left="1080" w:right="9"/>
        <w:jc w:val="both"/>
        <w:rPr>
          <w:sz w:val="22"/>
          <w:szCs w:val="22"/>
        </w:rPr>
      </w:pPr>
    </w:p>
    <w:bookmarkEnd w:id="7"/>
    <w:p w14:paraId="29EEBF46" w14:textId="77777777" w:rsidR="002B68FF" w:rsidRDefault="002B68FF" w:rsidP="00FB6FF2">
      <w:pPr>
        <w:pStyle w:val="Header"/>
      </w:pPr>
    </w:p>
    <w:p w14:paraId="1CF9B3D8" w14:textId="77777777" w:rsidR="0025246D" w:rsidRDefault="0025246D" w:rsidP="00FB6FF2">
      <w:pPr>
        <w:pStyle w:val="Header"/>
      </w:pPr>
    </w:p>
    <w:p w14:paraId="3275278F" w14:textId="77777777" w:rsidR="0025246D" w:rsidRDefault="0025246D" w:rsidP="00FB6FF2">
      <w:pPr>
        <w:pStyle w:val="Header"/>
      </w:pPr>
    </w:p>
    <w:p w14:paraId="537B545E" w14:textId="77777777" w:rsidR="0025246D" w:rsidRDefault="0025246D" w:rsidP="00FB6FF2">
      <w:pPr>
        <w:pStyle w:val="Header"/>
      </w:pPr>
    </w:p>
    <w:p w14:paraId="3D607590" w14:textId="77777777" w:rsidR="0025246D" w:rsidRDefault="0025246D" w:rsidP="00FB6FF2">
      <w:pPr>
        <w:pStyle w:val="Header"/>
      </w:pPr>
    </w:p>
    <w:p w14:paraId="388ADFDE" w14:textId="77777777" w:rsidR="0025246D" w:rsidRDefault="0025246D" w:rsidP="00FB6FF2">
      <w:pPr>
        <w:pStyle w:val="Header"/>
      </w:pPr>
    </w:p>
    <w:p w14:paraId="42BB1739" w14:textId="77777777" w:rsidR="0025246D" w:rsidRDefault="0025246D" w:rsidP="00FB6FF2">
      <w:pPr>
        <w:pStyle w:val="Header"/>
      </w:pPr>
    </w:p>
    <w:p w14:paraId="1E76BBCD" w14:textId="77777777" w:rsidR="0025246D" w:rsidRDefault="0025246D" w:rsidP="00FB6FF2">
      <w:pPr>
        <w:pStyle w:val="Header"/>
      </w:pPr>
    </w:p>
    <w:p w14:paraId="4C0F75FF" w14:textId="77777777" w:rsidR="0025246D" w:rsidRDefault="0025246D" w:rsidP="00FB6FF2">
      <w:pPr>
        <w:pStyle w:val="Header"/>
      </w:pPr>
    </w:p>
    <w:p w14:paraId="082E9F44" w14:textId="77777777" w:rsidR="0025246D" w:rsidRDefault="0025246D" w:rsidP="00FB6FF2">
      <w:pPr>
        <w:pStyle w:val="Header"/>
      </w:pPr>
    </w:p>
    <w:p w14:paraId="7FA0AF31" w14:textId="77777777" w:rsidR="0025246D" w:rsidRDefault="0025246D" w:rsidP="00FB6FF2">
      <w:pPr>
        <w:pStyle w:val="Header"/>
      </w:pPr>
    </w:p>
    <w:p w14:paraId="526DF38B" w14:textId="77777777" w:rsidR="0025246D" w:rsidRDefault="0025246D" w:rsidP="00FB6FF2">
      <w:pPr>
        <w:pStyle w:val="Header"/>
      </w:pPr>
    </w:p>
    <w:p w14:paraId="5F25085E" w14:textId="77777777" w:rsidR="0025246D" w:rsidRDefault="0025246D" w:rsidP="00FB6FF2">
      <w:pPr>
        <w:pStyle w:val="Header"/>
      </w:pPr>
    </w:p>
    <w:p w14:paraId="2ABED511" w14:textId="77777777" w:rsidR="0025246D" w:rsidRDefault="0025246D" w:rsidP="00FB6FF2">
      <w:pPr>
        <w:pStyle w:val="Header"/>
      </w:pPr>
    </w:p>
    <w:p w14:paraId="7600BB9F" w14:textId="77777777" w:rsidR="0025246D" w:rsidRDefault="0025246D" w:rsidP="00FB6FF2">
      <w:pPr>
        <w:pStyle w:val="Header"/>
      </w:pPr>
    </w:p>
    <w:p w14:paraId="3E78B47B" w14:textId="77777777" w:rsidR="0025246D" w:rsidRPr="00AF11C6" w:rsidRDefault="0025246D" w:rsidP="0025246D">
      <w:pPr>
        <w:pStyle w:val="Header"/>
        <w:jc w:val="right"/>
      </w:pPr>
      <w:r w:rsidRPr="00AF11C6">
        <w:lastRenderedPageBreak/>
        <w:t xml:space="preserve">2.pielikums </w:t>
      </w:r>
    </w:p>
    <w:p w14:paraId="37B0A063" w14:textId="77777777" w:rsidR="0025246D" w:rsidRPr="00AF11C6" w:rsidRDefault="0025246D" w:rsidP="0025246D">
      <w:pPr>
        <w:ind w:left="540" w:hanging="540"/>
        <w:jc w:val="right"/>
      </w:pPr>
      <w:r w:rsidRPr="00AF11C6">
        <w:t>Iepirkumam „Koku kopšanas darbi Salacgrīvas pilsētā”,</w:t>
      </w:r>
    </w:p>
    <w:p w14:paraId="0E05B74E" w14:textId="5898E4A9" w:rsidR="0025246D" w:rsidRPr="00AF11C6" w:rsidRDefault="0025246D" w:rsidP="0025246D">
      <w:pPr>
        <w:ind w:left="540" w:hanging="540"/>
        <w:jc w:val="right"/>
      </w:pPr>
      <w:r w:rsidRPr="00AF11C6">
        <w:t>Ident.Nr. 2016/</w:t>
      </w:r>
      <w:r w:rsidR="00A12623">
        <w:t>35</w:t>
      </w:r>
    </w:p>
    <w:p w14:paraId="0C55EDCD" w14:textId="77777777" w:rsidR="0025246D" w:rsidRPr="00AF11C6" w:rsidRDefault="0025246D" w:rsidP="0025246D">
      <w:pPr>
        <w:spacing w:before="120"/>
        <w:jc w:val="center"/>
        <w:rPr>
          <w:b/>
          <w:sz w:val="28"/>
          <w:szCs w:val="28"/>
        </w:rPr>
      </w:pPr>
      <w:r w:rsidRPr="00AF11C6">
        <w:rPr>
          <w:b/>
          <w:sz w:val="28"/>
          <w:szCs w:val="28"/>
        </w:rPr>
        <w:t>PIETEIKUMS DALĪBAI IEPIRKUMĀ</w:t>
      </w:r>
    </w:p>
    <w:p w14:paraId="5790895E" w14:textId="77777777" w:rsidR="0025246D" w:rsidRPr="00AF11C6" w:rsidRDefault="0025246D" w:rsidP="0025246D">
      <w:pPr>
        <w:jc w:val="center"/>
        <w:rPr>
          <w:b/>
        </w:rPr>
      </w:pPr>
      <w:r w:rsidRPr="00AF11C6">
        <w:rPr>
          <w:b/>
        </w:rPr>
        <w:t>„Koku kopšanas darbi Salacgrīvas pilsētā”,</w:t>
      </w:r>
    </w:p>
    <w:p w14:paraId="5EF2C851" w14:textId="7C88FC6F" w:rsidR="0025246D" w:rsidRPr="00AF11C6" w:rsidRDefault="0025246D" w:rsidP="0025246D">
      <w:pPr>
        <w:jc w:val="center"/>
        <w:rPr>
          <w:b/>
        </w:rPr>
      </w:pPr>
      <w:r w:rsidRPr="00AF11C6">
        <w:rPr>
          <w:b/>
        </w:rPr>
        <w:t xml:space="preserve">identifikācijas </w:t>
      </w:r>
      <w:proofErr w:type="spellStart"/>
      <w:r w:rsidRPr="00AF11C6">
        <w:rPr>
          <w:b/>
        </w:rPr>
        <w:t>Nr.SND</w:t>
      </w:r>
      <w:proofErr w:type="spellEnd"/>
      <w:r w:rsidRPr="00AF11C6">
        <w:rPr>
          <w:b/>
        </w:rPr>
        <w:t xml:space="preserve"> 2016/</w:t>
      </w:r>
      <w:r w:rsidR="00A12623">
        <w:rPr>
          <w:b/>
        </w:rPr>
        <w:t>35</w:t>
      </w:r>
    </w:p>
    <w:p w14:paraId="22FBBE38" w14:textId="77777777" w:rsidR="0025246D" w:rsidRPr="00AF11C6" w:rsidRDefault="0025246D" w:rsidP="0025246D">
      <w:pPr>
        <w:rPr>
          <w:b/>
          <w:sz w:val="16"/>
          <w:szCs w:val="16"/>
        </w:rPr>
      </w:pPr>
    </w:p>
    <w:p w14:paraId="2EBD2850" w14:textId="77777777" w:rsidR="0025246D" w:rsidRPr="00AF11C6" w:rsidRDefault="0025246D" w:rsidP="0025246D">
      <w:pPr>
        <w:numPr>
          <w:ilvl w:val="0"/>
          <w:numId w:val="4"/>
        </w:numPr>
        <w:jc w:val="both"/>
      </w:pPr>
      <w:r w:rsidRPr="00AF11C6">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5246D" w:rsidRPr="00AF11C6" w14:paraId="38FCBD17" w14:textId="77777777" w:rsidTr="00470F64">
        <w:tc>
          <w:tcPr>
            <w:tcW w:w="4631" w:type="dxa"/>
          </w:tcPr>
          <w:p w14:paraId="29C040DB" w14:textId="77777777" w:rsidR="0025246D" w:rsidRPr="00AF11C6" w:rsidRDefault="0025246D" w:rsidP="00470F64">
            <w:pPr>
              <w:jc w:val="both"/>
            </w:pPr>
            <w:r w:rsidRPr="00AF11C6">
              <w:t>Pretendenta nosaukums</w:t>
            </w:r>
          </w:p>
        </w:tc>
        <w:tc>
          <w:tcPr>
            <w:tcW w:w="4631" w:type="dxa"/>
          </w:tcPr>
          <w:p w14:paraId="4F84E973" w14:textId="77777777" w:rsidR="0025246D" w:rsidRPr="00AF11C6" w:rsidRDefault="0025246D" w:rsidP="00470F64">
            <w:pPr>
              <w:jc w:val="both"/>
            </w:pPr>
            <w:r w:rsidRPr="00AF11C6">
              <w:t>Rekvizīti</w:t>
            </w:r>
          </w:p>
        </w:tc>
      </w:tr>
      <w:tr w:rsidR="0025246D" w:rsidRPr="00AF11C6" w14:paraId="09F8A762" w14:textId="77777777" w:rsidTr="00470F64">
        <w:tc>
          <w:tcPr>
            <w:tcW w:w="4631" w:type="dxa"/>
          </w:tcPr>
          <w:p w14:paraId="52EEECCD" w14:textId="77777777" w:rsidR="0025246D" w:rsidRPr="00AF11C6" w:rsidRDefault="0025246D" w:rsidP="00470F64">
            <w:pPr>
              <w:jc w:val="both"/>
            </w:pPr>
          </w:p>
        </w:tc>
        <w:tc>
          <w:tcPr>
            <w:tcW w:w="4631" w:type="dxa"/>
          </w:tcPr>
          <w:p w14:paraId="32FF5F52" w14:textId="77777777" w:rsidR="0025246D" w:rsidRPr="00AF11C6" w:rsidRDefault="0025246D" w:rsidP="00470F64">
            <w:pPr>
              <w:jc w:val="both"/>
            </w:pPr>
          </w:p>
        </w:tc>
      </w:tr>
    </w:tbl>
    <w:p w14:paraId="2339FEDE" w14:textId="77777777" w:rsidR="0025246D" w:rsidRPr="00AF11C6" w:rsidRDefault="0025246D" w:rsidP="0025246D">
      <w:pPr>
        <w:jc w:val="both"/>
        <w:rPr>
          <w:sz w:val="16"/>
          <w:szCs w:val="16"/>
        </w:rPr>
      </w:pPr>
    </w:p>
    <w:p w14:paraId="02F36132" w14:textId="77777777" w:rsidR="0025246D" w:rsidRPr="00AF11C6" w:rsidRDefault="0025246D" w:rsidP="0025246D">
      <w:pPr>
        <w:numPr>
          <w:ilvl w:val="0"/>
          <w:numId w:val="4"/>
        </w:numPr>
        <w:jc w:val="both"/>
      </w:pPr>
      <w:r w:rsidRPr="00AF11C6">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5246D" w:rsidRPr="00AF11C6" w14:paraId="29592820" w14:textId="77777777" w:rsidTr="00470F64">
        <w:tc>
          <w:tcPr>
            <w:tcW w:w="2539" w:type="dxa"/>
          </w:tcPr>
          <w:p w14:paraId="4DE466C6" w14:textId="77777777" w:rsidR="0025246D" w:rsidRPr="00AF11C6" w:rsidRDefault="0025246D" w:rsidP="00470F64">
            <w:pPr>
              <w:jc w:val="both"/>
            </w:pPr>
            <w:r w:rsidRPr="00AF11C6">
              <w:t>Vārds, uzvārds</w:t>
            </w:r>
          </w:p>
        </w:tc>
        <w:tc>
          <w:tcPr>
            <w:tcW w:w="6723" w:type="dxa"/>
          </w:tcPr>
          <w:p w14:paraId="4E4788D5" w14:textId="77777777" w:rsidR="0025246D" w:rsidRPr="00AF11C6" w:rsidRDefault="0025246D" w:rsidP="00470F64">
            <w:pPr>
              <w:jc w:val="both"/>
            </w:pPr>
          </w:p>
        </w:tc>
      </w:tr>
      <w:tr w:rsidR="0025246D" w:rsidRPr="00AF11C6" w14:paraId="55218FE8" w14:textId="77777777" w:rsidTr="00470F64">
        <w:tc>
          <w:tcPr>
            <w:tcW w:w="2539" w:type="dxa"/>
          </w:tcPr>
          <w:p w14:paraId="5C6517CF" w14:textId="77777777" w:rsidR="0025246D" w:rsidRPr="00AF11C6" w:rsidRDefault="0025246D" w:rsidP="00470F64">
            <w:pPr>
              <w:jc w:val="both"/>
            </w:pPr>
            <w:r w:rsidRPr="00AF11C6">
              <w:t>Adrese</w:t>
            </w:r>
          </w:p>
        </w:tc>
        <w:tc>
          <w:tcPr>
            <w:tcW w:w="6723" w:type="dxa"/>
          </w:tcPr>
          <w:p w14:paraId="2D4F4547" w14:textId="77777777" w:rsidR="0025246D" w:rsidRPr="00AF11C6" w:rsidRDefault="0025246D" w:rsidP="00470F64">
            <w:pPr>
              <w:jc w:val="both"/>
            </w:pPr>
          </w:p>
        </w:tc>
      </w:tr>
      <w:tr w:rsidR="0025246D" w:rsidRPr="00AF11C6" w14:paraId="16DAE837" w14:textId="77777777" w:rsidTr="00470F64">
        <w:tc>
          <w:tcPr>
            <w:tcW w:w="2539" w:type="dxa"/>
          </w:tcPr>
          <w:p w14:paraId="039A8C54" w14:textId="77777777" w:rsidR="0025246D" w:rsidRPr="00AF11C6" w:rsidRDefault="0025246D" w:rsidP="00470F64">
            <w:pPr>
              <w:jc w:val="both"/>
            </w:pPr>
            <w:r w:rsidRPr="00AF11C6">
              <w:t>Tālr./fax</w:t>
            </w:r>
          </w:p>
        </w:tc>
        <w:tc>
          <w:tcPr>
            <w:tcW w:w="6723" w:type="dxa"/>
          </w:tcPr>
          <w:p w14:paraId="5B062C36" w14:textId="77777777" w:rsidR="0025246D" w:rsidRPr="00AF11C6" w:rsidRDefault="0025246D" w:rsidP="00470F64">
            <w:pPr>
              <w:jc w:val="both"/>
            </w:pPr>
          </w:p>
        </w:tc>
      </w:tr>
      <w:tr w:rsidR="0025246D" w:rsidRPr="00AF11C6" w14:paraId="1E8858B2" w14:textId="77777777" w:rsidTr="00470F64">
        <w:tc>
          <w:tcPr>
            <w:tcW w:w="2539" w:type="dxa"/>
          </w:tcPr>
          <w:p w14:paraId="670B3C3A" w14:textId="77777777" w:rsidR="0025246D" w:rsidRPr="00AF11C6" w:rsidRDefault="0025246D" w:rsidP="00470F64">
            <w:pPr>
              <w:jc w:val="both"/>
            </w:pPr>
            <w:r w:rsidRPr="00AF11C6">
              <w:t>e-pasta adrese</w:t>
            </w:r>
          </w:p>
        </w:tc>
        <w:tc>
          <w:tcPr>
            <w:tcW w:w="6723" w:type="dxa"/>
          </w:tcPr>
          <w:p w14:paraId="35126A64" w14:textId="77777777" w:rsidR="0025246D" w:rsidRPr="00AF11C6" w:rsidRDefault="0025246D" w:rsidP="00470F64">
            <w:pPr>
              <w:jc w:val="both"/>
            </w:pPr>
          </w:p>
        </w:tc>
      </w:tr>
    </w:tbl>
    <w:p w14:paraId="6FBF5A63" w14:textId="77777777" w:rsidR="0025246D" w:rsidRPr="00AF11C6" w:rsidRDefault="0025246D" w:rsidP="0025246D">
      <w:pPr>
        <w:jc w:val="both"/>
        <w:rPr>
          <w:sz w:val="16"/>
          <w:szCs w:val="16"/>
        </w:rPr>
      </w:pPr>
    </w:p>
    <w:p w14:paraId="1AFB6ADF" w14:textId="77777777" w:rsidR="0025246D" w:rsidRPr="00AF11C6" w:rsidRDefault="0025246D" w:rsidP="0025246D">
      <w:pPr>
        <w:numPr>
          <w:ilvl w:val="0"/>
          <w:numId w:val="4"/>
        </w:numPr>
        <w:jc w:val="both"/>
      </w:pPr>
      <w:r w:rsidRPr="00AF11C6">
        <w:t>Piedāvājums</w:t>
      </w:r>
    </w:p>
    <w:p w14:paraId="3A3FBDDC" w14:textId="77777777" w:rsidR="0025246D" w:rsidRPr="00AF11C6" w:rsidRDefault="0025246D" w:rsidP="0025246D">
      <w:pPr>
        <w:jc w:val="both"/>
      </w:pPr>
      <w:r w:rsidRPr="00AF11C6">
        <w:t>Piedāvājam veikt koku kopšanu Salacgrīvas pilsētā saskaņā ar Nolikuma prasībām un atbilstoši mūsu tehniskajam un finanšu piedāvājumam.</w:t>
      </w:r>
    </w:p>
    <w:p w14:paraId="3A637A63" w14:textId="77777777" w:rsidR="0025246D" w:rsidRPr="00AF11C6" w:rsidRDefault="0025246D" w:rsidP="0025246D">
      <w:pPr>
        <w:ind w:left="780"/>
        <w:jc w:val="both"/>
      </w:pPr>
    </w:p>
    <w:p w14:paraId="155AFD29" w14:textId="77777777" w:rsidR="0025246D" w:rsidRPr="00AF11C6" w:rsidRDefault="0025246D" w:rsidP="0025246D">
      <w:pPr>
        <w:jc w:val="both"/>
      </w:pPr>
      <w:r w:rsidRPr="00AF11C6">
        <w:t>Mēs apliecinām, ka:</w:t>
      </w:r>
    </w:p>
    <w:p w14:paraId="5EAED586" w14:textId="77777777" w:rsidR="0025246D" w:rsidRPr="00AF11C6" w:rsidRDefault="0025246D" w:rsidP="0025246D">
      <w:pPr>
        <w:numPr>
          <w:ilvl w:val="0"/>
          <w:numId w:val="31"/>
        </w:numPr>
        <w:jc w:val="both"/>
      </w:pPr>
      <w:r w:rsidRPr="00AF11C6">
        <w:t>Nekādā veidā neesam ieinteresēti nevienā citā piedāvājumā, kas iesniegts šajā iepirkuma procedūrā;</w:t>
      </w:r>
    </w:p>
    <w:p w14:paraId="74426864" w14:textId="77777777" w:rsidR="0025246D" w:rsidRPr="00AF11C6" w:rsidRDefault="0025246D" w:rsidP="0025246D">
      <w:pPr>
        <w:numPr>
          <w:ilvl w:val="0"/>
          <w:numId w:val="31"/>
        </w:numPr>
        <w:jc w:val="both"/>
      </w:pPr>
      <w:r w:rsidRPr="00AF11C6">
        <w:t>Nav tādu apstākļu, kuri liegtu mums piedalīties iepirkumu procedūrā un pildīt Nolikumā izvirzītās prasības;</w:t>
      </w:r>
    </w:p>
    <w:p w14:paraId="32ABC80E" w14:textId="77777777" w:rsidR="0025246D" w:rsidRPr="00AF11C6" w:rsidRDefault="0025246D" w:rsidP="0025246D">
      <w:pPr>
        <w:numPr>
          <w:ilvl w:val="0"/>
          <w:numId w:val="31"/>
        </w:numPr>
        <w:jc w:val="both"/>
      </w:pPr>
      <w:r w:rsidRPr="00AF11C6">
        <w:t>Piedāvājums ir spēkā līdz iepirkuma komisijas lēmuma pieņemšanai par līguma slēgšanas tiesību piešķiršanu, bet gadījumā, ja tiek atzīts par uzvarētāju – līdz iepirkuma līguma noslēgšanai;</w:t>
      </w:r>
    </w:p>
    <w:p w14:paraId="03268127" w14:textId="77777777" w:rsidR="0025246D" w:rsidRPr="00AF11C6" w:rsidRDefault="0025246D" w:rsidP="0025246D">
      <w:pPr>
        <w:numPr>
          <w:ilvl w:val="0"/>
          <w:numId w:val="31"/>
        </w:numPr>
        <w:jc w:val="both"/>
      </w:pPr>
      <w:r w:rsidRPr="00AF11C6">
        <w:t>Visas sniegtās ziņas ir patiesas;</w:t>
      </w:r>
    </w:p>
    <w:p w14:paraId="77357441" w14:textId="77777777" w:rsidR="0025246D" w:rsidRPr="00AF11C6" w:rsidRDefault="0025246D" w:rsidP="0025246D">
      <w:pPr>
        <w:numPr>
          <w:ilvl w:val="0"/>
          <w:numId w:val="31"/>
        </w:numPr>
        <w:jc w:val="both"/>
      </w:pPr>
      <w:r w:rsidRPr="00AF11C6">
        <w:t>Visas iesniegto dokumentu kopijas atbilst oriģinālam.</w:t>
      </w:r>
    </w:p>
    <w:p w14:paraId="58B9DF92" w14:textId="77777777" w:rsidR="0025246D" w:rsidRPr="00AF11C6" w:rsidRDefault="0025246D" w:rsidP="0025246D">
      <w:pPr>
        <w:numPr>
          <w:ilvl w:val="0"/>
          <w:numId w:val="31"/>
        </w:numPr>
        <w:jc w:val="both"/>
      </w:pPr>
    </w:p>
    <w:p w14:paraId="6DC2BB7A" w14:textId="77777777" w:rsidR="0025246D" w:rsidRPr="00AF11C6" w:rsidRDefault="0025246D" w:rsidP="0025246D">
      <w:pPr>
        <w:jc w:val="both"/>
        <w:rPr>
          <w:sz w:val="16"/>
          <w:szCs w:val="16"/>
        </w:rPr>
      </w:pPr>
    </w:p>
    <w:p w14:paraId="629F368C" w14:textId="77777777" w:rsidR="0025246D" w:rsidRPr="00AF11C6" w:rsidRDefault="0025246D" w:rsidP="0025246D">
      <w:pPr>
        <w:jc w:val="both"/>
        <w:rPr>
          <w:sz w:val="16"/>
          <w:szCs w:val="16"/>
        </w:rPr>
      </w:pPr>
    </w:p>
    <w:p w14:paraId="10FC8330" w14:textId="77777777" w:rsidR="0025246D" w:rsidRPr="00AF11C6" w:rsidRDefault="0025246D" w:rsidP="0025246D">
      <w:pPr>
        <w:jc w:val="both"/>
      </w:pPr>
      <w:r w:rsidRPr="00AF11C6">
        <w:t>Paraksta pretendenta vadītājs vai vadītāja pilnvarota persona:</w:t>
      </w:r>
    </w:p>
    <w:p w14:paraId="4241723F" w14:textId="77777777" w:rsidR="0025246D" w:rsidRPr="00AF11C6" w:rsidRDefault="0025246D" w:rsidP="0025246D">
      <w:pPr>
        <w:jc w:val="both"/>
        <w:rPr>
          <w:sz w:val="16"/>
          <w:szCs w:val="16"/>
        </w:rPr>
      </w:pPr>
    </w:p>
    <w:tbl>
      <w:tblPr>
        <w:tblW w:w="0" w:type="auto"/>
        <w:tblLook w:val="01E0" w:firstRow="1" w:lastRow="1" w:firstColumn="1" w:lastColumn="1" w:noHBand="0" w:noVBand="0"/>
      </w:tblPr>
      <w:tblGrid>
        <w:gridCol w:w="2539"/>
        <w:gridCol w:w="6723"/>
      </w:tblGrid>
      <w:tr w:rsidR="0025246D" w:rsidRPr="00AF11C6" w14:paraId="3AAD0D04" w14:textId="77777777" w:rsidTr="00470F64">
        <w:tc>
          <w:tcPr>
            <w:tcW w:w="2539" w:type="dxa"/>
          </w:tcPr>
          <w:p w14:paraId="63C8C25C" w14:textId="77777777" w:rsidR="0025246D" w:rsidRPr="00AF11C6" w:rsidRDefault="0025246D" w:rsidP="00470F64">
            <w:pPr>
              <w:jc w:val="both"/>
              <w:rPr>
                <w:b/>
              </w:rPr>
            </w:pPr>
            <w:r w:rsidRPr="00AF11C6">
              <w:rPr>
                <w:b/>
              </w:rPr>
              <w:t>Vārds, uzvārds, amats</w:t>
            </w:r>
          </w:p>
        </w:tc>
        <w:tc>
          <w:tcPr>
            <w:tcW w:w="6723" w:type="dxa"/>
          </w:tcPr>
          <w:p w14:paraId="27D53DB5" w14:textId="77777777" w:rsidR="0025246D" w:rsidRPr="00AF11C6" w:rsidRDefault="0025246D" w:rsidP="00470F64">
            <w:pPr>
              <w:jc w:val="both"/>
              <w:rPr>
                <w:b/>
              </w:rPr>
            </w:pPr>
          </w:p>
        </w:tc>
      </w:tr>
      <w:tr w:rsidR="0025246D" w:rsidRPr="00AF11C6" w14:paraId="2C036E2C" w14:textId="77777777" w:rsidTr="00470F64">
        <w:tc>
          <w:tcPr>
            <w:tcW w:w="2539" w:type="dxa"/>
          </w:tcPr>
          <w:p w14:paraId="1BD91824" w14:textId="77777777" w:rsidR="0025246D" w:rsidRPr="00AF11C6" w:rsidRDefault="0025246D" w:rsidP="00470F64">
            <w:pPr>
              <w:jc w:val="both"/>
              <w:rPr>
                <w:b/>
              </w:rPr>
            </w:pPr>
            <w:r w:rsidRPr="00AF11C6">
              <w:rPr>
                <w:b/>
              </w:rPr>
              <w:t>Paraksts</w:t>
            </w:r>
          </w:p>
        </w:tc>
        <w:tc>
          <w:tcPr>
            <w:tcW w:w="6723" w:type="dxa"/>
          </w:tcPr>
          <w:p w14:paraId="727FCDB4" w14:textId="77777777" w:rsidR="0025246D" w:rsidRPr="00AF11C6" w:rsidRDefault="0025246D" w:rsidP="00470F64">
            <w:pPr>
              <w:jc w:val="both"/>
              <w:rPr>
                <w:b/>
              </w:rPr>
            </w:pPr>
          </w:p>
        </w:tc>
      </w:tr>
      <w:tr w:rsidR="0025246D" w:rsidRPr="00AF11C6" w14:paraId="3476BC9B" w14:textId="77777777" w:rsidTr="00470F64">
        <w:tc>
          <w:tcPr>
            <w:tcW w:w="2539" w:type="dxa"/>
          </w:tcPr>
          <w:p w14:paraId="1AA66A86" w14:textId="77777777" w:rsidR="0025246D" w:rsidRPr="00AF11C6" w:rsidRDefault="0025246D" w:rsidP="00470F64">
            <w:pPr>
              <w:jc w:val="both"/>
              <w:rPr>
                <w:b/>
              </w:rPr>
            </w:pPr>
            <w:r w:rsidRPr="00AF11C6">
              <w:rPr>
                <w:b/>
              </w:rPr>
              <w:t>Datums</w:t>
            </w:r>
          </w:p>
        </w:tc>
        <w:tc>
          <w:tcPr>
            <w:tcW w:w="6723" w:type="dxa"/>
          </w:tcPr>
          <w:p w14:paraId="7D5156AA" w14:textId="77777777" w:rsidR="0025246D" w:rsidRPr="00AF11C6" w:rsidRDefault="0025246D" w:rsidP="00470F64">
            <w:pPr>
              <w:jc w:val="both"/>
              <w:rPr>
                <w:b/>
              </w:rPr>
            </w:pPr>
          </w:p>
        </w:tc>
      </w:tr>
    </w:tbl>
    <w:p w14:paraId="4A2E6218" w14:textId="77777777" w:rsidR="0025246D" w:rsidRPr="00AF11C6" w:rsidRDefault="0025246D" w:rsidP="0025246D">
      <w:pPr>
        <w:pStyle w:val="Footer"/>
        <w:tabs>
          <w:tab w:val="clear" w:pos="4153"/>
          <w:tab w:val="clear" w:pos="8306"/>
        </w:tabs>
        <w:jc w:val="both"/>
        <w:rPr>
          <w:sz w:val="20"/>
          <w:szCs w:val="20"/>
        </w:rPr>
      </w:pPr>
      <w:r w:rsidRPr="00AF11C6">
        <w:rPr>
          <w:sz w:val="20"/>
          <w:szCs w:val="20"/>
        </w:rPr>
        <w:t>/Zīmogs/</w:t>
      </w:r>
    </w:p>
    <w:p w14:paraId="7076201D" w14:textId="77777777" w:rsidR="0025246D" w:rsidRPr="00AF11C6" w:rsidRDefault="0025246D" w:rsidP="0025246D">
      <w:pPr>
        <w:pStyle w:val="Footer"/>
        <w:tabs>
          <w:tab w:val="clear" w:pos="4153"/>
          <w:tab w:val="clear" w:pos="8306"/>
        </w:tabs>
        <w:jc w:val="both"/>
        <w:rPr>
          <w:sz w:val="20"/>
          <w:szCs w:val="20"/>
        </w:rPr>
      </w:pPr>
    </w:p>
    <w:p w14:paraId="7EBAD9DD" w14:textId="77777777" w:rsidR="0025246D" w:rsidRPr="00AF11C6" w:rsidRDefault="0025246D" w:rsidP="0025246D">
      <w:pPr>
        <w:pStyle w:val="Footer"/>
        <w:tabs>
          <w:tab w:val="clear" w:pos="4153"/>
          <w:tab w:val="clear" w:pos="8306"/>
        </w:tabs>
        <w:jc w:val="both"/>
      </w:pPr>
    </w:p>
    <w:p w14:paraId="6144F1B0" w14:textId="77777777" w:rsidR="0025246D" w:rsidRPr="00AF11C6" w:rsidRDefault="0025246D" w:rsidP="0025246D">
      <w:pPr>
        <w:pStyle w:val="Footer"/>
        <w:tabs>
          <w:tab w:val="clear" w:pos="4153"/>
          <w:tab w:val="clear" w:pos="8306"/>
        </w:tabs>
        <w:jc w:val="both"/>
      </w:pPr>
    </w:p>
    <w:p w14:paraId="2CF8D743" w14:textId="77777777" w:rsidR="0025246D" w:rsidRPr="00AF11C6" w:rsidRDefault="0025246D" w:rsidP="0025246D">
      <w:pPr>
        <w:pStyle w:val="Footer"/>
        <w:tabs>
          <w:tab w:val="clear" w:pos="4153"/>
          <w:tab w:val="clear" w:pos="8306"/>
        </w:tabs>
        <w:jc w:val="both"/>
      </w:pPr>
    </w:p>
    <w:p w14:paraId="6166F583" w14:textId="77777777" w:rsidR="0025246D" w:rsidRPr="00AF11C6" w:rsidRDefault="0025246D" w:rsidP="0025246D">
      <w:pPr>
        <w:pStyle w:val="Footer"/>
        <w:tabs>
          <w:tab w:val="clear" w:pos="4153"/>
          <w:tab w:val="clear" w:pos="8306"/>
        </w:tabs>
        <w:jc w:val="both"/>
      </w:pPr>
    </w:p>
    <w:p w14:paraId="45E58A11" w14:textId="77777777" w:rsidR="0025246D" w:rsidRPr="00AF11C6" w:rsidRDefault="0025246D" w:rsidP="0025246D">
      <w:pPr>
        <w:pStyle w:val="Footer"/>
        <w:tabs>
          <w:tab w:val="clear" w:pos="4153"/>
          <w:tab w:val="clear" w:pos="8306"/>
        </w:tabs>
        <w:jc w:val="both"/>
      </w:pPr>
    </w:p>
    <w:p w14:paraId="11EE8219" w14:textId="77777777" w:rsidR="0025246D" w:rsidRPr="00AF11C6" w:rsidRDefault="0025246D" w:rsidP="0025246D">
      <w:pPr>
        <w:pStyle w:val="Footer"/>
        <w:tabs>
          <w:tab w:val="clear" w:pos="4153"/>
          <w:tab w:val="clear" w:pos="8306"/>
        </w:tabs>
        <w:jc w:val="both"/>
      </w:pPr>
    </w:p>
    <w:p w14:paraId="0601BD58" w14:textId="77777777" w:rsidR="0025246D" w:rsidRPr="00AF11C6" w:rsidRDefault="0025246D" w:rsidP="0025246D">
      <w:pPr>
        <w:pStyle w:val="Header"/>
        <w:jc w:val="right"/>
      </w:pPr>
      <w:r w:rsidRPr="00AF11C6">
        <w:lastRenderedPageBreak/>
        <w:t xml:space="preserve">3.pielikums </w:t>
      </w:r>
    </w:p>
    <w:p w14:paraId="0BC99EA8" w14:textId="77777777" w:rsidR="0025246D" w:rsidRPr="00AF11C6" w:rsidRDefault="0025246D" w:rsidP="0025246D">
      <w:pPr>
        <w:ind w:left="540" w:hanging="540"/>
        <w:jc w:val="right"/>
      </w:pPr>
      <w:r w:rsidRPr="00AF11C6">
        <w:t>Iepirkumam „Koku kopšanas darbi Salacgrīvas pilsētā”,</w:t>
      </w:r>
    </w:p>
    <w:p w14:paraId="50D843A9" w14:textId="2E4934BF" w:rsidR="0025246D" w:rsidRPr="00AF11C6" w:rsidRDefault="0025246D" w:rsidP="0025246D">
      <w:pPr>
        <w:ind w:left="540" w:hanging="540"/>
        <w:jc w:val="right"/>
      </w:pPr>
      <w:r w:rsidRPr="00AF11C6">
        <w:t>Ident.Nr. 2016/</w:t>
      </w:r>
      <w:r w:rsidR="00A12623">
        <w:t>35</w:t>
      </w:r>
    </w:p>
    <w:p w14:paraId="13A87FD1" w14:textId="77777777" w:rsidR="0025246D" w:rsidRPr="00AF11C6" w:rsidRDefault="0025246D" w:rsidP="0025246D">
      <w:pPr>
        <w:pStyle w:val="Footer"/>
        <w:tabs>
          <w:tab w:val="clear" w:pos="4153"/>
          <w:tab w:val="clear" w:pos="8306"/>
        </w:tabs>
        <w:jc w:val="both"/>
      </w:pPr>
    </w:p>
    <w:p w14:paraId="423C2B19" w14:textId="77777777" w:rsidR="0025246D" w:rsidRPr="00AF11C6" w:rsidRDefault="0025246D" w:rsidP="0025246D">
      <w:pPr>
        <w:jc w:val="center"/>
        <w:rPr>
          <w:b/>
        </w:rPr>
      </w:pPr>
      <w:r w:rsidRPr="00AF11C6">
        <w:rPr>
          <w:b/>
        </w:rPr>
        <w:t xml:space="preserve">PRETENDENTA PIEREDZES APLIECINĀJUMS </w:t>
      </w:r>
    </w:p>
    <w:p w14:paraId="194E4470" w14:textId="77777777" w:rsidR="0025246D" w:rsidRPr="00AF11C6" w:rsidRDefault="0025246D" w:rsidP="0025246D">
      <w:pPr>
        <w:jc w:val="both"/>
        <w:rPr>
          <w:i/>
          <w:iCs/>
          <w:sz w:val="20"/>
          <w:szCs w:val="20"/>
        </w:rPr>
      </w:pPr>
    </w:p>
    <w:p w14:paraId="6AA434CE" w14:textId="77777777" w:rsidR="0025246D" w:rsidRPr="00AF11C6" w:rsidRDefault="0025246D" w:rsidP="0025246D">
      <w:pPr>
        <w:tabs>
          <w:tab w:val="left" w:pos="319"/>
        </w:tabs>
        <w:spacing w:before="120" w:after="12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977"/>
        <w:gridCol w:w="1843"/>
        <w:gridCol w:w="1843"/>
        <w:gridCol w:w="1984"/>
      </w:tblGrid>
      <w:tr w:rsidR="008C756B" w14:paraId="41F08446" w14:textId="77777777" w:rsidTr="008C756B">
        <w:trPr>
          <w:cantSplit/>
          <w:trHeight w:val="910"/>
        </w:trPr>
        <w:tc>
          <w:tcPr>
            <w:tcW w:w="817" w:type="dxa"/>
            <w:tcBorders>
              <w:top w:val="single" w:sz="4" w:space="0" w:color="auto"/>
              <w:left w:val="single" w:sz="4" w:space="0" w:color="auto"/>
              <w:bottom w:val="single" w:sz="4" w:space="0" w:color="auto"/>
              <w:right w:val="single" w:sz="4" w:space="0" w:color="auto"/>
            </w:tcBorders>
            <w:vAlign w:val="center"/>
            <w:hideMark/>
          </w:tcPr>
          <w:p w14:paraId="4838B85F" w14:textId="77777777" w:rsidR="008C756B" w:rsidRDefault="008C756B">
            <w:pPr>
              <w:jc w:val="center"/>
            </w:pPr>
            <w:r>
              <w:t>Nr. p.k.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05FF36" w14:textId="77777777" w:rsidR="008C756B" w:rsidRDefault="008C756B">
            <w:pPr>
              <w:pStyle w:val="Header"/>
              <w:jc w:val="center"/>
            </w:pPr>
            <w:r>
              <w:t>Pasūtītāja nosaukums, adrese, kontaktpersona</w:t>
            </w:r>
          </w:p>
          <w:p w14:paraId="581C8745" w14:textId="77777777" w:rsidR="008C756B" w:rsidRDefault="008C756B">
            <w:pPr>
              <w:pStyle w:val="Header"/>
              <w:jc w:val="center"/>
            </w:pPr>
            <w:r>
              <w:t>un tālrunis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7E34F0" w14:textId="77777777" w:rsidR="008C756B" w:rsidRDefault="008C756B">
            <w:pPr>
              <w:jc w:val="center"/>
            </w:pPr>
            <w:r>
              <w:t>Līguma priekšmeta īss raksturojums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C1B0FB" w14:textId="77777777" w:rsidR="008C756B" w:rsidRDefault="008C756B">
            <w:pPr>
              <w:jc w:val="center"/>
            </w:pPr>
            <w:r>
              <w:t>Līguma darbības periods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AF6632" w14:textId="77777777" w:rsidR="008C756B" w:rsidRDefault="008C756B">
            <w:pPr>
              <w:jc w:val="center"/>
            </w:pPr>
            <w:r>
              <w:t>Kopējā līguma summa (EUR bez PVN)</w:t>
            </w:r>
          </w:p>
        </w:tc>
      </w:tr>
      <w:tr w:rsidR="008C756B" w14:paraId="3ED84FA7" w14:textId="77777777" w:rsidTr="008C756B">
        <w:trPr>
          <w:cantSplit/>
          <w:trHeight w:val="293"/>
        </w:trPr>
        <w:tc>
          <w:tcPr>
            <w:tcW w:w="817" w:type="dxa"/>
            <w:tcBorders>
              <w:top w:val="single" w:sz="4" w:space="0" w:color="auto"/>
              <w:left w:val="single" w:sz="4" w:space="0" w:color="auto"/>
              <w:bottom w:val="single" w:sz="4" w:space="0" w:color="auto"/>
              <w:right w:val="single" w:sz="4" w:space="0" w:color="auto"/>
            </w:tcBorders>
          </w:tcPr>
          <w:p w14:paraId="430F51DD" w14:textId="77777777" w:rsidR="008C756B" w:rsidRDefault="008C756B">
            <w:pPr>
              <w:jc w:val="center"/>
              <w:rPr>
                <w:i/>
              </w:rPr>
            </w:pPr>
          </w:p>
        </w:tc>
        <w:tc>
          <w:tcPr>
            <w:tcW w:w="2977" w:type="dxa"/>
            <w:tcBorders>
              <w:top w:val="single" w:sz="4" w:space="0" w:color="auto"/>
              <w:left w:val="single" w:sz="4" w:space="0" w:color="auto"/>
              <w:bottom w:val="single" w:sz="4" w:space="0" w:color="auto"/>
              <w:right w:val="single" w:sz="4" w:space="0" w:color="auto"/>
            </w:tcBorders>
          </w:tcPr>
          <w:p w14:paraId="3DC45C5C" w14:textId="77777777" w:rsidR="008C756B" w:rsidRDefault="008C756B">
            <w:pPr>
              <w:jc w:val="center"/>
              <w:rPr>
                <w:i/>
              </w:rPr>
            </w:pPr>
          </w:p>
        </w:tc>
        <w:tc>
          <w:tcPr>
            <w:tcW w:w="1843" w:type="dxa"/>
            <w:tcBorders>
              <w:top w:val="single" w:sz="4" w:space="0" w:color="auto"/>
              <w:left w:val="single" w:sz="4" w:space="0" w:color="auto"/>
              <w:bottom w:val="single" w:sz="4" w:space="0" w:color="auto"/>
              <w:right w:val="single" w:sz="4" w:space="0" w:color="auto"/>
            </w:tcBorders>
          </w:tcPr>
          <w:p w14:paraId="3117FD6E" w14:textId="77777777" w:rsidR="008C756B" w:rsidRDefault="008C756B">
            <w:pPr>
              <w:jc w:val="center"/>
              <w:rPr>
                <w:i/>
              </w:rPr>
            </w:pPr>
          </w:p>
        </w:tc>
        <w:tc>
          <w:tcPr>
            <w:tcW w:w="1843" w:type="dxa"/>
            <w:tcBorders>
              <w:top w:val="single" w:sz="4" w:space="0" w:color="auto"/>
              <w:left w:val="single" w:sz="4" w:space="0" w:color="auto"/>
              <w:bottom w:val="single" w:sz="4" w:space="0" w:color="auto"/>
              <w:right w:val="single" w:sz="4" w:space="0" w:color="auto"/>
            </w:tcBorders>
          </w:tcPr>
          <w:p w14:paraId="00622DCC" w14:textId="77777777" w:rsidR="008C756B" w:rsidRDefault="008C756B">
            <w:pPr>
              <w:jc w:val="center"/>
              <w:rPr>
                <w:i/>
              </w:rPr>
            </w:pPr>
          </w:p>
        </w:tc>
        <w:tc>
          <w:tcPr>
            <w:tcW w:w="1984" w:type="dxa"/>
            <w:tcBorders>
              <w:top w:val="single" w:sz="4" w:space="0" w:color="auto"/>
              <w:left w:val="single" w:sz="4" w:space="0" w:color="auto"/>
              <w:bottom w:val="single" w:sz="4" w:space="0" w:color="auto"/>
              <w:right w:val="single" w:sz="4" w:space="0" w:color="auto"/>
            </w:tcBorders>
          </w:tcPr>
          <w:p w14:paraId="51838D80" w14:textId="77777777" w:rsidR="008C756B" w:rsidRDefault="008C756B">
            <w:pPr>
              <w:jc w:val="center"/>
              <w:rPr>
                <w:i/>
              </w:rPr>
            </w:pPr>
          </w:p>
        </w:tc>
      </w:tr>
      <w:tr w:rsidR="008C756B" w14:paraId="6B68A547" w14:textId="77777777" w:rsidTr="008C756B">
        <w:trPr>
          <w:cantSplit/>
        </w:trPr>
        <w:tc>
          <w:tcPr>
            <w:tcW w:w="817" w:type="dxa"/>
            <w:tcBorders>
              <w:top w:val="single" w:sz="4" w:space="0" w:color="auto"/>
              <w:left w:val="single" w:sz="4" w:space="0" w:color="auto"/>
              <w:bottom w:val="single" w:sz="4" w:space="0" w:color="auto"/>
              <w:right w:val="single" w:sz="4" w:space="0" w:color="auto"/>
            </w:tcBorders>
          </w:tcPr>
          <w:p w14:paraId="0B748DF7" w14:textId="77777777" w:rsidR="008C756B" w:rsidRDefault="008C756B">
            <w:pPr>
              <w:jc w:val="center"/>
            </w:pPr>
          </w:p>
        </w:tc>
        <w:tc>
          <w:tcPr>
            <w:tcW w:w="2977" w:type="dxa"/>
            <w:tcBorders>
              <w:top w:val="single" w:sz="4" w:space="0" w:color="auto"/>
              <w:left w:val="single" w:sz="4" w:space="0" w:color="auto"/>
              <w:bottom w:val="single" w:sz="4" w:space="0" w:color="auto"/>
              <w:right w:val="single" w:sz="4" w:space="0" w:color="auto"/>
            </w:tcBorders>
          </w:tcPr>
          <w:p w14:paraId="1176FD79" w14:textId="77777777" w:rsidR="008C756B" w:rsidRDefault="008C756B">
            <w:pPr>
              <w:jc w:val="center"/>
            </w:pPr>
          </w:p>
        </w:tc>
        <w:tc>
          <w:tcPr>
            <w:tcW w:w="1843" w:type="dxa"/>
            <w:tcBorders>
              <w:top w:val="single" w:sz="4" w:space="0" w:color="auto"/>
              <w:left w:val="single" w:sz="4" w:space="0" w:color="auto"/>
              <w:bottom w:val="single" w:sz="4" w:space="0" w:color="auto"/>
              <w:right w:val="single" w:sz="4" w:space="0" w:color="auto"/>
            </w:tcBorders>
          </w:tcPr>
          <w:p w14:paraId="1CE6BC0A" w14:textId="77777777" w:rsidR="008C756B" w:rsidRDefault="008C756B">
            <w:pPr>
              <w:jc w:val="center"/>
            </w:pPr>
          </w:p>
        </w:tc>
        <w:tc>
          <w:tcPr>
            <w:tcW w:w="1843" w:type="dxa"/>
            <w:tcBorders>
              <w:top w:val="single" w:sz="4" w:space="0" w:color="auto"/>
              <w:left w:val="single" w:sz="4" w:space="0" w:color="auto"/>
              <w:bottom w:val="single" w:sz="4" w:space="0" w:color="auto"/>
              <w:right w:val="single" w:sz="4" w:space="0" w:color="auto"/>
            </w:tcBorders>
          </w:tcPr>
          <w:p w14:paraId="5AC87E22" w14:textId="77777777" w:rsidR="008C756B" w:rsidRDefault="008C756B">
            <w:pPr>
              <w:jc w:val="center"/>
            </w:pPr>
          </w:p>
        </w:tc>
        <w:tc>
          <w:tcPr>
            <w:tcW w:w="1984" w:type="dxa"/>
            <w:tcBorders>
              <w:top w:val="single" w:sz="4" w:space="0" w:color="auto"/>
              <w:left w:val="single" w:sz="4" w:space="0" w:color="auto"/>
              <w:bottom w:val="single" w:sz="4" w:space="0" w:color="auto"/>
              <w:right w:val="single" w:sz="4" w:space="0" w:color="auto"/>
            </w:tcBorders>
          </w:tcPr>
          <w:p w14:paraId="589BC886" w14:textId="77777777" w:rsidR="008C756B" w:rsidRDefault="008C756B">
            <w:pPr>
              <w:jc w:val="center"/>
            </w:pPr>
          </w:p>
        </w:tc>
      </w:tr>
      <w:tr w:rsidR="008C756B" w14:paraId="100A60FB" w14:textId="77777777" w:rsidTr="008C756B">
        <w:trPr>
          <w:cantSplit/>
        </w:trPr>
        <w:tc>
          <w:tcPr>
            <w:tcW w:w="817" w:type="dxa"/>
            <w:tcBorders>
              <w:top w:val="single" w:sz="4" w:space="0" w:color="auto"/>
              <w:left w:val="single" w:sz="4" w:space="0" w:color="auto"/>
              <w:bottom w:val="single" w:sz="4" w:space="0" w:color="auto"/>
              <w:right w:val="single" w:sz="4" w:space="0" w:color="auto"/>
            </w:tcBorders>
          </w:tcPr>
          <w:p w14:paraId="28998483" w14:textId="77777777" w:rsidR="008C756B" w:rsidRDefault="008C756B">
            <w:pPr>
              <w:jc w:val="center"/>
            </w:pPr>
          </w:p>
        </w:tc>
        <w:tc>
          <w:tcPr>
            <w:tcW w:w="2977" w:type="dxa"/>
            <w:tcBorders>
              <w:top w:val="single" w:sz="4" w:space="0" w:color="auto"/>
              <w:left w:val="single" w:sz="4" w:space="0" w:color="auto"/>
              <w:bottom w:val="single" w:sz="4" w:space="0" w:color="auto"/>
              <w:right w:val="single" w:sz="4" w:space="0" w:color="auto"/>
            </w:tcBorders>
          </w:tcPr>
          <w:p w14:paraId="247D68D6" w14:textId="77777777" w:rsidR="008C756B" w:rsidRDefault="008C756B">
            <w:pPr>
              <w:jc w:val="center"/>
            </w:pPr>
          </w:p>
        </w:tc>
        <w:tc>
          <w:tcPr>
            <w:tcW w:w="1843" w:type="dxa"/>
            <w:tcBorders>
              <w:top w:val="single" w:sz="4" w:space="0" w:color="auto"/>
              <w:left w:val="single" w:sz="4" w:space="0" w:color="auto"/>
              <w:bottom w:val="single" w:sz="4" w:space="0" w:color="auto"/>
              <w:right w:val="single" w:sz="4" w:space="0" w:color="auto"/>
            </w:tcBorders>
          </w:tcPr>
          <w:p w14:paraId="7A2BAC03" w14:textId="77777777" w:rsidR="008C756B" w:rsidRDefault="008C756B">
            <w:pPr>
              <w:jc w:val="center"/>
            </w:pPr>
          </w:p>
        </w:tc>
        <w:tc>
          <w:tcPr>
            <w:tcW w:w="1843" w:type="dxa"/>
            <w:tcBorders>
              <w:top w:val="single" w:sz="4" w:space="0" w:color="auto"/>
              <w:left w:val="single" w:sz="4" w:space="0" w:color="auto"/>
              <w:bottom w:val="single" w:sz="4" w:space="0" w:color="auto"/>
              <w:right w:val="single" w:sz="4" w:space="0" w:color="auto"/>
            </w:tcBorders>
          </w:tcPr>
          <w:p w14:paraId="7872D9DC" w14:textId="77777777" w:rsidR="008C756B" w:rsidRDefault="008C756B">
            <w:pPr>
              <w:jc w:val="center"/>
            </w:pPr>
          </w:p>
        </w:tc>
        <w:tc>
          <w:tcPr>
            <w:tcW w:w="1984" w:type="dxa"/>
            <w:tcBorders>
              <w:top w:val="single" w:sz="4" w:space="0" w:color="auto"/>
              <w:left w:val="single" w:sz="4" w:space="0" w:color="auto"/>
              <w:bottom w:val="single" w:sz="4" w:space="0" w:color="auto"/>
              <w:right w:val="single" w:sz="4" w:space="0" w:color="auto"/>
            </w:tcBorders>
          </w:tcPr>
          <w:p w14:paraId="691CC6FA" w14:textId="77777777" w:rsidR="008C756B" w:rsidRDefault="008C756B">
            <w:pPr>
              <w:jc w:val="center"/>
            </w:pPr>
          </w:p>
        </w:tc>
      </w:tr>
    </w:tbl>
    <w:p w14:paraId="79372FD5" w14:textId="77777777" w:rsidR="008C756B" w:rsidRDefault="008C756B" w:rsidP="008C756B">
      <w:pPr>
        <w:jc w:val="both"/>
        <w:rPr>
          <w:i/>
          <w:iCs/>
          <w:sz w:val="23"/>
          <w:szCs w:val="23"/>
        </w:rPr>
      </w:pPr>
    </w:p>
    <w:p w14:paraId="6DB4F382" w14:textId="77777777" w:rsidR="0025246D" w:rsidRPr="00AF11C6" w:rsidRDefault="0025246D" w:rsidP="0025246D">
      <w:pPr>
        <w:jc w:val="both"/>
        <w:rPr>
          <w:i/>
          <w:iCs/>
          <w:sz w:val="23"/>
          <w:szCs w:val="23"/>
        </w:rPr>
      </w:pPr>
    </w:p>
    <w:tbl>
      <w:tblPr>
        <w:tblW w:w="0" w:type="auto"/>
        <w:tblLook w:val="04A0" w:firstRow="1" w:lastRow="0" w:firstColumn="1" w:lastColumn="0" w:noHBand="0" w:noVBand="1"/>
      </w:tblPr>
      <w:tblGrid>
        <w:gridCol w:w="5391"/>
      </w:tblGrid>
      <w:tr w:rsidR="0025246D" w:rsidRPr="00AF11C6" w14:paraId="4F60CAD0" w14:textId="77777777" w:rsidTr="00470F64">
        <w:trPr>
          <w:trHeight w:val="284"/>
        </w:trPr>
        <w:tc>
          <w:tcPr>
            <w:tcW w:w="0" w:type="auto"/>
            <w:vAlign w:val="center"/>
            <w:hideMark/>
          </w:tcPr>
          <w:p w14:paraId="51EEC0A1" w14:textId="77777777" w:rsidR="0025246D" w:rsidRPr="00AF11C6" w:rsidRDefault="0025246D" w:rsidP="00470F64">
            <w:pPr>
              <w:pStyle w:val="Header"/>
              <w:rPr>
                <w:sz w:val="20"/>
                <w:szCs w:val="20"/>
                <w:highlight w:val="lightGray"/>
              </w:rPr>
            </w:pPr>
            <w:r w:rsidRPr="00AF11C6">
              <w:rPr>
                <w:sz w:val="20"/>
                <w:szCs w:val="20"/>
                <w:highlight w:val="lightGray"/>
              </w:rPr>
              <w:t>&lt;Pretendenta vai piegādātāju apvienības dalībnieka nosaukums&gt;</w:t>
            </w:r>
          </w:p>
        </w:tc>
      </w:tr>
      <w:tr w:rsidR="0025246D" w:rsidRPr="00AF11C6" w14:paraId="7F85DCC5" w14:textId="77777777" w:rsidTr="00470F64">
        <w:trPr>
          <w:trHeight w:val="284"/>
        </w:trPr>
        <w:tc>
          <w:tcPr>
            <w:tcW w:w="0" w:type="auto"/>
            <w:vAlign w:val="center"/>
            <w:hideMark/>
          </w:tcPr>
          <w:p w14:paraId="4F515DBC" w14:textId="77777777" w:rsidR="0025246D" w:rsidRPr="00AF11C6" w:rsidRDefault="0025246D" w:rsidP="00470F64">
            <w:pPr>
              <w:pStyle w:val="Header"/>
              <w:rPr>
                <w:sz w:val="20"/>
                <w:szCs w:val="20"/>
                <w:highlight w:val="lightGray"/>
              </w:rPr>
            </w:pPr>
            <w:r w:rsidRPr="00AF11C6">
              <w:rPr>
                <w:sz w:val="20"/>
                <w:szCs w:val="20"/>
                <w:highlight w:val="lightGray"/>
              </w:rPr>
              <w:t>&lt;</w:t>
            </w:r>
            <w:proofErr w:type="spellStart"/>
            <w:r w:rsidRPr="00AF11C6">
              <w:rPr>
                <w:iCs/>
                <w:sz w:val="20"/>
                <w:szCs w:val="20"/>
                <w:highlight w:val="lightGray"/>
              </w:rPr>
              <w:t>Paraksttiesīgās</w:t>
            </w:r>
            <w:proofErr w:type="spellEnd"/>
            <w:r w:rsidRPr="00AF11C6">
              <w:rPr>
                <w:iCs/>
                <w:sz w:val="20"/>
                <w:szCs w:val="20"/>
                <w:highlight w:val="lightGray"/>
              </w:rPr>
              <w:t xml:space="preserve"> personas amata nosaukums, vārds un uzvārds</w:t>
            </w:r>
            <w:r w:rsidRPr="00AF11C6">
              <w:rPr>
                <w:sz w:val="20"/>
                <w:szCs w:val="20"/>
                <w:highlight w:val="lightGray"/>
              </w:rPr>
              <w:t>&gt;</w:t>
            </w:r>
          </w:p>
        </w:tc>
      </w:tr>
      <w:tr w:rsidR="0025246D" w:rsidRPr="00AF11C6" w14:paraId="5FFD4E74" w14:textId="77777777" w:rsidTr="00470F64">
        <w:trPr>
          <w:trHeight w:val="284"/>
        </w:trPr>
        <w:tc>
          <w:tcPr>
            <w:tcW w:w="0" w:type="auto"/>
            <w:vAlign w:val="center"/>
            <w:hideMark/>
          </w:tcPr>
          <w:p w14:paraId="4D736BD9" w14:textId="77777777" w:rsidR="0025246D" w:rsidRPr="00AF11C6" w:rsidRDefault="0025246D" w:rsidP="00470F64">
            <w:pPr>
              <w:pStyle w:val="Header"/>
              <w:rPr>
                <w:sz w:val="20"/>
                <w:szCs w:val="20"/>
              </w:rPr>
            </w:pPr>
            <w:r w:rsidRPr="00AF11C6">
              <w:rPr>
                <w:sz w:val="20"/>
                <w:szCs w:val="20"/>
                <w:highlight w:val="lightGray"/>
              </w:rPr>
              <w:t>&lt;</w:t>
            </w:r>
            <w:proofErr w:type="spellStart"/>
            <w:r w:rsidRPr="00AF11C6">
              <w:rPr>
                <w:sz w:val="20"/>
                <w:szCs w:val="20"/>
                <w:highlight w:val="lightGray"/>
              </w:rPr>
              <w:t>Paraksttiesīgās</w:t>
            </w:r>
            <w:proofErr w:type="spellEnd"/>
            <w:r w:rsidRPr="00AF11C6">
              <w:rPr>
                <w:sz w:val="20"/>
                <w:szCs w:val="20"/>
                <w:highlight w:val="lightGray"/>
              </w:rPr>
              <w:t xml:space="preserve"> personas paraksts&gt;</w:t>
            </w:r>
          </w:p>
        </w:tc>
      </w:tr>
    </w:tbl>
    <w:p w14:paraId="13B7A431" w14:textId="77777777" w:rsidR="0025246D" w:rsidRPr="00AF11C6" w:rsidRDefault="0025246D" w:rsidP="0025246D">
      <w:pPr>
        <w:jc w:val="both"/>
        <w:rPr>
          <w:sz w:val="20"/>
          <w:szCs w:val="20"/>
        </w:rPr>
      </w:pPr>
    </w:p>
    <w:p w14:paraId="07229C6F" w14:textId="77777777" w:rsidR="0025246D" w:rsidRPr="00AF11C6" w:rsidRDefault="0025246D" w:rsidP="0025246D">
      <w:pPr>
        <w:jc w:val="both"/>
        <w:rPr>
          <w:sz w:val="20"/>
          <w:szCs w:val="20"/>
        </w:rPr>
      </w:pPr>
    </w:p>
    <w:p w14:paraId="55D7FD61" w14:textId="77777777" w:rsidR="0025246D" w:rsidRPr="00AF11C6" w:rsidRDefault="0025246D" w:rsidP="0025246D">
      <w:pPr>
        <w:ind w:left="540" w:hanging="540"/>
        <w:jc w:val="right"/>
      </w:pPr>
    </w:p>
    <w:p w14:paraId="5A204EC6" w14:textId="77777777" w:rsidR="0025246D" w:rsidRPr="00AF11C6" w:rsidRDefault="0025246D" w:rsidP="0025246D">
      <w:pPr>
        <w:ind w:left="540" w:hanging="540"/>
        <w:jc w:val="right"/>
      </w:pPr>
    </w:p>
    <w:p w14:paraId="247AE849" w14:textId="77777777" w:rsidR="0025246D" w:rsidRPr="00AF11C6" w:rsidRDefault="0025246D" w:rsidP="0025246D">
      <w:pPr>
        <w:pStyle w:val="Footer"/>
        <w:tabs>
          <w:tab w:val="clear" w:pos="4153"/>
          <w:tab w:val="clear" w:pos="8306"/>
        </w:tabs>
        <w:jc w:val="both"/>
      </w:pPr>
    </w:p>
    <w:p w14:paraId="1A2DF0A5" w14:textId="77777777" w:rsidR="0025246D" w:rsidRPr="00AF11C6" w:rsidRDefault="0025246D" w:rsidP="0025246D">
      <w:pPr>
        <w:pStyle w:val="Header"/>
        <w:jc w:val="right"/>
        <w:sectPr w:rsidR="0025246D" w:rsidRPr="00AF11C6" w:rsidSect="00470F64">
          <w:pgSz w:w="12240" w:h="15840"/>
          <w:pgMar w:top="1440" w:right="1480" w:bottom="1259" w:left="1418" w:header="1797" w:footer="1259" w:gutter="0"/>
          <w:cols w:space="720"/>
          <w:docGrid w:linePitch="326"/>
        </w:sectPr>
      </w:pPr>
    </w:p>
    <w:p w14:paraId="6F759F4A" w14:textId="77777777" w:rsidR="0025246D" w:rsidRPr="00AF11C6" w:rsidRDefault="0025246D" w:rsidP="0025246D">
      <w:pPr>
        <w:pStyle w:val="Header"/>
        <w:jc w:val="right"/>
      </w:pPr>
      <w:r w:rsidRPr="00AF11C6">
        <w:lastRenderedPageBreak/>
        <w:t xml:space="preserve">4.pielikums </w:t>
      </w:r>
    </w:p>
    <w:p w14:paraId="0E6CC050" w14:textId="77777777" w:rsidR="0025246D" w:rsidRPr="00AF11C6" w:rsidRDefault="0025246D" w:rsidP="0025246D">
      <w:pPr>
        <w:ind w:left="540" w:hanging="540"/>
        <w:jc w:val="right"/>
      </w:pPr>
      <w:r w:rsidRPr="00AF11C6">
        <w:t>Iepirkumam „Koku kopšanas darbi Salacgrīvas pilsētā”,</w:t>
      </w:r>
    </w:p>
    <w:p w14:paraId="7D1A7C39" w14:textId="49795821" w:rsidR="0025246D" w:rsidRPr="00AF11C6" w:rsidRDefault="0025246D" w:rsidP="0025246D">
      <w:pPr>
        <w:ind w:left="540" w:hanging="540"/>
        <w:jc w:val="right"/>
      </w:pPr>
      <w:proofErr w:type="spellStart"/>
      <w:r w:rsidRPr="00AF11C6">
        <w:t>Ident.Nr.SND</w:t>
      </w:r>
      <w:proofErr w:type="spellEnd"/>
      <w:r w:rsidRPr="00AF11C6">
        <w:t xml:space="preserve"> 2016/</w:t>
      </w:r>
      <w:r w:rsidR="00A12623">
        <w:t>35</w:t>
      </w:r>
    </w:p>
    <w:p w14:paraId="7C1C9BA0" w14:textId="77777777" w:rsidR="0025246D" w:rsidRPr="00AF11C6" w:rsidRDefault="0025246D" w:rsidP="0025246D">
      <w:pPr>
        <w:pStyle w:val="Title"/>
        <w:spacing w:line="240" w:lineRule="auto"/>
        <w:rPr>
          <w:sz w:val="24"/>
          <w:szCs w:val="24"/>
          <w:u w:val="none"/>
        </w:rPr>
      </w:pPr>
    </w:p>
    <w:p w14:paraId="708B5251" w14:textId="77777777" w:rsidR="0025246D" w:rsidRPr="00AF11C6" w:rsidRDefault="0025246D" w:rsidP="0025246D">
      <w:pPr>
        <w:pStyle w:val="Title"/>
        <w:spacing w:line="240" w:lineRule="auto"/>
        <w:rPr>
          <w:sz w:val="24"/>
          <w:szCs w:val="24"/>
          <w:u w:val="none"/>
        </w:rPr>
      </w:pPr>
      <w:r w:rsidRPr="00AF11C6">
        <w:rPr>
          <w:sz w:val="24"/>
          <w:szCs w:val="24"/>
          <w:u w:val="none"/>
        </w:rPr>
        <w:t>FINANŠU PIEDĀVĀJUMA FORMA</w:t>
      </w:r>
    </w:p>
    <w:p w14:paraId="2BE1DDBF" w14:textId="77777777" w:rsidR="0025246D" w:rsidRPr="00AF11C6" w:rsidRDefault="0025246D" w:rsidP="0025246D">
      <w:pPr>
        <w:jc w:val="center"/>
        <w:rPr>
          <w:b/>
        </w:rPr>
      </w:pPr>
      <w:r w:rsidRPr="00AF11C6">
        <w:rPr>
          <w:b/>
        </w:rPr>
        <w:t>„Koku kopšanas darbi Salacgrīvas pilsētā”,</w:t>
      </w:r>
    </w:p>
    <w:p w14:paraId="1304A6A8" w14:textId="4F36D489" w:rsidR="0025246D" w:rsidRPr="00AF11C6" w:rsidRDefault="0025246D" w:rsidP="0025246D">
      <w:pPr>
        <w:jc w:val="center"/>
        <w:rPr>
          <w:b/>
        </w:rPr>
      </w:pPr>
      <w:r w:rsidRPr="00AF11C6">
        <w:rPr>
          <w:b/>
        </w:rPr>
        <w:t xml:space="preserve">identifikācijas </w:t>
      </w:r>
      <w:proofErr w:type="spellStart"/>
      <w:r w:rsidRPr="00AF11C6">
        <w:rPr>
          <w:b/>
        </w:rPr>
        <w:t>Nr.SND</w:t>
      </w:r>
      <w:proofErr w:type="spellEnd"/>
      <w:r w:rsidRPr="00AF11C6">
        <w:rPr>
          <w:b/>
        </w:rPr>
        <w:t xml:space="preserve"> 2016/</w:t>
      </w:r>
      <w:r w:rsidR="00A12623">
        <w:rPr>
          <w:b/>
        </w:rPr>
        <w:t>35</w:t>
      </w:r>
    </w:p>
    <w:p w14:paraId="347A2C56" w14:textId="77777777" w:rsidR="0025246D" w:rsidRPr="00AF11C6" w:rsidRDefault="0025246D" w:rsidP="0025246D">
      <w:pPr>
        <w:tabs>
          <w:tab w:val="left" w:pos="319"/>
        </w:tabs>
        <w:jc w:val="both"/>
        <w:rPr>
          <w:sz w:val="16"/>
          <w:szCs w:val="16"/>
        </w:rPr>
      </w:pPr>
    </w:p>
    <w:p w14:paraId="4E03A6A6" w14:textId="77777777" w:rsidR="0025246D" w:rsidRPr="00AF11C6" w:rsidRDefault="0025246D" w:rsidP="0025246D">
      <w:pPr>
        <w:rPr>
          <w:sz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851"/>
        <w:gridCol w:w="708"/>
        <w:gridCol w:w="851"/>
        <w:gridCol w:w="851"/>
        <w:gridCol w:w="991"/>
      </w:tblGrid>
      <w:tr w:rsidR="00621490" w:rsidRPr="0025246D" w14:paraId="408DA638" w14:textId="0315AC76" w:rsidTr="00621490">
        <w:trPr>
          <w:trHeight w:val="583"/>
        </w:trPr>
        <w:tc>
          <w:tcPr>
            <w:tcW w:w="562" w:type="dxa"/>
            <w:vAlign w:val="center"/>
          </w:tcPr>
          <w:p w14:paraId="600D782F" w14:textId="77777777" w:rsidR="00621490" w:rsidRPr="0025246D" w:rsidRDefault="00621490" w:rsidP="00621490">
            <w:pPr>
              <w:jc w:val="center"/>
              <w:outlineLvl w:val="0"/>
            </w:pPr>
          </w:p>
        </w:tc>
        <w:tc>
          <w:tcPr>
            <w:tcW w:w="4933" w:type="dxa"/>
            <w:vAlign w:val="center"/>
          </w:tcPr>
          <w:p w14:paraId="7FC89363" w14:textId="77777777" w:rsidR="00621490" w:rsidRPr="0025246D" w:rsidRDefault="00621490" w:rsidP="00621490">
            <w:pPr>
              <w:jc w:val="center"/>
              <w:outlineLvl w:val="0"/>
            </w:pPr>
            <w:r w:rsidRPr="0025246D">
              <w:t>Nosaukums</w:t>
            </w:r>
          </w:p>
        </w:tc>
        <w:tc>
          <w:tcPr>
            <w:tcW w:w="851" w:type="dxa"/>
            <w:vAlign w:val="center"/>
          </w:tcPr>
          <w:p w14:paraId="4CCB47E2" w14:textId="11EEB0E0" w:rsidR="00621490" w:rsidRPr="00621490" w:rsidRDefault="00621490" w:rsidP="00621490">
            <w:pPr>
              <w:jc w:val="center"/>
              <w:outlineLvl w:val="0"/>
              <w:rPr>
                <w:spacing w:val="-8"/>
              </w:rPr>
            </w:pPr>
            <w:proofErr w:type="spellStart"/>
            <w:r w:rsidRPr="00621490">
              <w:rPr>
                <w:spacing w:val="-8"/>
              </w:rPr>
              <w:t>Arbo</w:t>
            </w:r>
            <w:r>
              <w:rPr>
                <w:spacing w:val="-8"/>
              </w:rPr>
              <w:t>-</w:t>
            </w:r>
            <w:r w:rsidRPr="00621490">
              <w:rPr>
                <w:spacing w:val="-8"/>
              </w:rPr>
              <w:t>rista</w:t>
            </w:r>
            <w:proofErr w:type="spellEnd"/>
            <w:r w:rsidRPr="00621490">
              <w:rPr>
                <w:spacing w:val="-8"/>
              </w:rPr>
              <w:t xml:space="preserve"> darba </w:t>
            </w:r>
            <w:r w:rsidRPr="00621490">
              <w:rPr>
                <w:spacing w:val="-16"/>
              </w:rPr>
              <w:t>stundas</w:t>
            </w:r>
          </w:p>
        </w:tc>
        <w:tc>
          <w:tcPr>
            <w:tcW w:w="708" w:type="dxa"/>
            <w:vAlign w:val="center"/>
          </w:tcPr>
          <w:p w14:paraId="2D9179F3" w14:textId="40BE4701" w:rsidR="00621490" w:rsidRPr="0025246D" w:rsidRDefault="00621490" w:rsidP="00621490">
            <w:pPr>
              <w:jc w:val="center"/>
              <w:outlineLvl w:val="0"/>
            </w:pPr>
            <w:proofErr w:type="spellStart"/>
            <w:r w:rsidRPr="0025246D">
              <w:t>Vie</w:t>
            </w:r>
            <w:r>
              <w:t>-</w:t>
            </w:r>
            <w:r w:rsidRPr="0025246D">
              <w:t>nība</w:t>
            </w:r>
            <w:proofErr w:type="spellEnd"/>
          </w:p>
        </w:tc>
        <w:tc>
          <w:tcPr>
            <w:tcW w:w="851" w:type="dxa"/>
            <w:vAlign w:val="center"/>
          </w:tcPr>
          <w:p w14:paraId="410038BE" w14:textId="5EB6D6AA" w:rsidR="00621490" w:rsidRPr="0025246D" w:rsidRDefault="00621490" w:rsidP="00621490">
            <w:pPr>
              <w:jc w:val="center"/>
              <w:outlineLvl w:val="0"/>
            </w:pPr>
            <w:proofErr w:type="spellStart"/>
            <w:r w:rsidRPr="0025246D">
              <w:t>Dau</w:t>
            </w:r>
            <w:r>
              <w:t>-</w:t>
            </w:r>
            <w:r w:rsidRPr="0025246D">
              <w:t>dzums</w:t>
            </w:r>
            <w:proofErr w:type="spellEnd"/>
          </w:p>
        </w:tc>
        <w:tc>
          <w:tcPr>
            <w:tcW w:w="851" w:type="dxa"/>
            <w:vAlign w:val="center"/>
          </w:tcPr>
          <w:p w14:paraId="0231F7F6" w14:textId="0E6597FE" w:rsidR="00621490" w:rsidRPr="00621490" w:rsidRDefault="00621490" w:rsidP="00621490">
            <w:pPr>
              <w:jc w:val="center"/>
              <w:outlineLvl w:val="0"/>
              <w:rPr>
                <w:sz w:val="22"/>
                <w:szCs w:val="22"/>
              </w:rPr>
            </w:pPr>
            <w:r w:rsidRPr="00621490">
              <w:rPr>
                <w:sz w:val="22"/>
                <w:szCs w:val="22"/>
              </w:rPr>
              <w:t>Cena bez PVN (EUR)</w:t>
            </w:r>
          </w:p>
        </w:tc>
        <w:tc>
          <w:tcPr>
            <w:tcW w:w="991" w:type="dxa"/>
            <w:vAlign w:val="center"/>
          </w:tcPr>
          <w:p w14:paraId="7185DBF1" w14:textId="6A84972E" w:rsidR="00621490" w:rsidRPr="00621490" w:rsidRDefault="00621490" w:rsidP="00621490">
            <w:pPr>
              <w:jc w:val="center"/>
              <w:outlineLvl w:val="0"/>
              <w:rPr>
                <w:sz w:val="22"/>
                <w:szCs w:val="22"/>
              </w:rPr>
            </w:pPr>
            <w:r w:rsidRPr="00621490">
              <w:rPr>
                <w:sz w:val="22"/>
                <w:szCs w:val="22"/>
              </w:rPr>
              <w:t>Summa bez PVN (EUR)</w:t>
            </w:r>
          </w:p>
        </w:tc>
      </w:tr>
      <w:tr w:rsidR="00621490" w:rsidRPr="0025246D" w14:paraId="330A382C" w14:textId="3753ABC8" w:rsidTr="00621490">
        <w:trPr>
          <w:trHeight w:val="407"/>
        </w:trPr>
        <w:tc>
          <w:tcPr>
            <w:tcW w:w="7905" w:type="dxa"/>
            <w:gridSpan w:val="5"/>
            <w:vAlign w:val="center"/>
          </w:tcPr>
          <w:p w14:paraId="152E79FA" w14:textId="77777777" w:rsidR="00621490" w:rsidRPr="0025246D" w:rsidRDefault="00621490" w:rsidP="00621490">
            <w:pPr>
              <w:jc w:val="center"/>
              <w:outlineLvl w:val="0"/>
              <w:rPr>
                <w:b/>
              </w:rPr>
            </w:pPr>
            <w:r w:rsidRPr="0025246D">
              <w:rPr>
                <w:b/>
              </w:rPr>
              <w:t>Pilskalns, Salacgrīva, Salacgrīvas novads</w:t>
            </w:r>
          </w:p>
        </w:tc>
        <w:tc>
          <w:tcPr>
            <w:tcW w:w="851" w:type="dxa"/>
          </w:tcPr>
          <w:p w14:paraId="3B0DC733" w14:textId="77777777" w:rsidR="00621490" w:rsidRPr="0025246D" w:rsidRDefault="00621490" w:rsidP="00621490">
            <w:pPr>
              <w:jc w:val="center"/>
              <w:outlineLvl w:val="0"/>
              <w:rPr>
                <w:b/>
              </w:rPr>
            </w:pPr>
          </w:p>
        </w:tc>
        <w:tc>
          <w:tcPr>
            <w:tcW w:w="991" w:type="dxa"/>
          </w:tcPr>
          <w:p w14:paraId="1FF1F28C" w14:textId="77777777" w:rsidR="00621490" w:rsidRPr="0025246D" w:rsidRDefault="00621490" w:rsidP="00621490">
            <w:pPr>
              <w:jc w:val="center"/>
              <w:outlineLvl w:val="0"/>
              <w:rPr>
                <w:b/>
              </w:rPr>
            </w:pPr>
          </w:p>
        </w:tc>
      </w:tr>
      <w:tr w:rsidR="00621490" w:rsidRPr="0025246D" w14:paraId="52A309F2" w14:textId="1FF2A500" w:rsidTr="00621490">
        <w:trPr>
          <w:trHeight w:val="284"/>
        </w:trPr>
        <w:tc>
          <w:tcPr>
            <w:tcW w:w="562" w:type="dxa"/>
            <w:vAlign w:val="center"/>
          </w:tcPr>
          <w:p w14:paraId="2A19CD59" w14:textId="4AF5DA25" w:rsidR="00621490" w:rsidRPr="00621490" w:rsidRDefault="00621490" w:rsidP="00621490">
            <w:pPr>
              <w:ind w:left="142"/>
              <w:outlineLvl w:val="0"/>
              <w:rPr>
                <w:caps/>
              </w:rPr>
            </w:pPr>
            <w:r>
              <w:rPr>
                <w:caps/>
              </w:rPr>
              <w:t>1.</w:t>
            </w:r>
          </w:p>
        </w:tc>
        <w:tc>
          <w:tcPr>
            <w:tcW w:w="4933" w:type="dxa"/>
          </w:tcPr>
          <w:p w14:paraId="3AE78F3F" w14:textId="77777777" w:rsidR="00621490" w:rsidRPr="0025246D" w:rsidRDefault="00621490" w:rsidP="00621490">
            <w:pPr>
              <w:pStyle w:val="Default"/>
              <w:jc w:val="both"/>
              <w:rPr>
                <w:rFonts w:ascii="Times New Roman" w:hAnsi="Times New Roman" w:cs="Times New Roman"/>
                <w:bCs/>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21747 </w:t>
            </w:r>
            <w:r w:rsidRPr="00152F42">
              <w:rPr>
                <w:rFonts w:ascii="Times New Roman" w:hAnsi="Times New Roman" w:cs="Times New Roman"/>
                <w:sz w:val="22"/>
                <w:szCs w:val="22"/>
              </w:rPr>
              <w:t>sauso zaru izzāģēšana, atsevišķu masīvo sānzaru</w:t>
            </w:r>
            <w:r w:rsidRPr="0025246D">
              <w:rPr>
                <w:rFonts w:ascii="Times New Roman" w:hAnsi="Times New Roman" w:cs="Times New Roman"/>
              </w:rPr>
              <w:t xml:space="preserve"> redukcija</w:t>
            </w:r>
          </w:p>
        </w:tc>
        <w:tc>
          <w:tcPr>
            <w:tcW w:w="851" w:type="dxa"/>
          </w:tcPr>
          <w:p w14:paraId="606F3B67" w14:textId="77777777" w:rsidR="00621490" w:rsidRPr="0025246D" w:rsidRDefault="00621490" w:rsidP="00621490">
            <w:pPr>
              <w:jc w:val="center"/>
              <w:outlineLvl w:val="0"/>
            </w:pPr>
            <w:r w:rsidRPr="0025246D">
              <w:t>~12,0</w:t>
            </w:r>
          </w:p>
        </w:tc>
        <w:tc>
          <w:tcPr>
            <w:tcW w:w="708" w:type="dxa"/>
          </w:tcPr>
          <w:p w14:paraId="2646BE41" w14:textId="77777777" w:rsidR="00621490" w:rsidRPr="0025246D" w:rsidRDefault="00621490" w:rsidP="00621490">
            <w:pPr>
              <w:jc w:val="center"/>
              <w:outlineLvl w:val="0"/>
            </w:pPr>
            <w:r w:rsidRPr="0025246D">
              <w:t>koks</w:t>
            </w:r>
          </w:p>
        </w:tc>
        <w:tc>
          <w:tcPr>
            <w:tcW w:w="851" w:type="dxa"/>
          </w:tcPr>
          <w:p w14:paraId="02FD834E" w14:textId="77777777" w:rsidR="00621490" w:rsidRPr="0025246D" w:rsidRDefault="00621490" w:rsidP="00621490">
            <w:pPr>
              <w:jc w:val="center"/>
              <w:outlineLvl w:val="0"/>
            </w:pPr>
            <w:r w:rsidRPr="0025246D">
              <w:t>1</w:t>
            </w:r>
          </w:p>
        </w:tc>
        <w:tc>
          <w:tcPr>
            <w:tcW w:w="851" w:type="dxa"/>
          </w:tcPr>
          <w:p w14:paraId="7C81A966" w14:textId="77777777" w:rsidR="00621490" w:rsidRPr="0025246D" w:rsidRDefault="00621490" w:rsidP="00621490">
            <w:pPr>
              <w:jc w:val="center"/>
              <w:outlineLvl w:val="0"/>
            </w:pPr>
          </w:p>
        </w:tc>
        <w:tc>
          <w:tcPr>
            <w:tcW w:w="991" w:type="dxa"/>
          </w:tcPr>
          <w:p w14:paraId="3AB0B70F" w14:textId="77777777" w:rsidR="00621490" w:rsidRPr="0025246D" w:rsidRDefault="00621490" w:rsidP="00621490">
            <w:pPr>
              <w:jc w:val="center"/>
              <w:outlineLvl w:val="0"/>
            </w:pPr>
          </w:p>
        </w:tc>
      </w:tr>
      <w:tr w:rsidR="00621490" w:rsidRPr="0025246D" w14:paraId="48D86C0A" w14:textId="286B8DEC" w:rsidTr="00621490">
        <w:trPr>
          <w:trHeight w:val="273"/>
        </w:trPr>
        <w:tc>
          <w:tcPr>
            <w:tcW w:w="562" w:type="dxa"/>
            <w:vAlign w:val="center"/>
          </w:tcPr>
          <w:p w14:paraId="53C1751D" w14:textId="54BE9DF3" w:rsidR="00621490" w:rsidRPr="00621490" w:rsidRDefault="00621490" w:rsidP="00621490">
            <w:pPr>
              <w:ind w:left="142"/>
              <w:outlineLvl w:val="0"/>
              <w:rPr>
                <w:caps/>
              </w:rPr>
            </w:pPr>
            <w:r>
              <w:rPr>
                <w:caps/>
              </w:rPr>
              <w:t>2.</w:t>
            </w:r>
          </w:p>
        </w:tc>
        <w:tc>
          <w:tcPr>
            <w:tcW w:w="4933" w:type="dxa"/>
          </w:tcPr>
          <w:p w14:paraId="3FB6AF1B"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21746 </w:t>
            </w:r>
            <w:r w:rsidRPr="00152F42">
              <w:rPr>
                <w:rFonts w:ascii="Times New Roman" w:hAnsi="Times New Roman" w:cs="Times New Roman"/>
                <w:sz w:val="22"/>
                <w:szCs w:val="22"/>
              </w:rPr>
              <w:t>sauso zaru izzāģēšana, mazāk attīstītās ass redukcija, izvērtēt dinamisko drošināšanas sistēmas nepieciešamību</w:t>
            </w:r>
          </w:p>
        </w:tc>
        <w:tc>
          <w:tcPr>
            <w:tcW w:w="851" w:type="dxa"/>
          </w:tcPr>
          <w:p w14:paraId="5E6862EB" w14:textId="77777777" w:rsidR="00621490" w:rsidRPr="0025246D" w:rsidRDefault="00621490" w:rsidP="00621490">
            <w:pPr>
              <w:jc w:val="center"/>
              <w:outlineLvl w:val="0"/>
            </w:pPr>
            <w:r w:rsidRPr="0025246D">
              <w:t>~12,0</w:t>
            </w:r>
          </w:p>
        </w:tc>
        <w:tc>
          <w:tcPr>
            <w:tcW w:w="708" w:type="dxa"/>
          </w:tcPr>
          <w:p w14:paraId="65A7AF7B" w14:textId="77777777" w:rsidR="00621490" w:rsidRPr="0025246D" w:rsidRDefault="00621490" w:rsidP="00621490">
            <w:pPr>
              <w:jc w:val="center"/>
              <w:outlineLvl w:val="0"/>
            </w:pPr>
            <w:r w:rsidRPr="0025246D">
              <w:t>koks</w:t>
            </w:r>
          </w:p>
        </w:tc>
        <w:tc>
          <w:tcPr>
            <w:tcW w:w="851" w:type="dxa"/>
          </w:tcPr>
          <w:p w14:paraId="6D03E0EA" w14:textId="77777777" w:rsidR="00621490" w:rsidRPr="0025246D" w:rsidRDefault="00621490" w:rsidP="00621490">
            <w:pPr>
              <w:jc w:val="center"/>
              <w:outlineLvl w:val="0"/>
            </w:pPr>
            <w:r w:rsidRPr="0025246D">
              <w:t>1</w:t>
            </w:r>
          </w:p>
        </w:tc>
        <w:tc>
          <w:tcPr>
            <w:tcW w:w="851" w:type="dxa"/>
          </w:tcPr>
          <w:p w14:paraId="38365DA0" w14:textId="77777777" w:rsidR="00621490" w:rsidRPr="0025246D" w:rsidRDefault="00621490" w:rsidP="00621490">
            <w:pPr>
              <w:jc w:val="center"/>
              <w:outlineLvl w:val="0"/>
            </w:pPr>
          </w:p>
        </w:tc>
        <w:tc>
          <w:tcPr>
            <w:tcW w:w="991" w:type="dxa"/>
          </w:tcPr>
          <w:p w14:paraId="4130578C" w14:textId="77777777" w:rsidR="00621490" w:rsidRPr="0025246D" w:rsidRDefault="00621490" w:rsidP="00621490">
            <w:pPr>
              <w:jc w:val="center"/>
              <w:outlineLvl w:val="0"/>
            </w:pPr>
          </w:p>
        </w:tc>
      </w:tr>
      <w:tr w:rsidR="00621490" w:rsidRPr="0025246D" w14:paraId="4890B0EC" w14:textId="769B7444" w:rsidTr="00621490">
        <w:trPr>
          <w:trHeight w:val="284"/>
        </w:trPr>
        <w:tc>
          <w:tcPr>
            <w:tcW w:w="562" w:type="dxa"/>
            <w:vMerge w:val="restart"/>
            <w:vAlign w:val="center"/>
          </w:tcPr>
          <w:p w14:paraId="31B59F5D" w14:textId="2FBE4B52" w:rsidR="00621490" w:rsidRPr="00621490" w:rsidRDefault="00621490" w:rsidP="00621490">
            <w:pPr>
              <w:ind w:left="142"/>
              <w:outlineLvl w:val="0"/>
              <w:rPr>
                <w:caps/>
              </w:rPr>
            </w:pPr>
            <w:r>
              <w:rPr>
                <w:caps/>
              </w:rPr>
              <w:t>3.</w:t>
            </w:r>
          </w:p>
        </w:tc>
        <w:tc>
          <w:tcPr>
            <w:tcW w:w="4933" w:type="dxa"/>
          </w:tcPr>
          <w:tbl>
            <w:tblPr>
              <w:tblW w:w="5008" w:type="dxa"/>
              <w:tblBorders>
                <w:top w:val="nil"/>
                <w:left w:val="nil"/>
                <w:bottom w:val="nil"/>
                <w:right w:val="nil"/>
              </w:tblBorders>
              <w:tblLayout w:type="fixed"/>
              <w:tblLook w:val="0000" w:firstRow="0" w:lastRow="0" w:firstColumn="0" w:lastColumn="0" w:noHBand="0" w:noVBand="0"/>
            </w:tblPr>
            <w:tblGrid>
              <w:gridCol w:w="5008"/>
            </w:tblGrid>
            <w:tr w:rsidR="00621490" w:rsidRPr="0025246D" w14:paraId="2B56D772" w14:textId="77777777" w:rsidTr="00621490">
              <w:trPr>
                <w:trHeight w:val="469"/>
              </w:trPr>
              <w:tc>
                <w:tcPr>
                  <w:tcW w:w="5008" w:type="dxa"/>
                </w:tcPr>
                <w:p w14:paraId="1FAF838F" w14:textId="77777777" w:rsidR="00621490" w:rsidRPr="0025246D" w:rsidRDefault="00621490" w:rsidP="00A12623">
                  <w:pPr>
                    <w:pStyle w:val="Default"/>
                    <w:framePr w:hSpace="180" w:wrap="around" w:vAnchor="text" w:hAnchor="text" w:y="1"/>
                    <w:suppressOverlap/>
                    <w:rPr>
                      <w:rFonts w:ascii="Times New Roman" w:hAnsi="Times New Roman" w:cs="Times New Roman"/>
                    </w:rPr>
                  </w:pPr>
                  <w:r w:rsidRPr="0025246D">
                    <w:rPr>
                      <w:rFonts w:ascii="Times New Roman" w:hAnsi="Times New Roman" w:cs="Times New Roman"/>
                    </w:rPr>
                    <w:t>Parastais osis (</w:t>
                  </w:r>
                  <w:proofErr w:type="spellStart"/>
                  <w:r w:rsidRPr="0025246D">
                    <w:rPr>
                      <w:rFonts w:ascii="Times New Roman" w:hAnsi="Times New Roman" w:cs="Times New Roman"/>
                    </w:rPr>
                    <w:t>Fraxinus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excelsior</w:t>
                  </w:r>
                  <w:proofErr w:type="spellEnd"/>
                  <w:r w:rsidRPr="0025246D">
                    <w:rPr>
                      <w:rFonts w:ascii="Times New Roman" w:hAnsi="Times New Roman" w:cs="Times New Roman"/>
                    </w:rPr>
                    <w:t xml:space="preserve">) Nr. 21772 </w:t>
                  </w:r>
                  <w:r w:rsidRPr="00152F42">
                    <w:rPr>
                      <w:rFonts w:ascii="Times New Roman" w:hAnsi="Times New Roman" w:cs="Times New Roman"/>
                      <w:sz w:val="22"/>
                      <w:szCs w:val="22"/>
                    </w:rPr>
                    <w:t>iekārušos zaru izņemšana, vainaga sakopšana, atsevišķu galotņu konkurentu redukcija, vainaga drošināšanas sistēmas uzstādīšana</w:t>
                  </w:r>
                </w:p>
              </w:tc>
            </w:tr>
          </w:tbl>
          <w:p w14:paraId="3D9409BB" w14:textId="77777777" w:rsidR="00621490" w:rsidRPr="0025246D" w:rsidRDefault="00621490" w:rsidP="00621490">
            <w:pPr>
              <w:jc w:val="both"/>
              <w:outlineLvl w:val="0"/>
              <w:rPr>
                <w:bCs/>
              </w:rPr>
            </w:pPr>
          </w:p>
        </w:tc>
        <w:tc>
          <w:tcPr>
            <w:tcW w:w="851" w:type="dxa"/>
          </w:tcPr>
          <w:p w14:paraId="73461230" w14:textId="77777777" w:rsidR="00621490" w:rsidRPr="0025246D" w:rsidRDefault="00621490" w:rsidP="00621490">
            <w:pPr>
              <w:jc w:val="center"/>
              <w:outlineLvl w:val="0"/>
            </w:pPr>
            <w:r w:rsidRPr="0025246D">
              <w:t>~9,0</w:t>
            </w:r>
          </w:p>
        </w:tc>
        <w:tc>
          <w:tcPr>
            <w:tcW w:w="708" w:type="dxa"/>
          </w:tcPr>
          <w:p w14:paraId="6234B1AC" w14:textId="77777777" w:rsidR="00621490" w:rsidRPr="0025246D" w:rsidRDefault="00621490" w:rsidP="00621490">
            <w:pPr>
              <w:jc w:val="center"/>
              <w:outlineLvl w:val="0"/>
            </w:pPr>
            <w:r w:rsidRPr="0025246D">
              <w:t>koks</w:t>
            </w:r>
          </w:p>
        </w:tc>
        <w:tc>
          <w:tcPr>
            <w:tcW w:w="851" w:type="dxa"/>
          </w:tcPr>
          <w:p w14:paraId="1A91059A" w14:textId="77777777" w:rsidR="00621490" w:rsidRPr="0025246D" w:rsidRDefault="00621490" w:rsidP="00621490">
            <w:pPr>
              <w:jc w:val="center"/>
              <w:outlineLvl w:val="0"/>
            </w:pPr>
            <w:r w:rsidRPr="0025246D">
              <w:t>1</w:t>
            </w:r>
          </w:p>
        </w:tc>
        <w:tc>
          <w:tcPr>
            <w:tcW w:w="851" w:type="dxa"/>
          </w:tcPr>
          <w:p w14:paraId="16C6A6B5" w14:textId="77777777" w:rsidR="00621490" w:rsidRPr="0025246D" w:rsidRDefault="00621490" w:rsidP="00621490">
            <w:pPr>
              <w:jc w:val="center"/>
              <w:outlineLvl w:val="0"/>
            </w:pPr>
          </w:p>
        </w:tc>
        <w:tc>
          <w:tcPr>
            <w:tcW w:w="991" w:type="dxa"/>
          </w:tcPr>
          <w:p w14:paraId="44C84FCF" w14:textId="77777777" w:rsidR="00621490" w:rsidRPr="0025246D" w:rsidRDefault="00621490" w:rsidP="00621490">
            <w:pPr>
              <w:jc w:val="center"/>
              <w:outlineLvl w:val="0"/>
            </w:pPr>
          </w:p>
        </w:tc>
      </w:tr>
      <w:tr w:rsidR="00621490" w:rsidRPr="0025246D" w14:paraId="35671D4D" w14:textId="53AAA2D2" w:rsidTr="00621490">
        <w:trPr>
          <w:trHeight w:val="284"/>
        </w:trPr>
        <w:tc>
          <w:tcPr>
            <w:tcW w:w="562" w:type="dxa"/>
            <w:vMerge/>
            <w:vAlign w:val="center"/>
          </w:tcPr>
          <w:p w14:paraId="71E02E9D" w14:textId="77777777" w:rsidR="00621490" w:rsidRPr="0025246D" w:rsidRDefault="00621490" w:rsidP="00621490">
            <w:pPr>
              <w:ind w:left="142"/>
              <w:outlineLvl w:val="0"/>
              <w:rPr>
                <w:caps/>
              </w:rPr>
            </w:pPr>
          </w:p>
        </w:tc>
        <w:tc>
          <w:tcPr>
            <w:tcW w:w="4933" w:type="dxa"/>
          </w:tcPr>
          <w:p w14:paraId="406937EB" w14:textId="77777777" w:rsidR="00621490" w:rsidRPr="0025246D" w:rsidRDefault="00621490" w:rsidP="00621490">
            <w:pPr>
              <w:pStyle w:val="Default"/>
              <w:rPr>
                <w:rFonts w:ascii="Times New Roman" w:hAnsi="Times New Roman" w:cs="Times New Roman"/>
              </w:rPr>
            </w:pPr>
            <w:r w:rsidRPr="0025246D">
              <w:rPr>
                <w:rFonts w:ascii="Times New Roman" w:hAnsi="Times New Roman" w:cs="Times New Roman"/>
              </w:rPr>
              <w:t>Dinamiskā 4t drošināšanas sistēma</w:t>
            </w:r>
          </w:p>
        </w:tc>
        <w:tc>
          <w:tcPr>
            <w:tcW w:w="851" w:type="dxa"/>
          </w:tcPr>
          <w:p w14:paraId="1F930804" w14:textId="77777777" w:rsidR="00621490" w:rsidRPr="0025246D" w:rsidRDefault="00621490" w:rsidP="00621490">
            <w:pPr>
              <w:jc w:val="center"/>
              <w:outlineLvl w:val="0"/>
            </w:pPr>
            <w:r w:rsidRPr="0025246D">
              <w:t>-</w:t>
            </w:r>
          </w:p>
        </w:tc>
        <w:tc>
          <w:tcPr>
            <w:tcW w:w="708" w:type="dxa"/>
          </w:tcPr>
          <w:p w14:paraId="66A74C87" w14:textId="77777777" w:rsidR="00621490" w:rsidRPr="009917B2" w:rsidRDefault="00621490" w:rsidP="00621490">
            <w:pPr>
              <w:jc w:val="center"/>
              <w:outlineLvl w:val="0"/>
              <w:rPr>
                <w:sz w:val="22"/>
                <w:szCs w:val="22"/>
              </w:rPr>
            </w:pPr>
            <w:r w:rsidRPr="009917B2">
              <w:rPr>
                <w:sz w:val="22"/>
                <w:szCs w:val="22"/>
              </w:rPr>
              <w:t>sistēma</w:t>
            </w:r>
          </w:p>
        </w:tc>
        <w:tc>
          <w:tcPr>
            <w:tcW w:w="851" w:type="dxa"/>
          </w:tcPr>
          <w:p w14:paraId="3B2FD765" w14:textId="77777777" w:rsidR="00621490" w:rsidRPr="0025246D" w:rsidRDefault="00621490" w:rsidP="00621490">
            <w:pPr>
              <w:jc w:val="center"/>
              <w:outlineLvl w:val="0"/>
            </w:pPr>
            <w:r w:rsidRPr="0025246D">
              <w:t>1</w:t>
            </w:r>
          </w:p>
        </w:tc>
        <w:tc>
          <w:tcPr>
            <w:tcW w:w="851" w:type="dxa"/>
          </w:tcPr>
          <w:p w14:paraId="48A76C1C" w14:textId="77777777" w:rsidR="00621490" w:rsidRPr="0025246D" w:rsidRDefault="00621490" w:rsidP="00621490">
            <w:pPr>
              <w:jc w:val="center"/>
              <w:outlineLvl w:val="0"/>
            </w:pPr>
          </w:p>
        </w:tc>
        <w:tc>
          <w:tcPr>
            <w:tcW w:w="991" w:type="dxa"/>
          </w:tcPr>
          <w:p w14:paraId="54353E56" w14:textId="77777777" w:rsidR="00621490" w:rsidRPr="0025246D" w:rsidRDefault="00621490" w:rsidP="00621490">
            <w:pPr>
              <w:jc w:val="center"/>
              <w:outlineLvl w:val="0"/>
            </w:pPr>
          </w:p>
        </w:tc>
      </w:tr>
      <w:tr w:rsidR="00621490" w:rsidRPr="0025246D" w14:paraId="44E8A06C" w14:textId="19A5403D" w:rsidTr="00621490">
        <w:trPr>
          <w:trHeight w:val="284"/>
        </w:trPr>
        <w:tc>
          <w:tcPr>
            <w:tcW w:w="562" w:type="dxa"/>
            <w:vMerge w:val="restart"/>
            <w:vAlign w:val="center"/>
          </w:tcPr>
          <w:p w14:paraId="4FDBE41F" w14:textId="325C4CAD" w:rsidR="00621490" w:rsidRPr="00621490" w:rsidRDefault="00621490" w:rsidP="00621490">
            <w:pPr>
              <w:ind w:left="142"/>
              <w:outlineLvl w:val="0"/>
              <w:rPr>
                <w:caps/>
              </w:rPr>
            </w:pPr>
            <w:r>
              <w:rPr>
                <w:caps/>
              </w:rPr>
              <w:t>4.</w:t>
            </w:r>
          </w:p>
        </w:tc>
        <w:tc>
          <w:tcPr>
            <w:tcW w:w="4933" w:type="dxa"/>
          </w:tcPr>
          <w:p w14:paraId="41CB483D" w14:textId="77777777" w:rsidR="00621490" w:rsidRPr="0025246D" w:rsidRDefault="00621490" w:rsidP="00621490">
            <w:pPr>
              <w:pStyle w:val="Default"/>
              <w:jc w:val="both"/>
              <w:rPr>
                <w:rFonts w:ascii="Times New Roman" w:hAnsi="Times New Roman" w:cs="Times New Roman"/>
                <w:bCs/>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21770 </w:t>
            </w:r>
            <w:r w:rsidRPr="00152F42">
              <w:rPr>
                <w:rFonts w:ascii="Times New Roman" w:hAnsi="Times New Roman" w:cs="Times New Roman"/>
                <w:sz w:val="22"/>
                <w:szCs w:val="22"/>
              </w:rPr>
              <w:t>sauso un krustenisko zaru izzāģēšana, mazāk attīstītās ass redukcija, vainaga drošināšanas sistēmas uzstādīšana</w:t>
            </w:r>
          </w:p>
        </w:tc>
        <w:tc>
          <w:tcPr>
            <w:tcW w:w="851" w:type="dxa"/>
          </w:tcPr>
          <w:p w14:paraId="2E9F10DF" w14:textId="77777777" w:rsidR="00621490" w:rsidRPr="0025246D" w:rsidRDefault="00621490" w:rsidP="00621490">
            <w:pPr>
              <w:jc w:val="center"/>
              <w:outlineLvl w:val="0"/>
            </w:pPr>
            <w:r w:rsidRPr="0025246D">
              <w:t>~11,0</w:t>
            </w:r>
          </w:p>
        </w:tc>
        <w:tc>
          <w:tcPr>
            <w:tcW w:w="708" w:type="dxa"/>
          </w:tcPr>
          <w:p w14:paraId="27570425" w14:textId="77777777" w:rsidR="00621490" w:rsidRPr="0025246D" w:rsidRDefault="00621490" w:rsidP="00621490">
            <w:pPr>
              <w:jc w:val="center"/>
              <w:outlineLvl w:val="0"/>
            </w:pPr>
            <w:r w:rsidRPr="0025246D">
              <w:t>koks</w:t>
            </w:r>
          </w:p>
        </w:tc>
        <w:tc>
          <w:tcPr>
            <w:tcW w:w="851" w:type="dxa"/>
          </w:tcPr>
          <w:p w14:paraId="5046BDB5" w14:textId="77777777" w:rsidR="00621490" w:rsidRPr="0025246D" w:rsidRDefault="00621490" w:rsidP="00621490">
            <w:pPr>
              <w:jc w:val="center"/>
              <w:outlineLvl w:val="0"/>
            </w:pPr>
            <w:r w:rsidRPr="0025246D">
              <w:t>1</w:t>
            </w:r>
          </w:p>
        </w:tc>
        <w:tc>
          <w:tcPr>
            <w:tcW w:w="851" w:type="dxa"/>
          </w:tcPr>
          <w:p w14:paraId="347DF282" w14:textId="77777777" w:rsidR="00621490" w:rsidRPr="0025246D" w:rsidRDefault="00621490" w:rsidP="00621490">
            <w:pPr>
              <w:jc w:val="center"/>
              <w:outlineLvl w:val="0"/>
            </w:pPr>
          </w:p>
        </w:tc>
        <w:tc>
          <w:tcPr>
            <w:tcW w:w="991" w:type="dxa"/>
          </w:tcPr>
          <w:p w14:paraId="739E1336" w14:textId="77777777" w:rsidR="00621490" w:rsidRPr="0025246D" w:rsidRDefault="00621490" w:rsidP="00621490">
            <w:pPr>
              <w:jc w:val="center"/>
              <w:outlineLvl w:val="0"/>
            </w:pPr>
          </w:p>
        </w:tc>
      </w:tr>
      <w:tr w:rsidR="00621490" w:rsidRPr="0025246D" w14:paraId="008B0E81" w14:textId="12540185" w:rsidTr="00621490">
        <w:trPr>
          <w:trHeight w:val="284"/>
        </w:trPr>
        <w:tc>
          <w:tcPr>
            <w:tcW w:w="562" w:type="dxa"/>
            <w:vMerge/>
            <w:vAlign w:val="center"/>
          </w:tcPr>
          <w:p w14:paraId="2B5F16A5" w14:textId="77777777" w:rsidR="00621490" w:rsidRPr="0025246D" w:rsidRDefault="00621490" w:rsidP="00621490">
            <w:pPr>
              <w:ind w:left="142"/>
              <w:outlineLvl w:val="0"/>
              <w:rPr>
                <w:caps/>
              </w:rPr>
            </w:pPr>
          </w:p>
        </w:tc>
        <w:tc>
          <w:tcPr>
            <w:tcW w:w="4933" w:type="dxa"/>
          </w:tcPr>
          <w:p w14:paraId="79F46F63" w14:textId="77777777" w:rsidR="00621490" w:rsidRPr="0025246D" w:rsidRDefault="00621490" w:rsidP="00621490">
            <w:pPr>
              <w:jc w:val="both"/>
              <w:outlineLvl w:val="0"/>
              <w:rPr>
                <w:bCs/>
              </w:rPr>
            </w:pPr>
            <w:r w:rsidRPr="0025246D">
              <w:t>Dinamiskā 4t drošināšanas sistēma</w:t>
            </w:r>
          </w:p>
        </w:tc>
        <w:tc>
          <w:tcPr>
            <w:tcW w:w="851" w:type="dxa"/>
          </w:tcPr>
          <w:p w14:paraId="316212B1" w14:textId="77777777" w:rsidR="00621490" w:rsidRPr="0025246D" w:rsidRDefault="00621490" w:rsidP="00621490">
            <w:pPr>
              <w:jc w:val="center"/>
              <w:outlineLvl w:val="0"/>
            </w:pPr>
            <w:r w:rsidRPr="0025246D">
              <w:t>-</w:t>
            </w:r>
          </w:p>
        </w:tc>
        <w:tc>
          <w:tcPr>
            <w:tcW w:w="708" w:type="dxa"/>
          </w:tcPr>
          <w:p w14:paraId="1A73CF2B" w14:textId="45746728" w:rsidR="00621490" w:rsidRPr="0025246D" w:rsidRDefault="009917B2" w:rsidP="00621490">
            <w:pPr>
              <w:jc w:val="center"/>
              <w:outlineLvl w:val="0"/>
            </w:pPr>
            <w:r w:rsidRPr="009917B2">
              <w:rPr>
                <w:sz w:val="22"/>
                <w:szCs w:val="22"/>
              </w:rPr>
              <w:t>sistēma</w:t>
            </w:r>
          </w:p>
        </w:tc>
        <w:tc>
          <w:tcPr>
            <w:tcW w:w="851" w:type="dxa"/>
          </w:tcPr>
          <w:p w14:paraId="67DF674E" w14:textId="77777777" w:rsidR="00621490" w:rsidRPr="0025246D" w:rsidRDefault="00621490" w:rsidP="00621490">
            <w:pPr>
              <w:jc w:val="center"/>
              <w:outlineLvl w:val="0"/>
            </w:pPr>
            <w:r w:rsidRPr="0025246D">
              <w:t>1</w:t>
            </w:r>
          </w:p>
        </w:tc>
        <w:tc>
          <w:tcPr>
            <w:tcW w:w="851" w:type="dxa"/>
          </w:tcPr>
          <w:p w14:paraId="040494D3" w14:textId="77777777" w:rsidR="00621490" w:rsidRPr="0025246D" w:rsidRDefault="00621490" w:rsidP="00621490">
            <w:pPr>
              <w:jc w:val="center"/>
              <w:outlineLvl w:val="0"/>
            </w:pPr>
          </w:p>
        </w:tc>
        <w:tc>
          <w:tcPr>
            <w:tcW w:w="991" w:type="dxa"/>
          </w:tcPr>
          <w:p w14:paraId="3BCB0B61" w14:textId="77777777" w:rsidR="00621490" w:rsidRPr="0025246D" w:rsidRDefault="00621490" w:rsidP="00621490">
            <w:pPr>
              <w:jc w:val="center"/>
              <w:outlineLvl w:val="0"/>
            </w:pPr>
          </w:p>
        </w:tc>
      </w:tr>
      <w:tr w:rsidR="00621490" w:rsidRPr="0025246D" w14:paraId="5D94CD46" w14:textId="77806DB0" w:rsidTr="00621490">
        <w:trPr>
          <w:trHeight w:val="284"/>
        </w:trPr>
        <w:tc>
          <w:tcPr>
            <w:tcW w:w="562" w:type="dxa"/>
            <w:vMerge w:val="restart"/>
            <w:vAlign w:val="center"/>
          </w:tcPr>
          <w:p w14:paraId="71B8254E" w14:textId="19F6520E" w:rsidR="00621490" w:rsidRPr="00621490" w:rsidRDefault="00621490" w:rsidP="00621490">
            <w:pPr>
              <w:ind w:left="142"/>
              <w:outlineLvl w:val="0"/>
              <w:rPr>
                <w:caps/>
              </w:rPr>
            </w:pPr>
            <w:r>
              <w:rPr>
                <w:caps/>
              </w:rPr>
              <w:t>5.</w:t>
            </w:r>
          </w:p>
        </w:tc>
        <w:tc>
          <w:tcPr>
            <w:tcW w:w="4933" w:type="dxa"/>
          </w:tcPr>
          <w:p w14:paraId="407C1540"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21769 </w:t>
            </w:r>
            <w:r w:rsidRPr="00152F42">
              <w:rPr>
                <w:rFonts w:ascii="Times New Roman" w:hAnsi="Times New Roman" w:cs="Times New Roman"/>
                <w:sz w:val="22"/>
                <w:szCs w:val="22"/>
              </w:rPr>
              <w:t>sauso un krustenisko zaru izzāģēšana, atsevišķu galotņu konkurentu redukcija, vainaga drošināšanas sistēmas uzstādīšana – VALSTS NOZĪMES DIŽKOKS</w:t>
            </w:r>
          </w:p>
        </w:tc>
        <w:tc>
          <w:tcPr>
            <w:tcW w:w="851" w:type="dxa"/>
          </w:tcPr>
          <w:p w14:paraId="73481DA0" w14:textId="77777777" w:rsidR="00621490" w:rsidRPr="0025246D" w:rsidRDefault="00621490" w:rsidP="00621490">
            <w:pPr>
              <w:jc w:val="center"/>
              <w:outlineLvl w:val="0"/>
            </w:pPr>
            <w:r w:rsidRPr="0025246D">
              <w:t>~12,0</w:t>
            </w:r>
          </w:p>
        </w:tc>
        <w:tc>
          <w:tcPr>
            <w:tcW w:w="708" w:type="dxa"/>
          </w:tcPr>
          <w:p w14:paraId="30A57A1D" w14:textId="77777777" w:rsidR="00621490" w:rsidRPr="0025246D" w:rsidRDefault="00621490" w:rsidP="00621490">
            <w:pPr>
              <w:jc w:val="center"/>
              <w:outlineLvl w:val="0"/>
            </w:pPr>
            <w:r w:rsidRPr="0025246D">
              <w:t>koks</w:t>
            </w:r>
          </w:p>
        </w:tc>
        <w:tc>
          <w:tcPr>
            <w:tcW w:w="851" w:type="dxa"/>
          </w:tcPr>
          <w:p w14:paraId="574A6F18" w14:textId="77777777" w:rsidR="00621490" w:rsidRPr="0025246D" w:rsidRDefault="00621490" w:rsidP="00621490">
            <w:pPr>
              <w:jc w:val="center"/>
              <w:outlineLvl w:val="0"/>
            </w:pPr>
            <w:r w:rsidRPr="0025246D">
              <w:t>1</w:t>
            </w:r>
          </w:p>
        </w:tc>
        <w:tc>
          <w:tcPr>
            <w:tcW w:w="851" w:type="dxa"/>
          </w:tcPr>
          <w:p w14:paraId="0330E1CB" w14:textId="77777777" w:rsidR="00621490" w:rsidRPr="0025246D" w:rsidRDefault="00621490" w:rsidP="00621490">
            <w:pPr>
              <w:jc w:val="center"/>
              <w:outlineLvl w:val="0"/>
            </w:pPr>
          </w:p>
        </w:tc>
        <w:tc>
          <w:tcPr>
            <w:tcW w:w="991" w:type="dxa"/>
          </w:tcPr>
          <w:p w14:paraId="14FCF6E5" w14:textId="77777777" w:rsidR="00621490" w:rsidRPr="0025246D" w:rsidRDefault="00621490" w:rsidP="00621490">
            <w:pPr>
              <w:jc w:val="center"/>
              <w:outlineLvl w:val="0"/>
            </w:pPr>
          </w:p>
        </w:tc>
      </w:tr>
      <w:tr w:rsidR="00621490" w:rsidRPr="0025246D" w14:paraId="4C82D332" w14:textId="47986FB4" w:rsidTr="00621490">
        <w:trPr>
          <w:trHeight w:val="273"/>
        </w:trPr>
        <w:tc>
          <w:tcPr>
            <w:tcW w:w="562" w:type="dxa"/>
            <w:vMerge/>
            <w:vAlign w:val="center"/>
          </w:tcPr>
          <w:p w14:paraId="3093E34D" w14:textId="77777777" w:rsidR="00621490" w:rsidRPr="0025246D" w:rsidRDefault="00621490" w:rsidP="00621490">
            <w:pPr>
              <w:ind w:left="142"/>
              <w:outlineLvl w:val="0"/>
              <w:rPr>
                <w:caps/>
              </w:rPr>
            </w:pPr>
          </w:p>
        </w:tc>
        <w:tc>
          <w:tcPr>
            <w:tcW w:w="4933" w:type="dxa"/>
          </w:tcPr>
          <w:p w14:paraId="3483D7E4" w14:textId="77777777" w:rsidR="00621490" w:rsidRPr="0025246D" w:rsidRDefault="00621490" w:rsidP="00621490">
            <w:pPr>
              <w:jc w:val="both"/>
              <w:outlineLvl w:val="0"/>
              <w:rPr>
                <w:bCs/>
              </w:rPr>
            </w:pPr>
            <w:r w:rsidRPr="0025246D">
              <w:t>Dinamiskā 8t drošināšanas sistēma</w:t>
            </w:r>
          </w:p>
        </w:tc>
        <w:tc>
          <w:tcPr>
            <w:tcW w:w="851" w:type="dxa"/>
          </w:tcPr>
          <w:p w14:paraId="40FE1447" w14:textId="77777777" w:rsidR="00621490" w:rsidRPr="0025246D" w:rsidRDefault="00621490" w:rsidP="00621490">
            <w:pPr>
              <w:jc w:val="center"/>
              <w:outlineLvl w:val="0"/>
            </w:pPr>
            <w:r w:rsidRPr="0025246D">
              <w:t>-</w:t>
            </w:r>
          </w:p>
        </w:tc>
        <w:tc>
          <w:tcPr>
            <w:tcW w:w="708" w:type="dxa"/>
          </w:tcPr>
          <w:p w14:paraId="6E5CC873" w14:textId="77777777" w:rsidR="00621490" w:rsidRPr="009917B2" w:rsidRDefault="00621490" w:rsidP="00621490">
            <w:pPr>
              <w:jc w:val="center"/>
              <w:outlineLvl w:val="0"/>
              <w:rPr>
                <w:sz w:val="22"/>
                <w:szCs w:val="22"/>
              </w:rPr>
            </w:pPr>
            <w:r w:rsidRPr="009917B2">
              <w:rPr>
                <w:sz w:val="22"/>
                <w:szCs w:val="22"/>
              </w:rPr>
              <w:t>sistēma</w:t>
            </w:r>
          </w:p>
        </w:tc>
        <w:tc>
          <w:tcPr>
            <w:tcW w:w="851" w:type="dxa"/>
          </w:tcPr>
          <w:p w14:paraId="7882C9C0" w14:textId="77777777" w:rsidR="00621490" w:rsidRPr="0025246D" w:rsidRDefault="00621490" w:rsidP="00621490">
            <w:pPr>
              <w:jc w:val="center"/>
              <w:outlineLvl w:val="0"/>
            </w:pPr>
            <w:r w:rsidRPr="0025246D">
              <w:t>1</w:t>
            </w:r>
          </w:p>
        </w:tc>
        <w:tc>
          <w:tcPr>
            <w:tcW w:w="851" w:type="dxa"/>
          </w:tcPr>
          <w:p w14:paraId="5764220B" w14:textId="77777777" w:rsidR="00621490" w:rsidRPr="0025246D" w:rsidRDefault="00621490" w:rsidP="00621490">
            <w:pPr>
              <w:jc w:val="center"/>
              <w:outlineLvl w:val="0"/>
            </w:pPr>
          </w:p>
        </w:tc>
        <w:tc>
          <w:tcPr>
            <w:tcW w:w="991" w:type="dxa"/>
          </w:tcPr>
          <w:p w14:paraId="3E02354A" w14:textId="77777777" w:rsidR="00621490" w:rsidRPr="0025246D" w:rsidRDefault="00621490" w:rsidP="00621490">
            <w:pPr>
              <w:jc w:val="center"/>
              <w:outlineLvl w:val="0"/>
            </w:pPr>
          </w:p>
        </w:tc>
      </w:tr>
      <w:tr w:rsidR="00621490" w:rsidRPr="0025246D" w14:paraId="7593EDF8" w14:textId="75C33D1C" w:rsidTr="00621490">
        <w:trPr>
          <w:trHeight w:val="284"/>
        </w:trPr>
        <w:tc>
          <w:tcPr>
            <w:tcW w:w="562" w:type="dxa"/>
            <w:vMerge w:val="restart"/>
            <w:vAlign w:val="center"/>
          </w:tcPr>
          <w:p w14:paraId="51ECF629" w14:textId="19B6A853" w:rsidR="00621490" w:rsidRPr="00621490" w:rsidRDefault="00621490" w:rsidP="00621490">
            <w:pPr>
              <w:ind w:left="142"/>
              <w:outlineLvl w:val="0"/>
              <w:rPr>
                <w:caps/>
              </w:rPr>
            </w:pPr>
            <w:r>
              <w:rPr>
                <w:caps/>
              </w:rPr>
              <w:t>6.</w:t>
            </w:r>
          </w:p>
        </w:tc>
        <w:tc>
          <w:tcPr>
            <w:tcW w:w="4933" w:type="dxa"/>
          </w:tcPr>
          <w:p w14:paraId="0AAC6A4D"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21768 </w:t>
            </w:r>
            <w:r w:rsidRPr="00152F42">
              <w:rPr>
                <w:rFonts w:ascii="Times New Roman" w:hAnsi="Times New Roman" w:cs="Times New Roman"/>
                <w:sz w:val="22"/>
                <w:szCs w:val="22"/>
              </w:rPr>
              <w:t>sauso un krustenisko zaru izzāģēšana, atsevišķu galotņu konkurentu redukcija, vainaga drošināšanas sistēmas uzstādīšana</w:t>
            </w:r>
          </w:p>
        </w:tc>
        <w:tc>
          <w:tcPr>
            <w:tcW w:w="851" w:type="dxa"/>
          </w:tcPr>
          <w:p w14:paraId="1376B290" w14:textId="77777777" w:rsidR="00621490" w:rsidRPr="0025246D" w:rsidRDefault="00621490" w:rsidP="00621490">
            <w:pPr>
              <w:jc w:val="center"/>
              <w:outlineLvl w:val="0"/>
            </w:pPr>
            <w:r w:rsidRPr="0025246D">
              <w:t>~12,0</w:t>
            </w:r>
          </w:p>
        </w:tc>
        <w:tc>
          <w:tcPr>
            <w:tcW w:w="708" w:type="dxa"/>
          </w:tcPr>
          <w:p w14:paraId="4BAD06B1" w14:textId="77777777" w:rsidR="00621490" w:rsidRPr="0025246D" w:rsidRDefault="00621490" w:rsidP="00621490">
            <w:pPr>
              <w:jc w:val="center"/>
              <w:outlineLvl w:val="0"/>
            </w:pPr>
            <w:r w:rsidRPr="0025246D">
              <w:t>koks</w:t>
            </w:r>
          </w:p>
        </w:tc>
        <w:tc>
          <w:tcPr>
            <w:tcW w:w="851" w:type="dxa"/>
          </w:tcPr>
          <w:p w14:paraId="47E69FF9" w14:textId="77777777" w:rsidR="00621490" w:rsidRPr="0025246D" w:rsidRDefault="00621490" w:rsidP="00621490">
            <w:pPr>
              <w:jc w:val="center"/>
              <w:outlineLvl w:val="0"/>
            </w:pPr>
            <w:r w:rsidRPr="0025246D">
              <w:t>1</w:t>
            </w:r>
          </w:p>
        </w:tc>
        <w:tc>
          <w:tcPr>
            <w:tcW w:w="851" w:type="dxa"/>
          </w:tcPr>
          <w:p w14:paraId="00E086F0" w14:textId="77777777" w:rsidR="00621490" w:rsidRPr="0025246D" w:rsidRDefault="00621490" w:rsidP="00621490">
            <w:pPr>
              <w:jc w:val="center"/>
              <w:outlineLvl w:val="0"/>
            </w:pPr>
          </w:p>
        </w:tc>
        <w:tc>
          <w:tcPr>
            <w:tcW w:w="991" w:type="dxa"/>
          </w:tcPr>
          <w:p w14:paraId="5E0C4438" w14:textId="77777777" w:rsidR="00621490" w:rsidRPr="0025246D" w:rsidRDefault="00621490" w:rsidP="00621490">
            <w:pPr>
              <w:jc w:val="center"/>
              <w:outlineLvl w:val="0"/>
            </w:pPr>
          </w:p>
        </w:tc>
      </w:tr>
      <w:tr w:rsidR="00621490" w:rsidRPr="0025246D" w14:paraId="0AED6D4D" w14:textId="17A20BA9" w:rsidTr="00621490">
        <w:trPr>
          <w:trHeight w:val="284"/>
        </w:trPr>
        <w:tc>
          <w:tcPr>
            <w:tcW w:w="562" w:type="dxa"/>
            <w:vMerge/>
            <w:vAlign w:val="center"/>
          </w:tcPr>
          <w:p w14:paraId="471D2D1E" w14:textId="77777777" w:rsidR="00621490" w:rsidRPr="0025246D" w:rsidRDefault="00621490" w:rsidP="00621490">
            <w:pPr>
              <w:ind w:left="142"/>
              <w:outlineLvl w:val="0"/>
              <w:rPr>
                <w:caps/>
              </w:rPr>
            </w:pPr>
          </w:p>
        </w:tc>
        <w:tc>
          <w:tcPr>
            <w:tcW w:w="4933" w:type="dxa"/>
          </w:tcPr>
          <w:p w14:paraId="4558B2A3" w14:textId="77777777" w:rsidR="00621490" w:rsidRPr="0025246D" w:rsidRDefault="00621490" w:rsidP="00621490">
            <w:pPr>
              <w:jc w:val="both"/>
              <w:outlineLvl w:val="0"/>
              <w:rPr>
                <w:bCs/>
              </w:rPr>
            </w:pPr>
            <w:r w:rsidRPr="0025246D">
              <w:t>Dinamiskā 4t drošināšanas sistēma</w:t>
            </w:r>
          </w:p>
        </w:tc>
        <w:tc>
          <w:tcPr>
            <w:tcW w:w="851" w:type="dxa"/>
          </w:tcPr>
          <w:p w14:paraId="76C9EFC7" w14:textId="77777777" w:rsidR="00621490" w:rsidRPr="0025246D" w:rsidRDefault="00621490" w:rsidP="00621490">
            <w:pPr>
              <w:jc w:val="center"/>
              <w:outlineLvl w:val="0"/>
            </w:pPr>
            <w:r w:rsidRPr="0025246D">
              <w:t>-</w:t>
            </w:r>
          </w:p>
        </w:tc>
        <w:tc>
          <w:tcPr>
            <w:tcW w:w="708" w:type="dxa"/>
          </w:tcPr>
          <w:p w14:paraId="3C0099F5" w14:textId="77777777" w:rsidR="00621490" w:rsidRPr="009917B2" w:rsidRDefault="00621490" w:rsidP="00621490">
            <w:pPr>
              <w:jc w:val="center"/>
              <w:outlineLvl w:val="0"/>
              <w:rPr>
                <w:sz w:val="22"/>
                <w:szCs w:val="22"/>
              </w:rPr>
            </w:pPr>
            <w:r w:rsidRPr="009917B2">
              <w:rPr>
                <w:sz w:val="22"/>
                <w:szCs w:val="22"/>
              </w:rPr>
              <w:t>sistēma</w:t>
            </w:r>
          </w:p>
        </w:tc>
        <w:tc>
          <w:tcPr>
            <w:tcW w:w="851" w:type="dxa"/>
          </w:tcPr>
          <w:p w14:paraId="7E1F1ECC" w14:textId="77777777" w:rsidR="00621490" w:rsidRPr="0025246D" w:rsidRDefault="00621490" w:rsidP="00621490">
            <w:pPr>
              <w:jc w:val="center"/>
              <w:outlineLvl w:val="0"/>
            </w:pPr>
            <w:r w:rsidRPr="0025246D">
              <w:t>1</w:t>
            </w:r>
          </w:p>
        </w:tc>
        <w:tc>
          <w:tcPr>
            <w:tcW w:w="851" w:type="dxa"/>
          </w:tcPr>
          <w:p w14:paraId="22DCBCB5" w14:textId="77777777" w:rsidR="00621490" w:rsidRPr="0025246D" w:rsidRDefault="00621490" w:rsidP="00621490">
            <w:pPr>
              <w:jc w:val="center"/>
              <w:outlineLvl w:val="0"/>
            </w:pPr>
          </w:p>
        </w:tc>
        <w:tc>
          <w:tcPr>
            <w:tcW w:w="991" w:type="dxa"/>
          </w:tcPr>
          <w:p w14:paraId="3EA61AC7" w14:textId="77777777" w:rsidR="00621490" w:rsidRPr="0025246D" w:rsidRDefault="00621490" w:rsidP="00621490">
            <w:pPr>
              <w:jc w:val="center"/>
              <w:outlineLvl w:val="0"/>
            </w:pPr>
          </w:p>
        </w:tc>
      </w:tr>
      <w:tr w:rsidR="00621490" w:rsidRPr="0025246D" w14:paraId="436A716E" w14:textId="055E099B" w:rsidTr="00621490">
        <w:trPr>
          <w:trHeight w:val="284"/>
        </w:trPr>
        <w:tc>
          <w:tcPr>
            <w:tcW w:w="562" w:type="dxa"/>
            <w:vAlign w:val="center"/>
          </w:tcPr>
          <w:p w14:paraId="5186D9BF" w14:textId="47C18C3F" w:rsidR="00621490" w:rsidRPr="00621490" w:rsidRDefault="00621490" w:rsidP="00621490">
            <w:pPr>
              <w:ind w:left="142"/>
              <w:outlineLvl w:val="0"/>
              <w:rPr>
                <w:caps/>
              </w:rPr>
            </w:pPr>
            <w:r>
              <w:rPr>
                <w:caps/>
              </w:rPr>
              <w:t>7.</w:t>
            </w:r>
          </w:p>
        </w:tc>
        <w:tc>
          <w:tcPr>
            <w:tcW w:w="4933" w:type="dxa"/>
          </w:tcPr>
          <w:p w14:paraId="3D5C45C2"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21763 </w:t>
            </w:r>
            <w:r w:rsidRPr="00152F42">
              <w:rPr>
                <w:rFonts w:ascii="Times New Roman" w:hAnsi="Times New Roman" w:cs="Times New Roman"/>
                <w:sz w:val="22"/>
                <w:szCs w:val="22"/>
              </w:rPr>
              <w:t>sauso un krustenisko zaru izzāģēšana, masīvo sānzaru redukcija</w:t>
            </w:r>
          </w:p>
        </w:tc>
        <w:tc>
          <w:tcPr>
            <w:tcW w:w="851" w:type="dxa"/>
          </w:tcPr>
          <w:p w14:paraId="17ED075C" w14:textId="77777777" w:rsidR="00621490" w:rsidRPr="0025246D" w:rsidRDefault="00621490" w:rsidP="00621490">
            <w:pPr>
              <w:jc w:val="center"/>
              <w:outlineLvl w:val="0"/>
            </w:pPr>
            <w:r w:rsidRPr="0025246D">
              <w:t>~12,0</w:t>
            </w:r>
          </w:p>
        </w:tc>
        <w:tc>
          <w:tcPr>
            <w:tcW w:w="708" w:type="dxa"/>
          </w:tcPr>
          <w:p w14:paraId="7B400CC4" w14:textId="77777777" w:rsidR="00621490" w:rsidRPr="0025246D" w:rsidRDefault="00621490" w:rsidP="00621490">
            <w:pPr>
              <w:jc w:val="center"/>
              <w:outlineLvl w:val="0"/>
            </w:pPr>
            <w:r w:rsidRPr="0025246D">
              <w:t>koks</w:t>
            </w:r>
          </w:p>
        </w:tc>
        <w:tc>
          <w:tcPr>
            <w:tcW w:w="851" w:type="dxa"/>
          </w:tcPr>
          <w:p w14:paraId="6336ABD2" w14:textId="77777777" w:rsidR="00621490" w:rsidRPr="0025246D" w:rsidRDefault="00621490" w:rsidP="00621490">
            <w:pPr>
              <w:jc w:val="center"/>
              <w:outlineLvl w:val="0"/>
            </w:pPr>
            <w:r w:rsidRPr="0025246D">
              <w:t>1</w:t>
            </w:r>
          </w:p>
        </w:tc>
        <w:tc>
          <w:tcPr>
            <w:tcW w:w="851" w:type="dxa"/>
          </w:tcPr>
          <w:p w14:paraId="0002DDAF" w14:textId="77777777" w:rsidR="00621490" w:rsidRPr="0025246D" w:rsidRDefault="00621490" w:rsidP="00621490">
            <w:pPr>
              <w:jc w:val="center"/>
              <w:outlineLvl w:val="0"/>
            </w:pPr>
          </w:p>
        </w:tc>
        <w:tc>
          <w:tcPr>
            <w:tcW w:w="991" w:type="dxa"/>
          </w:tcPr>
          <w:p w14:paraId="03A33376" w14:textId="77777777" w:rsidR="00621490" w:rsidRPr="0025246D" w:rsidRDefault="00621490" w:rsidP="00621490">
            <w:pPr>
              <w:jc w:val="center"/>
              <w:outlineLvl w:val="0"/>
            </w:pPr>
          </w:p>
        </w:tc>
      </w:tr>
      <w:tr w:rsidR="00621490" w:rsidRPr="0025246D" w14:paraId="1FA56459" w14:textId="26F9F987" w:rsidTr="00621490">
        <w:trPr>
          <w:trHeight w:val="284"/>
        </w:trPr>
        <w:tc>
          <w:tcPr>
            <w:tcW w:w="7905" w:type="dxa"/>
            <w:gridSpan w:val="5"/>
            <w:vAlign w:val="center"/>
          </w:tcPr>
          <w:p w14:paraId="658E5024" w14:textId="77777777" w:rsidR="00621490" w:rsidRPr="0025246D" w:rsidRDefault="00621490" w:rsidP="00621490">
            <w:pPr>
              <w:jc w:val="center"/>
              <w:outlineLvl w:val="0"/>
              <w:rPr>
                <w:b/>
              </w:rPr>
            </w:pPr>
            <w:r w:rsidRPr="0025246D">
              <w:rPr>
                <w:b/>
              </w:rPr>
              <w:t>Luterāņu baznīcas dārzs, Salacgrīva, Salacgrīvas novads</w:t>
            </w:r>
          </w:p>
        </w:tc>
        <w:tc>
          <w:tcPr>
            <w:tcW w:w="851" w:type="dxa"/>
          </w:tcPr>
          <w:p w14:paraId="3E79688C" w14:textId="77777777" w:rsidR="00621490" w:rsidRPr="0025246D" w:rsidRDefault="00621490" w:rsidP="00621490">
            <w:pPr>
              <w:jc w:val="center"/>
              <w:outlineLvl w:val="0"/>
              <w:rPr>
                <w:b/>
              </w:rPr>
            </w:pPr>
          </w:p>
        </w:tc>
        <w:tc>
          <w:tcPr>
            <w:tcW w:w="991" w:type="dxa"/>
          </w:tcPr>
          <w:p w14:paraId="5EE68AB4" w14:textId="77777777" w:rsidR="00621490" w:rsidRPr="0025246D" w:rsidRDefault="00621490" w:rsidP="00621490">
            <w:pPr>
              <w:jc w:val="center"/>
              <w:outlineLvl w:val="0"/>
              <w:rPr>
                <w:b/>
              </w:rPr>
            </w:pPr>
          </w:p>
        </w:tc>
      </w:tr>
      <w:tr w:rsidR="00621490" w:rsidRPr="0025246D" w14:paraId="6C136865" w14:textId="4D64135A" w:rsidTr="00621490">
        <w:trPr>
          <w:trHeight w:val="284"/>
        </w:trPr>
        <w:tc>
          <w:tcPr>
            <w:tcW w:w="562" w:type="dxa"/>
            <w:vAlign w:val="center"/>
          </w:tcPr>
          <w:p w14:paraId="27077A0F" w14:textId="7E7330D4" w:rsidR="00621490" w:rsidRPr="0025246D" w:rsidRDefault="00621490" w:rsidP="00621490">
            <w:pPr>
              <w:ind w:left="142"/>
              <w:outlineLvl w:val="0"/>
              <w:rPr>
                <w:caps/>
              </w:rPr>
            </w:pPr>
            <w:r>
              <w:rPr>
                <w:caps/>
              </w:rPr>
              <w:t>8.</w:t>
            </w:r>
          </w:p>
        </w:tc>
        <w:tc>
          <w:tcPr>
            <w:tcW w:w="4933" w:type="dxa"/>
          </w:tcPr>
          <w:tbl>
            <w:tblPr>
              <w:tblW w:w="5019" w:type="dxa"/>
              <w:tblBorders>
                <w:top w:val="nil"/>
                <w:left w:val="nil"/>
                <w:bottom w:val="nil"/>
                <w:right w:val="nil"/>
              </w:tblBorders>
              <w:tblLayout w:type="fixed"/>
              <w:tblLook w:val="0000" w:firstRow="0" w:lastRow="0" w:firstColumn="0" w:lastColumn="0" w:noHBand="0" w:noVBand="0"/>
            </w:tblPr>
            <w:tblGrid>
              <w:gridCol w:w="5019"/>
            </w:tblGrid>
            <w:tr w:rsidR="00621490" w:rsidRPr="0025246D" w14:paraId="5901F82E" w14:textId="77777777" w:rsidTr="00621490">
              <w:trPr>
                <w:trHeight w:val="353"/>
              </w:trPr>
              <w:tc>
                <w:tcPr>
                  <w:tcW w:w="5019" w:type="dxa"/>
                </w:tcPr>
                <w:p w14:paraId="64E24F1D" w14:textId="77777777" w:rsidR="00621490" w:rsidRPr="0025246D" w:rsidRDefault="00621490" w:rsidP="00A12623">
                  <w:pPr>
                    <w:pStyle w:val="Default"/>
                    <w:framePr w:hSpace="180" w:wrap="around" w:vAnchor="text" w:hAnchor="text" w:y="1"/>
                    <w:suppressOverlap/>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21731 </w:t>
                  </w:r>
                  <w:r w:rsidRPr="00152F42">
                    <w:rPr>
                      <w:rFonts w:ascii="Times New Roman" w:hAnsi="Times New Roman" w:cs="Times New Roman"/>
                      <w:sz w:val="22"/>
                      <w:szCs w:val="22"/>
                    </w:rPr>
                    <w:t>sauso un krustenisko zaru izzāģēšana, atsevišķu masīvo sānzaru īsināšana</w:t>
                  </w:r>
                </w:p>
              </w:tc>
            </w:tr>
          </w:tbl>
          <w:p w14:paraId="3B9AE516" w14:textId="77777777" w:rsidR="00621490" w:rsidRPr="0025246D" w:rsidRDefault="00621490" w:rsidP="00621490">
            <w:pPr>
              <w:jc w:val="both"/>
              <w:outlineLvl w:val="0"/>
              <w:rPr>
                <w:bCs/>
              </w:rPr>
            </w:pPr>
          </w:p>
        </w:tc>
        <w:tc>
          <w:tcPr>
            <w:tcW w:w="851" w:type="dxa"/>
          </w:tcPr>
          <w:p w14:paraId="405357CE" w14:textId="77777777" w:rsidR="00621490" w:rsidRPr="0025246D" w:rsidRDefault="00621490" w:rsidP="00621490">
            <w:pPr>
              <w:jc w:val="center"/>
              <w:outlineLvl w:val="0"/>
            </w:pPr>
            <w:r w:rsidRPr="0025246D">
              <w:t>~12,0</w:t>
            </w:r>
          </w:p>
        </w:tc>
        <w:tc>
          <w:tcPr>
            <w:tcW w:w="708" w:type="dxa"/>
          </w:tcPr>
          <w:p w14:paraId="585C595E" w14:textId="77777777" w:rsidR="00621490" w:rsidRPr="0025246D" w:rsidRDefault="00621490" w:rsidP="00621490">
            <w:pPr>
              <w:jc w:val="center"/>
              <w:outlineLvl w:val="0"/>
            </w:pPr>
            <w:r w:rsidRPr="0025246D">
              <w:t>koks</w:t>
            </w:r>
          </w:p>
        </w:tc>
        <w:tc>
          <w:tcPr>
            <w:tcW w:w="851" w:type="dxa"/>
          </w:tcPr>
          <w:p w14:paraId="69DD5BB0" w14:textId="77777777" w:rsidR="00621490" w:rsidRPr="0025246D" w:rsidRDefault="00621490" w:rsidP="00621490">
            <w:pPr>
              <w:jc w:val="center"/>
              <w:outlineLvl w:val="0"/>
            </w:pPr>
            <w:r w:rsidRPr="0025246D">
              <w:t>1</w:t>
            </w:r>
          </w:p>
        </w:tc>
        <w:tc>
          <w:tcPr>
            <w:tcW w:w="851" w:type="dxa"/>
          </w:tcPr>
          <w:p w14:paraId="433CBA27" w14:textId="77777777" w:rsidR="00621490" w:rsidRPr="0025246D" w:rsidRDefault="00621490" w:rsidP="00621490">
            <w:pPr>
              <w:jc w:val="center"/>
              <w:outlineLvl w:val="0"/>
            </w:pPr>
          </w:p>
        </w:tc>
        <w:tc>
          <w:tcPr>
            <w:tcW w:w="991" w:type="dxa"/>
          </w:tcPr>
          <w:p w14:paraId="1347361F" w14:textId="77777777" w:rsidR="00621490" w:rsidRPr="0025246D" w:rsidRDefault="00621490" w:rsidP="00621490">
            <w:pPr>
              <w:jc w:val="center"/>
              <w:outlineLvl w:val="0"/>
            </w:pPr>
          </w:p>
        </w:tc>
      </w:tr>
      <w:tr w:rsidR="00621490" w:rsidRPr="0025246D" w14:paraId="3AE82022" w14:textId="2DF3EF3F" w:rsidTr="00621490">
        <w:trPr>
          <w:trHeight w:val="284"/>
        </w:trPr>
        <w:tc>
          <w:tcPr>
            <w:tcW w:w="562" w:type="dxa"/>
            <w:vAlign w:val="center"/>
          </w:tcPr>
          <w:p w14:paraId="3F98D564" w14:textId="006ACA46" w:rsidR="00621490" w:rsidRPr="0025246D" w:rsidRDefault="00621490" w:rsidP="00621490">
            <w:pPr>
              <w:ind w:left="142"/>
              <w:outlineLvl w:val="0"/>
              <w:rPr>
                <w:caps/>
              </w:rPr>
            </w:pPr>
            <w:r>
              <w:rPr>
                <w:caps/>
              </w:rPr>
              <w:t>9.</w:t>
            </w:r>
          </w:p>
        </w:tc>
        <w:tc>
          <w:tcPr>
            <w:tcW w:w="4933" w:type="dxa"/>
          </w:tcPr>
          <w:tbl>
            <w:tblPr>
              <w:tblW w:w="4989" w:type="dxa"/>
              <w:tblBorders>
                <w:top w:val="nil"/>
                <w:left w:val="nil"/>
                <w:bottom w:val="nil"/>
                <w:right w:val="nil"/>
              </w:tblBorders>
              <w:tblLayout w:type="fixed"/>
              <w:tblLook w:val="0000" w:firstRow="0" w:lastRow="0" w:firstColumn="0" w:lastColumn="0" w:noHBand="0" w:noVBand="0"/>
            </w:tblPr>
            <w:tblGrid>
              <w:gridCol w:w="4989"/>
            </w:tblGrid>
            <w:tr w:rsidR="00621490" w:rsidRPr="0025246D" w14:paraId="433A550E" w14:textId="77777777" w:rsidTr="00621490">
              <w:trPr>
                <w:trHeight w:val="366"/>
              </w:trPr>
              <w:tc>
                <w:tcPr>
                  <w:tcW w:w="4989" w:type="dxa"/>
                </w:tcPr>
                <w:p w14:paraId="653F29FA" w14:textId="77777777" w:rsidR="00621490" w:rsidRPr="0025246D" w:rsidRDefault="00621490"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21730 </w:t>
                  </w:r>
                  <w:r w:rsidRPr="009917B2">
                    <w:rPr>
                      <w:rFonts w:ascii="Times New Roman" w:hAnsi="Times New Roman" w:cs="Times New Roman"/>
                      <w:sz w:val="22"/>
                      <w:szCs w:val="22"/>
                    </w:rPr>
                    <w:t>sauso un krustenisko zaru izzāģēšana, nedaudz īsināt galotnes daļu</w:t>
                  </w:r>
                </w:p>
              </w:tc>
            </w:tr>
          </w:tbl>
          <w:p w14:paraId="2FDDCFE1" w14:textId="77777777" w:rsidR="00621490" w:rsidRPr="0025246D" w:rsidRDefault="00621490" w:rsidP="00621490">
            <w:pPr>
              <w:jc w:val="both"/>
              <w:outlineLvl w:val="0"/>
              <w:rPr>
                <w:bCs/>
              </w:rPr>
            </w:pPr>
          </w:p>
        </w:tc>
        <w:tc>
          <w:tcPr>
            <w:tcW w:w="851" w:type="dxa"/>
          </w:tcPr>
          <w:p w14:paraId="6B7CC3C0" w14:textId="77777777" w:rsidR="00621490" w:rsidRPr="0025246D" w:rsidRDefault="00621490" w:rsidP="00621490">
            <w:pPr>
              <w:jc w:val="center"/>
              <w:outlineLvl w:val="0"/>
            </w:pPr>
            <w:r w:rsidRPr="0025246D">
              <w:t>~9,0</w:t>
            </w:r>
          </w:p>
        </w:tc>
        <w:tc>
          <w:tcPr>
            <w:tcW w:w="708" w:type="dxa"/>
          </w:tcPr>
          <w:p w14:paraId="2C6E94DD" w14:textId="77777777" w:rsidR="00621490" w:rsidRPr="0025246D" w:rsidRDefault="00621490" w:rsidP="00621490">
            <w:pPr>
              <w:jc w:val="center"/>
              <w:outlineLvl w:val="0"/>
            </w:pPr>
            <w:r w:rsidRPr="0025246D">
              <w:t>koks</w:t>
            </w:r>
          </w:p>
        </w:tc>
        <w:tc>
          <w:tcPr>
            <w:tcW w:w="851" w:type="dxa"/>
          </w:tcPr>
          <w:p w14:paraId="29519C5B" w14:textId="77777777" w:rsidR="00621490" w:rsidRPr="0025246D" w:rsidRDefault="00621490" w:rsidP="00621490">
            <w:pPr>
              <w:jc w:val="center"/>
              <w:outlineLvl w:val="0"/>
            </w:pPr>
            <w:r w:rsidRPr="0025246D">
              <w:t>1</w:t>
            </w:r>
          </w:p>
        </w:tc>
        <w:tc>
          <w:tcPr>
            <w:tcW w:w="851" w:type="dxa"/>
          </w:tcPr>
          <w:p w14:paraId="1C71FBD7" w14:textId="77777777" w:rsidR="00621490" w:rsidRPr="0025246D" w:rsidRDefault="00621490" w:rsidP="00621490">
            <w:pPr>
              <w:jc w:val="center"/>
              <w:outlineLvl w:val="0"/>
            </w:pPr>
          </w:p>
        </w:tc>
        <w:tc>
          <w:tcPr>
            <w:tcW w:w="991" w:type="dxa"/>
          </w:tcPr>
          <w:p w14:paraId="022E0F45" w14:textId="77777777" w:rsidR="00621490" w:rsidRPr="0025246D" w:rsidRDefault="00621490" w:rsidP="00621490">
            <w:pPr>
              <w:jc w:val="center"/>
              <w:outlineLvl w:val="0"/>
            </w:pPr>
          </w:p>
        </w:tc>
      </w:tr>
      <w:tr w:rsidR="00621490" w:rsidRPr="0025246D" w14:paraId="54BC14A2" w14:textId="3C0C7334" w:rsidTr="00621490">
        <w:trPr>
          <w:trHeight w:val="284"/>
        </w:trPr>
        <w:tc>
          <w:tcPr>
            <w:tcW w:w="562" w:type="dxa"/>
            <w:vMerge w:val="restart"/>
            <w:vAlign w:val="center"/>
          </w:tcPr>
          <w:p w14:paraId="7625805B" w14:textId="1BDE8978" w:rsidR="00621490" w:rsidRPr="00621490" w:rsidRDefault="00621490" w:rsidP="00621490">
            <w:pPr>
              <w:outlineLvl w:val="0"/>
              <w:rPr>
                <w:caps/>
                <w:spacing w:val="-10"/>
              </w:rPr>
            </w:pPr>
            <w:r w:rsidRPr="00621490">
              <w:rPr>
                <w:caps/>
                <w:spacing w:val="-10"/>
              </w:rPr>
              <w:t>10.</w:t>
            </w:r>
          </w:p>
        </w:tc>
        <w:tc>
          <w:tcPr>
            <w:tcW w:w="4933" w:type="dxa"/>
          </w:tcPr>
          <w:p w14:paraId="17BA1241" w14:textId="77777777" w:rsidR="00621490" w:rsidRPr="0025246D" w:rsidRDefault="00621490" w:rsidP="00621490">
            <w:pPr>
              <w:pStyle w:val="Default"/>
              <w:jc w:val="both"/>
              <w:rPr>
                <w:rFonts w:ascii="Times New Roman" w:hAnsi="Times New Roman" w:cs="Times New Roman"/>
                <w:sz w:val="21"/>
                <w:szCs w:val="21"/>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21743 </w:t>
            </w:r>
            <w:r w:rsidRPr="00152F42">
              <w:rPr>
                <w:rFonts w:ascii="Times New Roman" w:hAnsi="Times New Roman" w:cs="Times New Roman"/>
                <w:sz w:val="22"/>
                <w:szCs w:val="22"/>
              </w:rPr>
              <w:t>sauso un krustenisko zaru izzāģēšana, vainaga redukcija, vainaga drošināšanas sistēmas uzstādīšana</w:t>
            </w:r>
          </w:p>
        </w:tc>
        <w:tc>
          <w:tcPr>
            <w:tcW w:w="851" w:type="dxa"/>
          </w:tcPr>
          <w:p w14:paraId="585B105E" w14:textId="77777777" w:rsidR="00621490" w:rsidRPr="0025246D" w:rsidRDefault="00621490" w:rsidP="00621490">
            <w:pPr>
              <w:jc w:val="center"/>
              <w:outlineLvl w:val="0"/>
            </w:pPr>
            <w:r w:rsidRPr="0025246D">
              <w:t>~14,0</w:t>
            </w:r>
          </w:p>
        </w:tc>
        <w:tc>
          <w:tcPr>
            <w:tcW w:w="708" w:type="dxa"/>
          </w:tcPr>
          <w:p w14:paraId="388FCE4D" w14:textId="77777777" w:rsidR="00621490" w:rsidRPr="0025246D" w:rsidRDefault="00621490" w:rsidP="00621490">
            <w:pPr>
              <w:jc w:val="center"/>
              <w:outlineLvl w:val="0"/>
            </w:pPr>
            <w:r w:rsidRPr="0025246D">
              <w:t>koks</w:t>
            </w:r>
          </w:p>
        </w:tc>
        <w:tc>
          <w:tcPr>
            <w:tcW w:w="851" w:type="dxa"/>
          </w:tcPr>
          <w:p w14:paraId="7FEA25E1" w14:textId="77777777" w:rsidR="00621490" w:rsidRPr="0025246D" w:rsidRDefault="00621490" w:rsidP="00621490">
            <w:pPr>
              <w:jc w:val="center"/>
              <w:outlineLvl w:val="0"/>
            </w:pPr>
            <w:r w:rsidRPr="0025246D">
              <w:t>1</w:t>
            </w:r>
          </w:p>
        </w:tc>
        <w:tc>
          <w:tcPr>
            <w:tcW w:w="851" w:type="dxa"/>
          </w:tcPr>
          <w:p w14:paraId="6AE940D6" w14:textId="77777777" w:rsidR="00621490" w:rsidRPr="0025246D" w:rsidRDefault="00621490" w:rsidP="00621490">
            <w:pPr>
              <w:jc w:val="center"/>
              <w:outlineLvl w:val="0"/>
            </w:pPr>
          </w:p>
        </w:tc>
        <w:tc>
          <w:tcPr>
            <w:tcW w:w="991" w:type="dxa"/>
          </w:tcPr>
          <w:p w14:paraId="44AC6104" w14:textId="77777777" w:rsidR="00621490" w:rsidRPr="0025246D" w:rsidRDefault="00621490" w:rsidP="00621490">
            <w:pPr>
              <w:jc w:val="center"/>
              <w:outlineLvl w:val="0"/>
            </w:pPr>
          </w:p>
        </w:tc>
      </w:tr>
      <w:tr w:rsidR="00621490" w:rsidRPr="0025246D" w14:paraId="59B46DEC" w14:textId="2412C01B" w:rsidTr="00621490">
        <w:trPr>
          <w:trHeight w:val="284"/>
        </w:trPr>
        <w:tc>
          <w:tcPr>
            <w:tcW w:w="562" w:type="dxa"/>
            <w:vMerge/>
            <w:vAlign w:val="center"/>
          </w:tcPr>
          <w:p w14:paraId="4E707A45" w14:textId="77777777" w:rsidR="00621490" w:rsidRPr="0025246D" w:rsidRDefault="00621490" w:rsidP="00621490">
            <w:pPr>
              <w:numPr>
                <w:ilvl w:val="0"/>
                <w:numId w:val="23"/>
              </w:numPr>
              <w:ind w:left="357" w:hanging="357"/>
              <w:outlineLvl w:val="0"/>
              <w:rPr>
                <w:caps/>
              </w:rPr>
            </w:pPr>
          </w:p>
        </w:tc>
        <w:tc>
          <w:tcPr>
            <w:tcW w:w="4933" w:type="dxa"/>
          </w:tcPr>
          <w:p w14:paraId="4C0F86BA" w14:textId="77777777" w:rsidR="00621490" w:rsidRPr="0025246D" w:rsidRDefault="00621490" w:rsidP="00621490">
            <w:pPr>
              <w:jc w:val="both"/>
              <w:outlineLvl w:val="0"/>
              <w:rPr>
                <w:bCs/>
              </w:rPr>
            </w:pPr>
            <w:r w:rsidRPr="0025246D">
              <w:t>Dinamiskā 4t drošināšanas sistēma</w:t>
            </w:r>
          </w:p>
        </w:tc>
        <w:tc>
          <w:tcPr>
            <w:tcW w:w="851" w:type="dxa"/>
          </w:tcPr>
          <w:p w14:paraId="0AB0695C" w14:textId="77777777" w:rsidR="00621490" w:rsidRPr="0025246D" w:rsidRDefault="00621490" w:rsidP="00621490">
            <w:pPr>
              <w:jc w:val="center"/>
              <w:outlineLvl w:val="0"/>
            </w:pPr>
            <w:r w:rsidRPr="0025246D">
              <w:t>-</w:t>
            </w:r>
          </w:p>
        </w:tc>
        <w:tc>
          <w:tcPr>
            <w:tcW w:w="708" w:type="dxa"/>
          </w:tcPr>
          <w:p w14:paraId="2CC6B575" w14:textId="77777777" w:rsidR="00621490" w:rsidRPr="009917B2" w:rsidRDefault="00621490" w:rsidP="00621490">
            <w:pPr>
              <w:jc w:val="center"/>
              <w:outlineLvl w:val="0"/>
              <w:rPr>
                <w:sz w:val="22"/>
                <w:szCs w:val="22"/>
              </w:rPr>
            </w:pPr>
            <w:r w:rsidRPr="009917B2">
              <w:rPr>
                <w:sz w:val="22"/>
                <w:szCs w:val="22"/>
              </w:rPr>
              <w:t>sistē</w:t>
            </w:r>
            <w:r w:rsidRPr="009917B2">
              <w:rPr>
                <w:sz w:val="22"/>
                <w:szCs w:val="22"/>
              </w:rPr>
              <w:lastRenderedPageBreak/>
              <w:t>ma</w:t>
            </w:r>
          </w:p>
        </w:tc>
        <w:tc>
          <w:tcPr>
            <w:tcW w:w="851" w:type="dxa"/>
          </w:tcPr>
          <w:p w14:paraId="5E2C0479" w14:textId="77777777" w:rsidR="00621490" w:rsidRPr="0025246D" w:rsidRDefault="00621490" w:rsidP="00621490">
            <w:pPr>
              <w:jc w:val="center"/>
              <w:outlineLvl w:val="0"/>
            </w:pPr>
            <w:r w:rsidRPr="0025246D">
              <w:lastRenderedPageBreak/>
              <w:t>1</w:t>
            </w:r>
          </w:p>
        </w:tc>
        <w:tc>
          <w:tcPr>
            <w:tcW w:w="851" w:type="dxa"/>
          </w:tcPr>
          <w:p w14:paraId="0CA54ED7" w14:textId="77777777" w:rsidR="00621490" w:rsidRPr="0025246D" w:rsidRDefault="00621490" w:rsidP="00621490">
            <w:pPr>
              <w:jc w:val="center"/>
              <w:outlineLvl w:val="0"/>
            </w:pPr>
          </w:p>
        </w:tc>
        <w:tc>
          <w:tcPr>
            <w:tcW w:w="991" w:type="dxa"/>
          </w:tcPr>
          <w:p w14:paraId="7E6083A0" w14:textId="77777777" w:rsidR="00621490" w:rsidRPr="0025246D" w:rsidRDefault="00621490" w:rsidP="00621490">
            <w:pPr>
              <w:jc w:val="center"/>
              <w:outlineLvl w:val="0"/>
            </w:pPr>
          </w:p>
        </w:tc>
      </w:tr>
      <w:tr w:rsidR="00621490" w:rsidRPr="0025246D" w14:paraId="2942AF0D" w14:textId="57A69DB0" w:rsidTr="00621490">
        <w:trPr>
          <w:trHeight w:val="284"/>
        </w:trPr>
        <w:tc>
          <w:tcPr>
            <w:tcW w:w="562" w:type="dxa"/>
            <w:vAlign w:val="center"/>
          </w:tcPr>
          <w:p w14:paraId="79E9DA03" w14:textId="1BAD1CC5" w:rsidR="00621490" w:rsidRPr="00621490" w:rsidRDefault="00621490" w:rsidP="00621490">
            <w:pPr>
              <w:outlineLvl w:val="0"/>
              <w:rPr>
                <w:caps/>
                <w:spacing w:val="-10"/>
              </w:rPr>
            </w:pPr>
            <w:r w:rsidRPr="00621490">
              <w:rPr>
                <w:caps/>
                <w:spacing w:val="-10"/>
              </w:rPr>
              <w:lastRenderedPageBreak/>
              <w:t>11.</w:t>
            </w:r>
          </w:p>
        </w:tc>
        <w:tc>
          <w:tcPr>
            <w:tcW w:w="4933" w:type="dxa"/>
          </w:tcPr>
          <w:p w14:paraId="1B5D98C8" w14:textId="77777777" w:rsidR="00621490" w:rsidRPr="0025246D" w:rsidRDefault="00621490" w:rsidP="00621490">
            <w:pPr>
              <w:jc w:val="both"/>
              <w:outlineLvl w:val="0"/>
              <w:rPr>
                <w:bCs/>
              </w:rPr>
            </w:pPr>
            <w:r w:rsidRPr="0025246D">
              <w:t>Holandes liepas (</w:t>
            </w:r>
            <w:proofErr w:type="spellStart"/>
            <w:r w:rsidRPr="0025246D">
              <w:t>Tilia</w:t>
            </w:r>
            <w:proofErr w:type="spellEnd"/>
            <w:r w:rsidRPr="0025246D">
              <w:t xml:space="preserve"> x </w:t>
            </w:r>
            <w:proofErr w:type="spellStart"/>
            <w:r w:rsidRPr="0025246D">
              <w:t>vulgaris</w:t>
            </w:r>
            <w:proofErr w:type="spellEnd"/>
            <w:r w:rsidRPr="0025246D">
              <w:t xml:space="preserve">) Nr. 21742 </w:t>
            </w:r>
            <w:r w:rsidRPr="00152F42">
              <w:rPr>
                <w:sz w:val="22"/>
                <w:szCs w:val="22"/>
              </w:rPr>
              <w:t>sauso un krustenisko zaru izzāģēšana, vainaga redukcija, izvērtēt dinamisko drošināšanas sistēmas nepieciešamību</w:t>
            </w:r>
          </w:p>
        </w:tc>
        <w:tc>
          <w:tcPr>
            <w:tcW w:w="851" w:type="dxa"/>
          </w:tcPr>
          <w:p w14:paraId="70BAF583" w14:textId="77777777" w:rsidR="00621490" w:rsidRPr="0025246D" w:rsidRDefault="00621490" w:rsidP="00621490">
            <w:pPr>
              <w:jc w:val="center"/>
              <w:outlineLvl w:val="0"/>
            </w:pPr>
            <w:r w:rsidRPr="0025246D">
              <w:t>~12,0</w:t>
            </w:r>
          </w:p>
        </w:tc>
        <w:tc>
          <w:tcPr>
            <w:tcW w:w="708" w:type="dxa"/>
          </w:tcPr>
          <w:p w14:paraId="4F69A005" w14:textId="77777777" w:rsidR="00621490" w:rsidRPr="0025246D" w:rsidRDefault="00621490" w:rsidP="00621490">
            <w:pPr>
              <w:jc w:val="center"/>
              <w:outlineLvl w:val="0"/>
            </w:pPr>
            <w:r w:rsidRPr="0025246D">
              <w:t>koks</w:t>
            </w:r>
          </w:p>
        </w:tc>
        <w:tc>
          <w:tcPr>
            <w:tcW w:w="851" w:type="dxa"/>
          </w:tcPr>
          <w:p w14:paraId="222CBC5B" w14:textId="77777777" w:rsidR="00621490" w:rsidRPr="0025246D" w:rsidRDefault="00621490" w:rsidP="00621490">
            <w:pPr>
              <w:jc w:val="center"/>
              <w:outlineLvl w:val="0"/>
            </w:pPr>
            <w:r w:rsidRPr="0025246D">
              <w:t>1</w:t>
            </w:r>
          </w:p>
        </w:tc>
        <w:tc>
          <w:tcPr>
            <w:tcW w:w="851" w:type="dxa"/>
          </w:tcPr>
          <w:p w14:paraId="4F9CE3F7" w14:textId="77777777" w:rsidR="00621490" w:rsidRPr="0025246D" w:rsidRDefault="00621490" w:rsidP="00621490">
            <w:pPr>
              <w:jc w:val="center"/>
              <w:outlineLvl w:val="0"/>
            </w:pPr>
          </w:p>
        </w:tc>
        <w:tc>
          <w:tcPr>
            <w:tcW w:w="991" w:type="dxa"/>
          </w:tcPr>
          <w:p w14:paraId="2DFC5FDA" w14:textId="77777777" w:rsidR="00621490" w:rsidRPr="0025246D" w:rsidRDefault="00621490" w:rsidP="00621490">
            <w:pPr>
              <w:jc w:val="center"/>
              <w:outlineLvl w:val="0"/>
            </w:pPr>
          </w:p>
        </w:tc>
      </w:tr>
      <w:tr w:rsidR="00621490" w:rsidRPr="0025246D" w14:paraId="17517CD3" w14:textId="45F5EBC9" w:rsidTr="00621490">
        <w:trPr>
          <w:trHeight w:val="284"/>
        </w:trPr>
        <w:tc>
          <w:tcPr>
            <w:tcW w:w="562" w:type="dxa"/>
            <w:vAlign w:val="center"/>
          </w:tcPr>
          <w:p w14:paraId="7E423DD7" w14:textId="5F0C26F7" w:rsidR="00621490" w:rsidRPr="00621490" w:rsidRDefault="00621490" w:rsidP="00621490">
            <w:pPr>
              <w:outlineLvl w:val="0"/>
              <w:rPr>
                <w:caps/>
                <w:spacing w:val="-10"/>
              </w:rPr>
            </w:pPr>
            <w:r>
              <w:rPr>
                <w:caps/>
                <w:spacing w:val="-10"/>
              </w:rPr>
              <w:t>12.</w:t>
            </w:r>
          </w:p>
        </w:tc>
        <w:tc>
          <w:tcPr>
            <w:tcW w:w="4933" w:type="dxa"/>
          </w:tcPr>
          <w:tbl>
            <w:tblPr>
              <w:tblW w:w="5015" w:type="dxa"/>
              <w:tblBorders>
                <w:top w:val="nil"/>
                <w:left w:val="nil"/>
                <w:bottom w:val="nil"/>
                <w:right w:val="nil"/>
              </w:tblBorders>
              <w:tblLayout w:type="fixed"/>
              <w:tblLook w:val="0000" w:firstRow="0" w:lastRow="0" w:firstColumn="0" w:lastColumn="0" w:noHBand="0" w:noVBand="0"/>
            </w:tblPr>
            <w:tblGrid>
              <w:gridCol w:w="5015"/>
            </w:tblGrid>
            <w:tr w:rsidR="00621490" w:rsidRPr="0025246D" w14:paraId="3D28C223" w14:textId="77777777" w:rsidTr="00621490">
              <w:trPr>
                <w:trHeight w:val="373"/>
              </w:trPr>
              <w:tc>
                <w:tcPr>
                  <w:tcW w:w="5015" w:type="dxa"/>
                </w:tcPr>
                <w:p w14:paraId="4E4B632E" w14:textId="77777777" w:rsidR="00621490" w:rsidRPr="0025246D" w:rsidRDefault="00621490"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color w:val="auto"/>
                      <w:lang w:eastAsia="en-US"/>
                    </w:rPr>
                    <w:t>Parastā kļava (</w:t>
                  </w:r>
                  <w:proofErr w:type="spellStart"/>
                  <w:r w:rsidRPr="0025246D">
                    <w:rPr>
                      <w:rFonts w:ascii="Times New Roman" w:hAnsi="Times New Roman" w:cs="Times New Roman"/>
                      <w:color w:val="auto"/>
                      <w:lang w:eastAsia="en-US"/>
                    </w:rPr>
                    <w:t>Acer</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platanoides</w:t>
                  </w:r>
                  <w:proofErr w:type="spellEnd"/>
                  <w:r w:rsidRPr="0025246D">
                    <w:rPr>
                      <w:rFonts w:ascii="Times New Roman" w:hAnsi="Times New Roman" w:cs="Times New Roman"/>
                      <w:color w:val="auto"/>
                      <w:lang w:eastAsia="en-US"/>
                    </w:rPr>
                    <w:t xml:space="preserve">) Nr. 21741 </w:t>
                  </w:r>
                  <w:r w:rsidRPr="00152F42">
                    <w:rPr>
                      <w:rFonts w:ascii="Times New Roman" w:hAnsi="Times New Roman" w:cs="Times New Roman"/>
                      <w:color w:val="auto"/>
                      <w:sz w:val="22"/>
                      <w:szCs w:val="22"/>
                      <w:lang w:eastAsia="en-US"/>
                    </w:rPr>
                    <w:t>sauso un krustenisko zaru izzāģēšana, atsevišķu sānzaru redukcija</w:t>
                  </w:r>
                </w:p>
              </w:tc>
            </w:tr>
          </w:tbl>
          <w:p w14:paraId="5FAC9E2B" w14:textId="77777777" w:rsidR="00621490" w:rsidRPr="0025246D" w:rsidRDefault="00621490" w:rsidP="00621490">
            <w:pPr>
              <w:jc w:val="both"/>
              <w:outlineLvl w:val="0"/>
              <w:rPr>
                <w:bCs/>
              </w:rPr>
            </w:pPr>
          </w:p>
        </w:tc>
        <w:tc>
          <w:tcPr>
            <w:tcW w:w="851" w:type="dxa"/>
          </w:tcPr>
          <w:p w14:paraId="7C3CAF35" w14:textId="77777777" w:rsidR="00621490" w:rsidRPr="0025246D" w:rsidRDefault="00621490" w:rsidP="00621490">
            <w:pPr>
              <w:jc w:val="center"/>
              <w:outlineLvl w:val="0"/>
            </w:pPr>
            <w:r w:rsidRPr="0025246D">
              <w:t>~9,0</w:t>
            </w:r>
          </w:p>
        </w:tc>
        <w:tc>
          <w:tcPr>
            <w:tcW w:w="708" w:type="dxa"/>
          </w:tcPr>
          <w:p w14:paraId="3F1A916B" w14:textId="77777777" w:rsidR="00621490" w:rsidRPr="0025246D" w:rsidRDefault="00621490" w:rsidP="00621490">
            <w:pPr>
              <w:jc w:val="center"/>
              <w:outlineLvl w:val="0"/>
            </w:pPr>
            <w:r w:rsidRPr="0025246D">
              <w:t>koks</w:t>
            </w:r>
          </w:p>
        </w:tc>
        <w:tc>
          <w:tcPr>
            <w:tcW w:w="851" w:type="dxa"/>
          </w:tcPr>
          <w:p w14:paraId="794997CD" w14:textId="77777777" w:rsidR="00621490" w:rsidRPr="0025246D" w:rsidRDefault="00621490" w:rsidP="00621490">
            <w:pPr>
              <w:jc w:val="center"/>
              <w:outlineLvl w:val="0"/>
            </w:pPr>
            <w:r w:rsidRPr="0025246D">
              <w:t>1</w:t>
            </w:r>
          </w:p>
        </w:tc>
        <w:tc>
          <w:tcPr>
            <w:tcW w:w="851" w:type="dxa"/>
          </w:tcPr>
          <w:p w14:paraId="159119B0" w14:textId="77777777" w:rsidR="00621490" w:rsidRPr="0025246D" w:rsidRDefault="00621490" w:rsidP="00621490">
            <w:pPr>
              <w:jc w:val="center"/>
              <w:outlineLvl w:val="0"/>
            </w:pPr>
          </w:p>
        </w:tc>
        <w:tc>
          <w:tcPr>
            <w:tcW w:w="991" w:type="dxa"/>
          </w:tcPr>
          <w:p w14:paraId="066363B3" w14:textId="77777777" w:rsidR="00621490" w:rsidRPr="0025246D" w:rsidRDefault="00621490" w:rsidP="00621490">
            <w:pPr>
              <w:jc w:val="center"/>
              <w:outlineLvl w:val="0"/>
            </w:pPr>
          </w:p>
        </w:tc>
      </w:tr>
      <w:tr w:rsidR="00621490" w:rsidRPr="0025246D" w14:paraId="468EED7A" w14:textId="2DF49029" w:rsidTr="00621490">
        <w:trPr>
          <w:trHeight w:val="284"/>
        </w:trPr>
        <w:tc>
          <w:tcPr>
            <w:tcW w:w="562" w:type="dxa"/>
            <w:vAlign w:val="center"/>
          </w:tcPr>
          <w:p w14:paraId="2C2E6D1E" w14:textId="703FBBD4" w:rsidR="00621490" w:rsidRPr="00621490" w:rsidRDefault="00621490" w:rsidP="00621490">
            <w:pPr>
              <w:outlineLvl w:val="0"/>
              <w:rPr>
                <w:caps/>
                <w:spacing w:val="-10"/>
              </w:rPr>
            </w:pPr>
            <w:r w:rsidRPr="00621490">
              <w:rPr>
                <w:caps/>
                <w:spacing w:val="-10"/>
              </w:rPr>
              <w:t>13.</w:t>
            </w:r>
          </w:p>
        </w:tc>
        <w:tc>
          <w:tcPr>
            <w:tcW w:w="4933" w:type="dxa"/>
          </w:tcPr>
          <w:tbl>
            <w:tblPr>
              <w:tblW w:w="5006" w:type="dxa"/>
              <w:tblBorders>
                <w:top w:val="nil"/>
                <w:left w:val="nil"/>
                <w:bottom w:val="nil"/>
                <w:right w:val="nil"/>
              </w:tblBorders>
              <w:tblLayout w:type="fixed"/>
              <w:tblLook w:val="0000" w:firstRow="0" w:lastRow="0" w:firstColumn="0" w:lastColumn="0" w:noHBand="0" w:noVBand="0"/>
            </w:tblPr>
            <w:tblGrid>
              <w:gridCol w:w="5006"/>
            </w:tblGrid>
            <w:tr w:rsidR="00621490" w:rsidRPr="0025246D" w14:paraId="485C8BEB" w14:textId="77777777" w:rsidTr="00621490">
              <w:trPr>
                <w:trHeight w:val="221"/>
              </w:trPr>
              <w:tc>
                <w:tcPr>
                  <w:tcW w:w="5006" w:type="dxa"/>
                </w:tcPr>
                <w:p w14:paraId="0C1CCFCC" w14:textId="77777777" w:rsidR="00621490" w:rsidRPr="0025246D" w:rsidRDefault="00621490"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color w:val="auto"/>
                      <w:lang w:eastAsia="en-US"/>
                    </w:rPr>
                    <w:t>Parastā liepa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cordata</w:t>
                  </w:r>
                  <w:proofErr w:type="spellEnd"/>
                  <w:r w:rsidRPr="0025246D">
                    <w:rPr>
                      <w:rFonts w:ascii="Times New Roman" w:hAnsi="Times New Roman" w:cs="Times New Roman"/>
                      <w:color w:val="auto"/>
                      <w:lang w:eastAsia="en-US"/>
                    </w:rPr>
                    <w:t xml:space="preserve">) Nr. 21740 </w:t>
                  </w:r>
                  <w:r w:rsidRPr="00152F42">
                    <w:rPr>
                      <w:rFonts w:ascii="Times New Roman" w:hAnsi="Times New Roman" w:cs="Times New Roman"/>
                      <w:color w:val="auto"/>
                      <w:sz w:val="22"/>
                      <w:szCs w:val="22"/>
                      <w:lang w:eastAsia="en-US"/>
                    </w:rPr>
                    <w:t>vainaga redukcija</w:t>
                  </w:r>
                </w:p>
              </w:tc>
            </w:tr>
          </w:tbl>
          <w:p w14:paraId="217082CD" w14:textId="77777777" w:rsidR="00621490" w:rsidRPr="0025246D" w:rsidRDefault="00621490" w:rsidP="00621490">
            <w:pPr>
              <w:jc w:val="both"/>
              <w:outlineLvl w:val="0"/>
              <w:rPr>
                <w:bCs/>
              </w:rPr>
            </w:pPr>
          </w:p>
        </w:tc>
        <w:tc>
          <w:tcPr>
            <w:tcW w:w="851" w:type="dxa"/>
          </w:tcPr>
          <w:p w14:paraId="7456B06F" w14:textId="77777777" w:rsidR="00621490" w:rsidRPr="0025246D" w:rsidRDefault="00621490" w:rsidP="00621490">
            <w:pPr>
              <w:jc w:val="center"/>
              <w:outlineLvl w:val="0"/>
            </w:pPr>
            <w:r w:rsidRPr="0025246D">
              <w:t>~10,0</w:t>
            </w:r>
          </w:p>
        </w:tc>
        <w:tc>
          <w:tcPr>
            <w:tcW w:w="708" w:type="dxa"/>
          </w:tcPr>
          <w:p w14:paraId="3CBB9AD8" w14:textId="77777777" w:rsidR="00621490" w:rsidRPr="0025246D" w:rsidRDefault="00621490" w:rsidP="00621490">
            <w:pPr>
              <w:jc w:val="center"/>
              <w:outlineLvl w:val="0"/>
            </w:pPr>
            <w:r w:rsidRPr="0025246D">
              <w:t>koks</w:t>
            </w:r>
          </w:p>
        </w:tc>
        <w:tc>
          <w:tcPr>
            <w:tcW w:w="851" w:type="dxa"/>
          </w:tcPr>
          <w:p w14:paraId="04302883" w14:textId="77777777" w:rsidR="00621490" w:rsidRPr="0025246D" w:rsidRDefault="00621490" w:rsidP="00621490">
            <w:pPr>
              <w:jc w:val="center"/>
              <w:outlineLvl w:val="0"/>
            </w:pPr>
            <w:r w:rsidRPr="0025246D">
              <w:t>1</w:t>
            </w:r>
          </w:p>
        </w:tc>
        <w:tc>
          <w:tcPr>
            <w:tcW w:w="851" w:type="dxa"/>
          </w:tcPr>
          <w:p w14:paraId="7D25BDC9" w14:textId="77777777" w:rsidR="00621490" w:rsidRPr="0025246D" w:rsidRDefault="00621490" w:rsidP="00621490">
            <w:pPr>
              <w:jc w:val="center"/>
              <w:outlineLvl w:val="0"/>
            </w:pPr>
          </w:p>
        </w:tc>
        <w:tc>
          <w:tcPr>
            <w:tcW w:w="991" w:type="dxa"/>
          </w:tcPr>
          <w:p w14:paraId="1A4B4F56" w14:textId="77777777" w:rsidR="00621490" w:rsidRPr="0025246D" w:rsidRDefault="00621490" w:rsidP="00621490">
            <w:pPr>
              <w:jc w:val="center"/>
              <w:outlineLvl w:val="0"/>
            </w:pPr>
          </w:p>
        </w:tc>
      </w:tr>
      <w:tr w:rsidR="00621490" w:rsidRPr="0025246D" w14:paraId="19CBB9D8" w14:textId="562F52EF" w:rsidTr="00621490">
        <w:trPr>
          <w:trHeight w:val="284"/>
        </w:trPr>
        <w:tc>
          <w:tcPr>
            <w:tcW w:w="562" w:type="dxa"/>
            <w:vAlign w:val="center"/>
          </w:tcPr>
          <w:p w14:paraId="74392A86" w14:textId="1B840A12" w:rsidR="00621490" w:rsidRPr="00621490" w:rsidRDefault="00621490" w:rsidP="00621490">
            <w:pPr>
              <w:outlineLvl w:val="0"/>
              <w:rPr>
                <w:caps/>
                <w:spacing w:val="-10"/>
              </w:rPr>
            </w:pPr>
            <w:r>
              <w:rPr>
                <w:caps/>
                <w:spacing w:val="-10"/>
              </w:rPr>
              <w:t>14.</w:t>
            </w:r>
          </w:p>
        </w:tc>
        <w:tc>
          <w:tcPr>
            <w:tcW w:w="4933" w:type="dxa"/>
          </w:tcPr>
          <w:tbl>
            <w:tblPr>
              <w:tblW w:w="4989" w:type="dxa"/>
              <w:tblBorders>
                <w:top w:val="nil"/>
                <w:left w:val="nil"/>
                <w:bottom w:val="nil"/>
                <w:right w:val="nil"/>
              </w:tblBorders>
              <w:tblLayout w:type="fixed"/>
              <w:tblLook w:val="0000" w:firstRow="0" w:lastRow="0" w:firstColumn="0" w:lastColumn="0" w:noHBand="0" w:noVBand="0"/>
            </w:tblPr>
            <w:tblGrid>
              <w:gridCol w:w="4989"/>
            </w:tblGrid>
            <w:tr w:rsidR="00621490" w:rsidRPr="0025246D" w14:paraId="26F87157" w14:textId="77777777" w:rsidTr="00621490">
              <w:trPr>
                <w:trHeight w:val="1008"/>
              </w:trPr>
              <w:tc>
                <w:tcPr>
                  <w:tcW w:w="4989" w:type="dxa"/>
                </w:tcPr>
                <w:p w14:paraId="50214247" w14:textId="77777777" w:rsidR="00621490" w:rsidRPr="0025246D" w:rsidRDefault="00621490"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21739 </w:t>
                  </w:r>
                  <w:r w:rsidRPr="00152F42">
                    <w:rPr>
                      <w:rFonts w:ascii="Times New Roman" w:hAnsi="Times New Roman" w:cs="Times New Roman"/>
                      <w:sz w:val="22"/>
                      <w:szCs w:val="22"/>
                    </w:rPr>
                    <w:t>sauso un krustenisko zaru izzāģēšana, atsevišķu sānzaru redukcija, izvērtēt dinamisko drošināšanas sistēmas nepieciešamību</w:t>
                  </w:r>
                </w:p>
              </w:tc>
            </w:tr>
          </w:tbl>
          <w:p w14:paraId="2420DE64" w14:textId="77777777" w:rsidR="00621490" w:rsidRPr="0025246D" w:rsidRDefault="00621490" w:rsidP="00621490">
            <w:pPr>
              <w:jc w:val="both"/>
              <w:outlineLvl w:val="0"/>
              <w:rPr>
                <w:bCs/>
              </w:rPr>
            </w:pPr>
          </w:p>
        </w:tc>
        <w:tc>
          <w:tcPr>
            <w:tcW w:w="851" w:type="dxa"/>
          </w:tcPr>
          <w:p w14:paraId="1C005642" w14:textId="77777777" w:rsidR="00621490" w:rsidRPr="0025246D" w:rsidRDefault="00621490" w:rsidP="00621490">
            <w:pPr>
              <w:jc w:val="center"/>
              <w:outlineLvl w:val="0"/>
            </w:pPr>
            <w:r w:rsidRPr="0025246D">
              <w:t>~9,0</w:t>
            </w:r>
          </w:p>
        </w:tc>
        <w:tc>
          <w:tcPr>
            <w:tcW w:w="708" w:type="dxa"/>
          </w:tcPr>
          <w:p w14:paraId="53F9D0BB" w14:textId="77777777" w:rsidR="00621490" w:rsidRPr="0025246D" w:rsidRDefault="00621490" w:rsidP="00621490">
            <w:pPr>
              <w:jc w:val="center"/>
              <w:outlineLvl w:val="0"/>
            </w:pPr>
            <w:r w:rsidRPr="0025246D">
              <w:t>koks</w:t>
            </w:r>
          </w:p>
        </w:tc>
        <w:tc>
          <w:tcPr>
            <w:tcW w:w="851" w:type="dxa"/>
          </w:tcPr>
          <w:p w14:paraId="31C97CF6" w14:textId="77777777" w:rsidR="00621490" w:rsidRPr="0025246D" w:rsidRDefault="00621490" w:rsidP="00621490">
            <w:pPr>
              <w:jc w:val="center"/>
              <w:outlineLvl w:val="0"/>
            </w:pPr>
            <w:r w:rsidRPr="0025246D">
              <w:t>1</w:t>
            </w:r>
          </w:p>
        </w:tc>
        <w:tc>
          <w:tcPr>
            <w:tcW w:w="851" w:type="dxa"/>
          </w:tcPr>
          <w:p w14:paraId="010E5545" w14:textId="77777777" w:rsidR="00621490" w:rsidRPr="0025246D" w:rsidRDefault="00621490" w:rsidP="00621490">
            <w:pPr>
              <w:jc w:val="center"/>
              <w:outlineLvl w:val="0"/>
            </w:pPr>
          </w:p>
        </w:tc>
        <w:tc>
          <w:tcPr>
            <w:tcW w:w="991" w:type="dxa"/>
          </w:tcPr>
          <w:p w14:paraId="708D799B" w14:textId="77777777" w:rsidR="00621490" w:rsidRPr="0025246D" w:rsidRDefault="00621490" w:rsidP="00621490">
            <w:pPr>
              <w:jc w:val="center"/>
              <w:outlineLvl w:val="0"/>
            </w:pPr>
          </w:p>
        </w:tc>
      </w:tr>
      <w:tr w:rsidR="00621490" w:rsidRPr="0025246D" w14:paraId="76F60C06" w14:textId="7E7F26E4" w:rsidTr="00621490">
        <w:trPr>
          <w:trHeight w:val="284"/>
        </w:trPr>
        <w:tc>
          <w:tcPr>
            <w:tcW w:w="562" w:type="dxa"/>
            <w:vMerge w:val="restart"/>
            <w:vAlign w:val="center"/>
          </w:tcPr>
          <w:p w14:paraId="37A54A18" w14:textId="346E6587" w:rsidR="00621490" w:rsidRPr="00621490" w:rsidRDefault="00621490" w:rsidP="00621490">
            <w:pPr>
              <w:outlineLvl w:val="0"/>
              <w:rPr>
                <w:caps/>
                <w:spacing w:val="-10"/>
              </w:rPr>
            </w:pPr>
            <w:r>
              <w:rPr>
                <w:caps/>
                <w:spacing w:val="-10"/>
              </w:rPr>
              <w:t>15.</w:t>
            </w:r>
          </w:p>
        </w:tc>
        <w:tc>
          <w:tcPr>
            <w:tcW w:w="4933" w:type="dxa"/>
          </w:tcPr>
          <w:tbl>
            <w:tblPr>
              <w:tblW w:w="4974" w:type="dxa"/>
              <w:tblBorders>
                <w:top w:val="nil"/>
                <w:left w:val="nil"/>
                <w:bottom w:val="nil"/>
                <w:right w:val="nil"/>
              </w:tblBorders>
              <w:tblLayout w:type="fixed"/>
              <w:tblLook w:val="0000" w:firstRow="0" w:lastRow="0" w:firstColumn="0" w:lastColumn="0" w:noHBand="0" w:noVBand="0"/>
            </w:tblPr>
            <w:tblGrid>
              <w:gridCol w:w="4974"/>
            </w:tblGrid>
            <w:tr w:rsidR="00621490" w:rsidRPr="0025246D" w14:paraId="4C154A4A" w14:textId="77777777" w:rsidTr="00621490">
              <w:trPr>
                <w:trHeight w:val="506"/>
              </w:trPr>
              <w:tc>
                <w:tcPr>
                  <w:tcW w:w="4974" w:type="dxa"/>
                </w:tcPr>
                <w:p w14:paraId="5B183E27" w14:textId="77777777" w:rsidR="00621490" w:rsidRPr="0025246D" w:rsidRDefault="00621490" w:rsidP="00A12623">
                  <w:pPr>
                    <w:pStyle w:val="Default"/>
                    <w:framePr w:hSpace="180" w:wrap="around" w:vAnchor="text" w:hAnchor="text" w:y="1"/>
                    <w:suppressOverlap/>
                    <w:rPr>
                      <w:rFonts w:ascii="Times New Roman" w:hAnsi="Times New Roman" w:cs="Times New Roman"/>
                      <w:sz w:val="21"/>
                      <w:szCs w:val="21"/>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21738 </w:t>
                  </w:r>
                  <w:r w:rsidRPr="00152F42">
                    <w:rPr>
                      <w:rFonts w:ascii="Times New Roman" w:hAnsi="Times New Roman" w:cs="Times New Roman"/>
                      <w:sz w:val="22"/>
                      <w:szCs w:val="22"/>
                    </w:rPr>
                    <w:t>sauso un krustenisko zaru izzāģēšana, atsevišķu sānzaru redukcija, dinamiskā vainaga drošināšanas sistēmas uzstādīšana</w:t>
                  </w:r>
                </w:p>
              </w:tc>
            </w:tr>
          </w:tbl>
          <w:p w14:paraId="67CFD6D7" w14:textId="77777777" w:rsidR="00621490" w:rsidRPr="0025246D" w:rsidRDefault="00621490" w:rsidP="00621490">
            <w:pPr>
              <w:jc w:val="both"/>
              <w:outlineLvl w:val="0"/>
              <w:rPr>
                <w:bCs/>
              </w:rPr>
            </w:pPr>
          </w:p>
        </w:tc>
        <w:tc>
          <w:tcPr>
            <w:tcW w:w="851" w:type="dxa"/>
          </w:tcPr>
          <w:p w14:paraId="2B71EDC4" w14:textId="77777777" w:rsidR="00621490" w:rsidRPr="0025246D" w:rsidRDefault="00621490" w:rsidP="00621490">
            <w:pPr>
              <w:jc w:val="center"/>
              <w:outlineLvl w:val="0"/>
            </w:pPr>
            <w:r w:rsidRPr="0025246D">
              <w:t>~14,0</w:t>
            </w:r>
          </w:p>
        </w:tc>
        <w:tc>
          <w:tcPr>
            <w:tcW w:w="708" w:type="dxa"/>
          </w:tcPr>
          <w:p w14:paraId="4CBB551D" w14:textId="77777777" w:rsidR="00621490" w:rsidRPr="0025246D" w:rsidRDefault="00621490" w:rsidP="00621490">
            <w:pPr>
              <w:jc w:val="center"/>
              <w:outlineLvl w:val="0"/>
            </w:pPr>
            <w:r w:rsidRPr="0025246D">
              <w:t>koks</w:t>
            </w:r>
          </w:p>
        </w:tc>
        <w:tc>
          <w:tcPr>
            <w:tcW w:w="851" w:type="dxa"/>
          </w:tcPr>
          <w:p w14:paraId="49BD1C5E" w14:textId="77777777" w:rsidR="00621490" w:rsidRPr="0025246D" w:rsidRDefault="00621490" w:rsidP="00621490">
            <w:pPr>
              <w:jc w:val="center"/>
              <w:outlineLvl w:val="0"/>
            </w:pPr>
            <w:r w:rsidRPr="0025246D">
              <w:t>1</w:t>
            </w:r>
          </w:p>
        </w:tc>
        <w:tc>
          <w:tcPr>
            <w:tcW w:w="851" w:type="dxa"/>
          </w:tcPr>
          <w:p w14:paraId="32C45C3F" w14:textId="77777777" w:rsidR="00621490" w:rsidRPr="0025246D" w:rsidRDefault="00621490" w:rsidP="00621490">
            <w:pPr>
              <w:jc w:val="center"/>
              <w:outlineLvl w:val="0"/>
            </w:pPr>
          </w:p>
        </w:tc>
        <w:tc>
          <w:tcPr>
            <w:tcW w:w="991" w:type="dxa"/>
          </w:tcPr>
          <w:p w14:paraId="6F03F522" w14:textId="77777777" w:rsidR="00621490" w:rsidRPr="0025246D" w:rsidRDefault="00621490" w:rsidP="00621490">
            <w:pPr>
              <w:jc w:val="center"/>
              <w:outlineLvl w:val="0"/>
            </w:pPr>
          </w:p>
        </w:tc>
      </w:tr>
      <w:tr w:rsidR="00621490" w:rsidRPr="0025246D" w14:paraId="08D9C2B9" w14:textId="05E00062" w:rsidTr="00621490">
        <w:trPr>
          <w:trHeight w:val="284"/>
        </w:trPr>
        <w:tc>
          <w:tcPr>
            <w:tcW w:w="562" w:type="dxa"/>
            <w:vMerge/>
            <w:vAlign w:val="center"/>
          </w:tcPr>
          <w:p w14:paraId="58384621" w14:textId="77777777" w:rsidR="00621490" w:rsidRPr="0025246D" w:rsidRDefault="00621490" w:rsidP="00621490">
            <w:pPr>
              <w:numPr>
                <w:ilvl w:val="0"/>
                <w:numId w:val="23"/>
              </w:numPr>
              <w:ind w:left="357" w:hanging="357"/>
              <w:outlineLvl w:val="0"/>
              <w:rPr>
                <w:caps/>
              </w:rPr>
            </w:pPr>
          </w:p>
        </w:tc>
        <w:tc>
          <w:tcPr>
            <w:tcW w:w="4933" w:type="dxa"/>
          </w:tcPr>
          <w:p w14:paraId="01E734E3" w14:textId="77777777" w:rsidR="00621490" w:rsidRPr="0025246D" w:rsidRDefault="00621490" w:rsidP="00621490">
            <w:pPr>
              <w:jc w:val="both"/>
              <w:outlineLvl w:val="0"/>
              <w:rPr>
                <w:bCs/>
              </w:rPr>
            </w:pPr>
            <w:r w:rsidRPr="0025246D">
              <w:t>Dinamiskā 4t drošināšanas sistēma</w:t>
            </w:r>
          </w:p>
        </w:tc>
        <w:tc>
          <w:tcPr>
            <w:tcW w:w="851" w:type="dxa"/>
          </w:tcPr>
          <w:p w14:paraId="1DE4943A" w14:textId="77777777" w:rsidR="00621490" w:rsidRPr="0025246D" w:rsidRDefault="00621490" w:rsidP="00621490">
            <w:pPr>
              <w:jc w:val="center"/>
              <w:outlineLvl w:val="0"/>
            </w:pPr>
            <w:r w:rsidRPr="0025246D">
              <w:t>-</w:t>
            </w:r>
          </w:p>
        </w:tc>
        <w:tc>
          <w:tcPr>
            <w:tcW w:w="708" w:type="dxa"/>
          </w:tcPr>
          <w:p w14:paraId="65172B8B" w14:textId="77777777" w:rsidR="00621490" w:rsidRPr="009917B2" w:rsidRDefault="00621490" w:rsidP="00621490">
            <w:pPr>
              <w:jc w:val="center"/>
              <w:outlineLvl w:val="0"/>
              <w:rPr>
                <w:sz w:val="22"/>
                <w:szCs w:val="22"/>
              </w:rPr>
            </w:pPr>
            <w:r w:rsidRPr="009917B2">
              <w:rPr>
                <w:sz w:val="22"/>
                <w:szCs w:val="22"/>
              </w:rPr>
              <w:t>sistēma</w:t>
            </w:r>
          </w:p>
        </w:tc>
        <w:tc>
          <w:tcPr>
            <w:tcW w:w="851" w:type="dxa"/>
          </w:tcPr>
          <w:p w14:paraId="44EE665C" w14:textId="77777777" w:rsidR="00621490" w:rsidRPr="0025246D" w:rsidRDefault="00621490" w:rsidP="00621490">
            <w:pPr>
              <w:jc w:val="center"/>
              <w:outlineLvl w:val="0"/>
            </w:pPr>
            <w:r w:rsidRPr="0025246D">
              <w:t>1</w:t>
            </w:r>
          </w:p>
        </w:tc>
        <w:tc>
          <w:tcPr>
            <w:tcW w:w="851" w:type="dxa"/>
          </w:tcPr>
          <w:p w14:paraId="389F4775" w14:textId="77777777" w:rsidR="00621490" w:rsidRPr="0025246D" w:rsidRDefault="00621490" w:rsidP="00621490">
            <w:pPr>
              <w:jc w:val="center"/>
              <w:outlineLvl w:val="0"/>
            </w:pPr>
          </w:p>
        </w:tc>
        <w:tc>
          <w:tcPr>
            <w:tcW w:w="991" w:type="dxa"/>
          </w:tcPr>
          <w:p w14:paraId="7D7B59C8" w14:textId="77777777" w:rsidR="00621490" w:rsidRPr="0025246D" w:rsidRDefault="00621490" w:rsidP="00621490">
            <w:pPr>
              <w:jc w:val="center"/>
              <w:outlineLvl w:val="0"/>
            </w:pPr>
          </w:p>
        </w:tc>
      </w:tr>
      <w:tr w:rsidR="00621490" w:rsidRPr="0025246D" w14:paraId="591415AB" w14:textId="003057FA" w:rsidTr="00621490">
        <w:trPr>
          <w:trHeight w:val="284"/>
        </w:trPr>
        <w:tc>
          <w:tcPr>
            <w:tcW w:w="562" w:type="dxa"/>
            <w:vAlign w:val="center"/>
          </w:tcPr>
          <w:p w14:paraId="250FEAE1" w14:textId="4AE14FC6" w:rsidR="00621490" w:rsidRPr="00621490" w:rsidRDefault="00621490" w:rsidP="00621490">
            <w:pPr>
              <w:outlineLvl w:val="0"/>
              <w:rPr>
                <w:caps/>
                <w:spacing w:val="-10"/>
              </w:rPr>
            </w:pPr>
            <w:r>
              <w:rPr>
                <w:caps/>
                <w:spacing w:val="-10"/>
              </w:rPr>
              <w:t>16.</w:t>
            </w:r>
          </w:p>
        </w:tc>
        <w:tc>
          <w:tcPr>
            <w:tcW w:w="4933" w:type="dxa"/>
          </w:tcPr>
          <w:p w14:paraId="6EB29200" w14:textId="77777777" w:rsidR="00621490" w:rsidRPr="0025246D" w:rsidRDefault="00621490" w:rsidP="00621490">
            <w:pPr>
              <w:pStyle w:val="Default"/>
              <w:jc w:val="both"/>
              <w:rPr>
                <w:rFonts w:ascii="Times New Roman" w:hAnsi="Times New Roman" w:cs="Times New Roman"/>
                <w:sz w:val="21"/>
                <w:szCs w:val="21"/>
              </w:rPr>
            </w:pPr>
            <w:r w:rsidRPr="0025246D">
              <w:rPr>
                <w:rFonts w:ascii="Times New Roman" w:hAnsi="Times New Roman" w:cs="Times New Roman"/>
                <w:color w:val="auto"/>
                <w:lang w:eastAsia="en-US"/>
              </w:rPr>
              <w:t>Parastā kļava (</w:t>
            </w:r>
            <w:proofErr w:type="spellStart"/>
            <w:r w:rsidRPr="0025246D">
              <w:rPr>
                <w:rFonts w:ascii="Times New Roman" w:hAnsi="Times New Roman" w:cs="Times New Roman"/>
                <w:color w:val="auto"/>
                <w:lang w:eastAsia="en-US"/>
              </w:rPr>
              <w:t>Acer</w:t>
            </w:r>
            <w:proofErr w:type="spellEnd"/>
            <w:r w:rsidRPr="0025246D">
              <w:rPr>
                <w:rFonts w:ascii="Times New Roman" w:hAnsi="Times New Roman" w:cs="Times New Roman"/>
                <w:color w:val="auto"/>
                <w:lang w:eastAsia="en-US"/>
              </w:rPr>
              <w:t xml:space="preserve"> </w:t>
            </w:r>
            <w:proofErr w:type="spellStart"/>
            <w:r w:rsidRPr="0025246D">
              <w:rPr>
                <w:rFonts w:ascii="Times New Roman" w:hAnsi="Times New Roman" w:cs="Times New Roman"/>
                <w:color w:val="auto"/>
                <w:lang w:eastAsia="en-US"/>
              </w:rPr>
              <w:t>platanoides</w:t>
            </w:r>
            <w:proofErr w:type="spellEnd"/>
            <w:r w:rsidRPr="0025246D">
              <w:rPr>
                <w:rFonts w:ascii="Times New Roman" w:hAnsi="Times New Roman" w:cs="Times New Roman"/>
                <w:color w:val="auto"/>
                <w:lang w:eastAsia="en-US"/>
              </w:rPr>
              <w:t xml:space="preserve">) Nr. 21775 </w:t>
            </w:r>
            <w:r w:rsidRPr="00152F42">
              <w:rPr>
                <w:rFonts w:ascii="Times New Roman" w:hAnsi="Times New Roman" w:cs="Times New Roman"/>
                <w:color w:val="auto"/>
                <w:sz w:val="22"/>
                <w:szCs w:val="22"/>
                <w:lang w:eastAsia="en-US"/>
              </w:rPr>
              <w:t xml:space="preserve">sauso zaru izzāģēšana, virs ceļa vērstā </w:t>
            </w:r>
            <w:proofErr w:type="spellStart"/>
            <w:r w:rsidRPr="00152F42">
              <w:rPr>
                <w:rFonts w:ascii="Times New Roman" w:hAnsi="Times New Roman" w:cs="Times New Roman"/>
                <w:color w:val="auto"/>
                <w:sz w:val="22"/>
                <w:szCs w:val="22"/>
                <w:lang w:eastAsia="en-US"/>
              </w:rPr>
              <w:t>skelet</w:t>
            </w:r>
            <w:proofErr w:type="spellEnd"/>
            <w:r w:rsidRPr="00152F42">
              <w:rPr>
                <w:rFonts w:ascii="Times New Roman" w:hAnsi="Times New Roman" w:cs="Times New Roman"/>
                <w:color w:val="auto"/>
                <w:sz w:val="22"/>
                <w:szCs w:val="22"/>
                <w:lang w:eastAsia="en-US"/>
              </w:rPr>
              <w:t xml:space="preserve"> zara redukcija</w:t>
            </w:r>
            <w:r w:rsidRPr="0025246D">
              <w:rPr>
                <w:rFonts w:ascii="Times New Roman" w:hAnsi="Times New Roman" w:cs="Times New Roman"/>
                <w:sz w:val="21"/>
                <w:szCs w:val="21"/>
              </w:rPr>
              <w:t xml:space="preserve"> </w:t>
            </w:r>
          </w:p>
        </w:tc>
        <w:tc>
          <w:tcPr>
            <w:tcW w:w="851" w:type="dxa"/>
          </w:tcPr>
          <w:p w14:paraId="53980927" w14:textId="77777777" w:rsidR="00621490" w:rsidRPr="0025246D" w:rsidRDefault="00621490" w:rsidP="00621490">
            <w:pPr>
              <w:jc w:val="center"/>
              <w:outlineLvl w:val="0"/>
            </w:pPr>
            <w:r w:rsidRPr="0025246D">
              <w:t>~4,0</w:t>
            </w:r>
          </w:p>
        </w:tc>
        <w:tc>
          <w:tcPr>
            <w:tcW w:w="708" w:type="dxa"/>
          </w:tcPr>
          <w:p w14:paraId="0AA40074" w14:textId="77777777" w:rsidR="00621490" w:rsidRPr="0025246D" w:rsidRDefault="00621490" w:rsidP="00621490">
            <w:pPr>
              <w:jc w:val="center"/>
              <w:outlineLvl w:val="0"/>
            </w:pPr>
            <w:r w:rsidRPr="0025246D">
              <w:t>koks</w:t>
            </w:r>
          </w:p>
        </w:tc>
        <w:tc>
          <w:tcPr>
            <w:tcW w:w="851" w:type="dxa"/>
          </w:tcPr>
          <w:p w14:paraId="50B2091A" w14:textId="77777777" w:rsidR="00621490" w:rsidRPr="0025246D" w:rsidRDefault="00621490" w:rsidP="00621490">
            <w:pPr>
              <w:jc w:val="center"/>
              <w:outlineLvl w:val="0"/>
            </w:pPr>
            <w:r w:rsidRPr="0025246D">
              <w:t>1</w:t>
            </w:r>
          </w:p>
        </w:tc>
        <w:tc>
          <w:tcPr>
            <w:tcW w:w="851" w:type="dxa"/>
          </w:tcPr>
          <w:p w14:paraId="79313851" w14:textId="77777777" w:rsidR="00621490" w:rsidRPr="0025246D" w:rsidRDefault="00621490" w:rsidP="00621490">
            <w:pPr>
              <w:jc w:val="center"/>
              <w:outlineLvl w:val="0"/>
            </w:pPr>
          </w:p>
        </w:tc>
        <w:tc>
          <w:tcPr>
            <w:tcW w:w="991" w:type="dxa"/>
          </w:tcPr>
          <w:p w14:paraId="59ABD149" w14:textId="77777777" w:rsidR="00621490" w:rsidRPr="0025246D" w:rsidRDefault="00621490" w:rsidP="00621490">
            <w:pPr>
              <w:jc w:val="center"/>
              <w:outlineLvl w:val="0"/>
            </w:pPr>
          </w:p>
        </w:tc>
      </w:tr>
      <w:tr w:rsidR="00621490" w:rsidRPr="0025246D" w14:paraId="1CFCC5D4" w14:textId="2F88B198" w:rsidTr="00621490">
        <w:trPr>
          <w:trHeight w:val="284"/>
        </w:trPr>
        <w:tc>
          <w:tcPr>
            <w:tcW w:w="7905" w:type="dxa"/>
            <w:gridSpan w:val="5"/>
            <w:vAlign w:val="center"/>
          </w:tcPr>
          <w:p w14:paraId="7290182F" w14:textId="77777777" w:rsidR="00621490" w:rsidRPr="0025246D" w:rsidRDefault="00621490" w:rsidP="00621490">
            <w:pPr>
              <w:jc w:val="center"/>
              <w:outlineLvl w:val="0"/>
            </w:pPr>
            <w:r w:rsidRPr="0025246D">
              <w:rPr>
                <w:b/>
              </w:rPr>
              <w:t>Pērnavas iela, Salacgrīva</w:t>
            </w:r>
          </w:p>
        </w:tc>
        <w:tc>
          <w:tcPr>
            <w:tcW w:w="851" w:type="dxa"/>
          </w:tcPr>
          <w:p w14:paraId="73B7E9C5" w14:textId="77777777" w:rsidR="00621490" w:rsidRPr="0025246D" w:rsidRDefault="00621490" w:rsidP="00621490">
            <w:pPr>
              <w:jc w:val="center"/>
              <w:outlineLvl w:val="0"/>
              <w:rPr>
                <w:b/>
              </w:rPr>
            </w:pPr>
          </w:p>
        </w:tc>
        <w:tc>
          <w:tcPr>
            <w:tcW w:w="991" w:type="dxa"/>
          </w:tcPr>
          <w:p w14:paraId="2A11CE71" w14:textId="77777777" w:rsidR="00621490" w:rsidRPr="0025246D" w:rsidRDefault="00621490" w:rsidP="00621490">
            <w:pPr>
              <w:jc w:val="center"/>
              <w:outlineLvl w:val="0"/>
              <w:rPr>
                <w:b/>
              </w:rPr>
            </w:pPr>
          </w:p>
        </w:tc>
      </w:tr>
      <w:tr w:rsidR="00621490" w:rsidRPr="0025246D" w14:paraId="767CFC3A" w14:textId="08297DB3" w:rsidTr="00621490">
        <w:trPr>
          <w:trHeight w:val="284"/>
        </w:trPr>
        <w:tc>
          <w:tcPr>
            <w:tcW w:w="562" w:type="dxa"/>
            <w:vAlign w:val="center"/>
          </w:tcPr>
          <w:p w14:paraId="283E0825" w14:textId="3842D86B" w:rsidR="00621490" w:rsidRPr="00152F42" w:rsidRDefault="00152F42" w:rsidP="00152F42">
            <w:pPr>
              <w:outlineLvl w:val="0"/>
              <w:rPr>
                <w:caps/>
                <w:spacing w:val="-10"/>
              </w:rPr>
            </w:pPr>
            <w:r>
              <w:rPr>
                <w:caps/>
                <w:spacing w:val="-10"/>
              </w:rPr>
              <w:t>17.</w:t>
            </w:r>
          </w:p>
        </w:tc>
        <w:tc>
          <w:tcPr>
            <w:tcW w:w="4933" w:type="dxa"/>
          </w:tcPr>
          <w:p w14:paraId="6ECB3AC5"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xml:space="preserve">) Nr. 21864 </w:t>
            </w:r>
            <w:r w:rsidRPr="00152F42">
              <w:rPr>
                <w:rFonts w:ascii="Times New Roman" w:hAnsi="Times New Roman" w:cs="Times New Roman"/>
                <w:color w:val="auto"/>
                <w:sz w:val="22"/>
                <w:szCs w:val="22"/>
                <w:lang w:eastAsia="en-US"/>
              </w:rPr>
              <w:t>sauso zaru izzāģēšana, vainaga pacelšana virs ietves</w:t>
            </w:r>
          </w:p>
        </w:tc>
        <w:tc>
          <w:tcPr>
            <w:tcW w:w="851" w:type="dxa"/>
          </w:tcPr>
          <w:p w14:paraId="059A94C7" w14:textId="77777777" w:rsidR="00621490" w:rsidRPr="0025246D" w:rsidRDefault="00621490" w:rsidP="00621490">
            <w:pPr>
              <w:jc w:val="center"/>
              <w:outlineLvl w:val="0"/>
            </w:pPr>
            <w:r w:rsidRPr="0025246D">
              <w:t>~3,0</w:t>
            </w:r>
          </w:p>
        </w:tc>
        <w:tc>
          <w:tcPr>
            <w:tcW w:w="708" w:type="dxa"/>
          </w:tcPr>
          <w:p w14:paraId="164A377D" w14:textId="77777777" w:rsidR="00621490" w:rsidRPr="0025246D" w:rsidRDefault="00621490" w:rsidP="00621490">
            <w:pPr>
              <w:jc w:val="center"/>
              <w:outlineLvl w:val="0"/>
            </w:pPr>
            <w:r w:rsidRPr="0025246D">
              <w:t>koks</w:t>
            </w:r>
          </w:p>
        </w:tc>
        <w:tc>
          <w:tcPr>
            <w:tcW w:w="851" w:type="dxa"/>
          </w:tcPr>
          <w:p w14:paraId="383F7BCB" w14:textId="77777777" w:rsidR="00621490" w:rsidRPr="0025246D" w:rsidRDefault="00621490" w:rsidP="00621490">
            <w:pPr>
              <w:jc w:val="center"/>
              <w:outlineLvl w:val="0"/>
            </w:pPr>
            <w:r w:rsidRPr="0025246D">
              <w:t>1</w:t>
            </w:r>
          </w:p>
        </w:tc>
        <w:tc>
          <w:tcPr>
            <w:tcW w:w="851" w:type="dxa"/>
          </w:tcPr>
          <w:p w14:paraId="3E870A33" w14:textId="77777777" w:rsidR="00621490" w:rsidRPr="0025246D" w:rsidRDefault="00621490" w:rsidP="00621490">
            <w:pPr>
              <w:jc w:val="center"/>
              <w:outlineLvl w:val="0"/>
            </w:pPr>
          </w:p>
        </w:tc>
        <w:tc>
          <w:tcPr>
            <w:tcW w:w="991" w:type="dxa"/>
          </w:tcPr>
          <w:p w14:paraId="3AC7FBCB" w14:textId="77777777" w:rsidR="00621490" w:rsidRPr="0025246D" w:rsidRDefault="00621490" w:rsidP="00621490">
            <w:pPr>
              <w:jc w:val="center"/>
              <w:outlineLvl w:val="0"/>
            </w:pPr>
          </w:p>
        </w:tc>
      </w:tr>
      <w:tr w:rsidR="00621490" w:rsidRPr="0025246D" w14:paraId="45802E6E" w14:textId="25136454" w:rsidTr="00621490">
        <w:trPr>
          <w:trHeight w:val="284"/>
        </w:trPr>
        <w:tc>
          <w:tcPr>
            <w:tcW w:w="562" w:type="dxa"/>
            <w:vAlign w:val="center"/>
          </w:tcPr>
          <w:p w14:paraId="33E522F9" w14:textId="386A5BD9" w:rsidR="00621490" w:rsidRPr="00152F42" w:rsidRDefault="00152F42" w:rsidP="00152F42">
            <w:pPr>
              <w:outlineLvl w:val="0"/>
              <w:rPr>
                <w:caps/>
                <w:spacing w:val="-10"/>
              </w:rPr>
            </w:pPr>
            <w:r>
              <w:rPr>
                <w:caps/>
                <w:spacing w:val="-10"/>
              </w:rPr>
              <w:t>18.</w:t>
            </w:r>
          </w:p>
        </w:tc>
        <w:tc>
          <w:tcPr>
            <w:tcW w:w="4933" w:type="dxa"/>
          </w:tcPr>
          <w:p w14:paraId="787B857E"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xml:space="preserve">) Nr. 21865 </w:t>
            </w:r>
            <w:r w:rsidRPr="00152F42">
              <w:rPr>
                <w:rFonts w:ascii="Times New Roman" w:hAnsi="Times New Roman" w:cs="Times New Roman"/>
                <w:color w:val="auto"/>
                <w:sz w:val="22"/>
                <w:szCs w:val="22"/>
                <w:lang w:eastAsia="en-US"/>
              </w:rPr>
              <w:t>sauso zaru izzāģēšana, vainaga pacelšana virs ietves</w:t>
            </w:r>
          </w:p>
        </w:tc>
        <w:tc>
          <w:tcPr>
            <w:tcW w:w="851" w:type="dxa"/>
          </w:tcPr>
          <w:p w14:paraId="35BD2737" w14:textId="77777777" w:rsidR="00621490" w:rsidRPr="0025246D" w:rsidRDefault="00621490" w:rsidP="00621490">
            <w:pPr>
              <w:jc w:val="center"/>
              <w:outlineLvl w:val="0"/>
            </w:pPr>
            <w:r w:rsidRPr="0025246D">
              <w:t>~3,0</w:t>
            </w:r>
          </w:p>
        </w:tc>
        <w:tc>
          <w:tcPr>
            <w:tcW w:w="708" w:type="dxa"/>
          </w:tcPr>
          <w:p w14:paraId="349626F2" w14:textId="77777777" w:rsidR="00621490" w:rsidRPr="0025246D" w:rsidRDefault="00621490" w:rsidP="00621490">
            <w:pPr>
              <w:jc w:val="center"/>
              <w:outlineLvl w:val="0"/>
            </w:pPr>
            <w:r w:rsidRPr="0025246D">
              <w:t>koks</w:t>
            </w:r>
          </w:p>
        </w:tc>
        <w:tc>
          <w:tcPr>
            <w:tcW w:w="851" w:type="dxa"/>
          </w:tcPr>
          <w:p w14:paraId="7F60F411" w14:textId="77777777" w:rsidR="00621490" w:rsidRPr="0025246D" w:rsidRDefault="00621490" w:rsidP="00621490">
            <w:pPr>
              <w:jc w:val="center"/>
              <w:outlineLvl w:val="0"/>
            </w:pPr>
            <w:r w:rsidRPr="0025246D">
              <w:t>1</w:t>
            </w:r>
          </w:p>
        </w:tc>
        <w:tc>
          <w:tcPr>
            <w:tcW w:w="851" w:type="dxa"/>
          </w:tcPr>
          <w:p w14:paraId="3B61D690" w14:textId="77777777" w:rsidR="00621490" w:rsidRPr="0025246D" w:rsidRDefault="00621490" w:rsidP="00621490">
            <w:pPr>
              <w:jc w:val="center"/>
              <w:outlineLvl w:val="0"/>
            </w:pPr>
          </w:p>
        </w:tc>
        <w:tc>
          <w:tcPr>
            <w:tcW w:w="991" w:type="dxa"/>
          </w:tcPr>
          <w:p w14:paraId="73FCAC3A" w14:textId="77777777" w:rsidR="00621490" w:rsidRPr="0025246D" w:rsidRDefault="00621490" w:rsidP="00621490">
            <w:pPr>
              <w:jc w:val="center"/>
              <w:outlineLvl w:val="0"/>
            </w:pPr>
          </w:p>
        </w:tc>
      </w:tr>
      <w:tr w:rsidR="00621490" w:rsidRPr="0025246D" w14:paraId="5356509C" w14:textId="3F681260" w:rsidTr="00621490">
        <w:trPr>
          <w:trHeight w:val="284"/>
        </w:trPr>
        <w:tc>
          <w:tcPr>
            <w:tcW w:w="562" w:type="dxa"/>
            <w:vAlign w:val="center"/>
          </w:tcPr>
          <w:p w14:paraId="61820E59" w14:textId="7346E738" w:rsidR="00621490" w:rsidRPr="00152F42" w:rsidRDefault="00152F42" w:rsidP="00152F42">
            <w:pPr>
              <w:outlineLvl w:val="0"/>
              <w:rPr>
                <w:caps/>
                <w:spacing w:val="-10"/>
              </w:rPr>
            </w:pPr>
            <w:r>
              <w:rPr>
                <w:caps/>
                <w:spacing w:val="-10"/>
              </w:rPr>
              <w:t>19.</w:t>
            </w:r>
          </w:p>
        </w:tc>
        <w:tc>
          <w:tcPr>
            <w:tcW w:w="4933" w:type="dxa"/>
          </w:tcPr>
          <w:p w14:paraId="556D44BF"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w:t>
            </w:r>
            <w:r w:rsidRPr="0025246D">
              <w:rPr>
                <w:rFonts w:ascii="Times New Roman" w:hAnsi="Times New Roman" w:cs="Times New Roman"/>
                <w:color w:val="auto"/>
                <w:lang w:eastAsia="en-US"/>
              </w:rPr>
              <w:t>s liepas (</w:t>
            </w:r>
            <w:proofErr w:type="spellStart"/>
            <w:r w:rsidRPr="0025246D">
              <w:rPr>
                <w:rFonts w:ascii="Times New Roman" w:hAnsi="Times New Roman" w:cs="Times New Roman"/>
                <w:color w:val="auto"/>
                <w:lang w:eastAsia="en-US"/>
              </w:rPr>
              <w:t>Tilia</w:t>
            </w:r>
            <w:proofErr w:type="spellEnd"/>
            <w:r w:rsidRPr="0025246D">
              <w:rPr>
                <w:rFonts w:ascii="Times New Roman" w:hAnsi="Times New Roman" w:cs="Times New Roman"/>
                <w:color w:val="auto"/>
                <w:lang w:eastAsia="en-US"/>
              </w:rPr>
              <w:t xml:space="preserve"> x </w:t>
            </w:r>
            <w:proofErr w:type="spellStart"/>
            <w:r w:rsidRPr="0025246D">
              <w:rPr>
                <w:rFonts w:ascii="Times New Roman" w:hAnsi="Times New Roman" w:cs="Times New Roman"/>
                <w:color w:val="auto"/>
                <w:lang w:eastAsia="en-US"/>
              </w:rPr>
              <w:t>vulgaris</w:t>
            </w:r>
            <w:proofErr w:type="spellEnd"/>
            <w:r w:rsidRPr="0025246D">
              <w:rPr>
                <w:rFonts w:ascii="Times New Roman" w:hAnsi="Times New Roman" w:cs="Times New Roman"/>
                <w:color w:val="auto"/>
                <w:lang w:eastAsia="en-US"/>
              </w:rPr>
              <w:t xml:space="preserve">) Nr. 21866 </w:t>
            </w:r>
            <w:r w:rsidRPr="00152F42">
              <w:rPr>
                <w:rFonts w:ascii="Times New Roman" w:hAnsi="Times New Roman" w:cs="Times New Roman"/>
                <w:color w:val="auto"/>
                <w:sz w:val="22"/>
                <w:szCs w:val="22"/>
                <w:lang w:eastAsia="en-US"/>
              </w:rPr>
              <w:t>sauso zaru izzāģēšana, vainaga pacelšana virs ietves</w:t>
            </w:r>
          </w:p>
        </w:tc>
        <w:tc>
          <w:tcPr>
            <w:tcW w:w="851" w:type="dxa"/>
          </w:tcPr>
          <w:p w14:paraId="5BF33A1D" w14:textId="77777777" w:rsidR="00621490" w:rsidRPr="0025246D" w:rsidRDefault="00621490" w:rsidP="00621490">
            <w:pPr>
              <w:jc w:val="center"/>
              <w:outlineLvl w:val="0"/>
            </w:pPr>
            <w:r w:rsidRPr="0025246D">
              <w:t>~3,0</w:t>
            </w:r>
          </w:p>
        </w:tc>
        <w:tc>
          <w:tcPr>
            <w:tcW w:w="708" w:type="dxa"/>
          </w:tcPr>
          <w:p w14:paraId="1D094580" w14:textId="77777777" w:rsidR="00621490" w:rsidRPr="0025246D" w:rsidRDefault="00621490" w:rsidP="00621490">
            <w:pPr>
              <w:jc w:val="center"/>
              <w:outlineLvl w:val="0"/>
            </w:pPr>
            <w:r w:rsidRPr="0025246D">
              <w:t>koks</w:t>
            </w:r>
          </w:p>
        </w:tc>
        <w:tc>
          <w:tcPr>
            <w:tcW w:w="851" w:type="dxa"/>
          </w:tcPr>
          <w:p w14:paraId="07BC069C" w14:textId="77777777" w:rsidR="00621490" w:rsidRPr="0025246D" w:rsidRDefault="00621490" w:rsidP="00621490">
            <w:pPr>
              <w:jc w:val="center"/>
              <w:outlineLvl w:val="0"/>
            </w:pPr>
            <w:r w:rsidRPr="0025246D">
              <w:t>1</w:t>
            </w:r>
          </w:p>
        </w:tc>
        <w:tc>
          <w:tcPr>
            <w:tcW w:w="851" w:type="dxa"/>
          </w:tcPr>
          <w:p w14:paraId="19109653" w14:textId="77777777" w:rsidR="00621490" w:rsidRPr="0025246D" w:rsidRDefault="00621490" w:rsidP="00621490">
            <w:pPr>
              <w:jc w:val="center"/>
              <w:outlineLvl w:val="0"/>
            </w:pPr>
          </w:p>
        </w:tc>
        <w:tc>
          <w:tcPr>
            <w:tcW w:w="991" w:type="dxa"/>
          </w:tcPr>
          <w:p w14:paraId="1695B688" w14:textId="77777777" w:rsidR="00621490" w:rsidRPr="0025246D" w:rsidRDefault="00621490" w:rsidP="00621490">
            <w:pPr>
              <w:jc w:val="center"/>
              <w:outlineLvl w:val="0"/>
            </w:pPr>
          </w:p>
        </w:tc>
      </w:tr>
      <w:tr w:rsidR="00621490" w:rsidRPr="0025246D" w14:paraId="55613BC4" w14:textId="08884817" w:rsidTr="00621490">
        <w:trPr>
          <w:trHeight w:val="284"/>
        </w:trPr>
        <w:tc>
          <w:tcPr>
            <w:tcW w:w="562" w:type="dxa"/>
            <w:vAlign w:val="center"/>
          </w:tcPr>
          <w:p w14:paraId="315F4485" w14:textId="52DEA41A" w:rsidR="00621490" w:rsidRPr="00152F42" w:rsidRDefault="00152F42" w:rsidP="00152F42">
            <w:pPr>
              <w:outlineLvl w:val="0"/>
              <w:rPr>
                <w:caps/>
                <w:spacing w:val="-10"/>
              </w:rPr>
            </w:pPr>
            <w:r>
              <w:rPr>
                <w:caps/>
                <w:spacing w:val="-10"/>
              </w:rPr>
              <w:t>20.</w:t>
            </w:r>
          </w:p>
        </w:tc>
        <w:tc>
          <w:tcPr>
            <w:tcW w:w="4933" w:type="dxa"/>
          </w:tcPr>
          <w:p w14:paraId="2ED45F9C"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21867 </w:t>
            </w:r>
            <w:r w:rsidRPr="00152F42">
              <w:rPr>
                <w:rFonts w:ascii="Times New Roman" w:hAnsi="Times New Roman" w:cs="Times New Roman"/>
                <w:sz w:val="22"/>
                <w:szCs w:val="22"/>
              </w:rPr>
              <w:t>sauso zaru izzāģēšana, atsevišķu zaru īsināšana, atbrīvojot laternas stabu</w:t>
            </w:r>
          </w:p>
        </w:tc>
        <w:tc>
          <w:tcPr>
            <w:tcW w:w="851" w:type="dxa"/>
          </w:tcPr>
          <w:p w14:paraId="2464AD7A" w14:textId="77777777" w:rsidR="00621490" w:rsidRPr="0025246D" w:rsidRDefault="00621490" w:rsidP="00621490">
            <w:pPr>
              <w:jc w:val="center"/>
              <w:outlineLvl w:val="0"/>
            </w:pPr>
            <w:r w:rsidRPr="0025246D">
              <w:t>~5,0</w:t>
            </w:r>
          </w:p>
        </w:tc>
        <w:tc>
          <w:tcPr>
            <w:tcW w:w="708" w:type="dxa"/>
          </w:tcPr>
          <w:p w14:paraId="455FF7F0" w14:textId="77777777" w:rsidR="00621490" w:rsidRPr="0025246D" w:rsidRDefault="00621490" w:rsidP="00621490">
            <w:pPr>
              <w:jc w:val="center"/>
              <w:outlineLvl w:val="0"/>
            </w:pPr>
            <w:r w:rsidRPr="0025246D">
              <w:t>koks</w:t>
            </w:r>
          </w:p>
        </w:tc>
        <w:tc>
          <w:tcPr>
            <w:tcW w:w="851" w:type="dxa"/>
          </w:tcPr>
          <w:p w14:paraId="0DB78B21" w14:textId="77777777" w:rsidR="00621490" w:rsidRPr="0025246D" w:rsidRDefault="00621490" w:rsidP="00621490">
            <w:pPr>
              <w:jc w:val="center"/>
              <w:outlineLvl w:val="0"/>
            </w:pPr>
            <w:r w:rsidRPr="0025246D">
              <w:t>1</w:t>
            </w:r>
          </w:p>
        </w:tc>
        <w:tc>
          <w:tcPr>
            <w:tcW w:w="851" w:type="dxa"/>
          </w:tcPr>
          <w:p w14:paraId="05CC28B3" w14:textId="77777777" w:rsidR="00621490" w:rsidRPr="0025246D" w:rsidRDefault="00621490" w:rsidP="00621490">
            <w:pPr>
              <w:jc w:val="center"/>
              <w:outlineLvl w:val="0"/>
            </w:pPr>
          </w:p>
        </w:tc>
        <w:tc>
          <w:tcPr>
            <w:tcW w:w="991" w:type="dxa"/>
          </w:tcPr>
          <w:p w14:paraId="6F42552C" w14:textId="77777777" w:rsidR="00621490" w:rsidRPr="0025246D" w:rsidRDefault="00621490" w:rsidP="00621490">
            <w:pPr>
              <w:jc w:val="center"/>
              <w:outlineLvl w:val="0"/>
            </w:pPr>
          </w:p>
        </w:tc>
      </w:tr>
      <w:tr w:rsidR="00621490" w:rsidRPr="0025246D" w14:paraId="3BF8B7E7" w14:textId="5ECA6960" w:rsidTr="00621490">
        <w:trPr>
          <w:trHeight w:val="284"/>
        </w:trPr>
        <w:tc>
          <w:tcPr>
            <w:tcW w:w="562" w:type="dxa"/>
            <w:vAlign w:val="center"/>
          </w:tcPr>
          <w:p w14:paraId="0E3EB2AF" w14:textId="5A1CBDC4" w:rsidR="00621490" w:rsidRPr="00152F42" w:rsidRDefault="00152F42" w:rsidP="00152F42">
            <w:pPr>
              <w:outlineLvl w:val="0"/>
              <w:rPr>
                <w:caps/>
                <w:spacing w:val="-10"/>
              </w:rPr>
            </w:pPr>
            <w:r>
              <w:rPr>
                <w:caps/>
                <w:spacing w:val="-10"/>
              </w:rPr>
              <w:t>21.</w:t>
            </w:r>
          </w:p>
        </w:tc>
        <w:tc>
          <w:tcPr>
            <w:tcW w:w="4933" w:type="dxa"/>
          </w:tcPr>
          <w:p w14:paraId="1659AD4E"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Āra bērzs (</w:t>
            </w:r>
            <w:proofErr w:type="spellStart"/>
            <w:r w:rsidRPr="0025246D">
              <w:rPr>
                <w:rFonts w:ascii="Times New Roman" w:hAnsi="Times New Roman" w:cs="Times New Roman"/>
              </w:rPr>
              <w:t>Betula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pendula</w:t>
            </w:r>
            <w:proofErr w:type="spellEnd"/>
            <w:r w:rsidRPr="0025246D">
              <w:rPr>
                <w:rFonts w:ascii="Times New Roman" w:hAnsi="Times New Roman" w:cs="Times New Roman"/>
              </w:rPr>
              <w:t xml:space="preserve">) Nr. 21868 </w:t>
            </w:r>
            <w:r w:rsidRPr="00152F42">
              <w:rPr>
                <w:rFonts w:ascii="Times New Roman" w:hAnsi="Times New Roman" w:cs="Times New Roman"/>
                <w:sz w:val="22"/>
                <w:szCs w:val="22"/>
              </w:rPr>
              <w:t>sauso zaru izzāģēšana, viena sānzara īsināšana galotnes daļā, Sānzara atvieglošana R virzienā</w:t>
            </w:r>
          </w:p>
        </w:tc>
        <w:tc>
          <w:tcPr>
            <w:tcW w:w="851" w:type="dxa"/>
          </w:tcPr>
          <w:p w14:paraId="095A58FD" w14:textId="77777777" w:rsidR="00621490" w:rsidRPr="0025246D" w:rsidRDefault="00621490" w:rsidP="00621490">
            <w:pPr>
              <w:jc w:val="center"/>
              <w:outlineLvl w:val="0"/>
            </w:pPr>
            <w:r w:rsidRPr="0025246D">
              <w:t>~6,0</w:t>
            </w:r>
          </w:p>
        </w:tc>
        <w:tc>
          <w:tcPr>
            <w:tcW w:w="708" w:type="dxa"/>
          </w:tcPr>
          <w:p w14:paraId="6A14989B" w14:textId="77777777" w:rsidR="00621490" w:rsidRPr="0025246D" w:rsidRDefault="00621490" w:rsidP="00621490">
            <w:pPr>
              <w:jc w:val="center"/>
              <w:outlineLvl w:val="0"/>
            </w:pPr>
            <w:r w:rsidRPr="0025246D">
              <w:t>koks</w:t>
            </w:r>
          </w:p>
        </w:tc>
        <w:tc>
          <w:tcPr>
            <w:tcW w:w="851" w:type="dxa"/>
          </w:tcPr>
          <w:p w14:paraId="332F6314" w14:textId="77777777" w:rsidR="00621490" w:rsidRPr="0025246D" w:rsidRDefault="00621490" w:rsidP="00621490">
            <w:pPr>
              <w:jc w:val="center"/>
              <w:outlineLvl w:val="0"/>
            </w:pPr>
            <w:r w:rsidRPr="0025246D">
              <w:t>1</w:t>
            </w:r>
          </w:p>
        </w:tc>
        <w:tc>
          <w:tcPr>
            <w:tcW w:w="851" w:type="dxa"/>
          </w:tcPr>
          <w:p w14:paraId="72FFD5E1" w14:textId="77777777" w:rsidR="00621490" w:rsidRPr="0025246D" w:rsidRDefault="00621490" w:rsidP="00621490">
            <w:pPr>
              <w:jc w:val="center"/>
              <w:outlineLvl w:val="0"/>
            </w:pPr>
          </w:p>
        </w:tc>
        <w:tc>
          <w:tcPr>
            <w:tcW w:w="991" w:type="dxa"/>
          </w:tcPr>
          <w:p w14:paraId="16397366" w14:textId="77777777" w:rsidR="00621490" w:rsidRPr="0025246D" w:rsidRDefault="00621490" w:rsidP="00621490">
            <w:pPr>
              <w:jc w:val="center"/>
              <w:outlineLvl w:val="0"/>
            </w:pPr>
          </w:p>
        </w:tc>
      </w:tr>
      <w:tr w:rsidR="00621490" w:rsidRPr="0025246D" w14:paraId="070DD912" w14:textId="350CDCA2" w:rsidTr="00621490">
        <w:trPr>
          <w:trHeight w:val="284"/>
        </w:trPr>
        <w:tc>
          <w:tcPr>
            <w:tcW w:w="562" w:type="dxa"/>
            <w:vAlign w:val="center"/>
          </w:tcPr>
          <w:p w14:paraId="4FB3F741" w14:textId="0993575D" w:rsidR="00621490" w:rsidRPr="00152F42" w:rsidRDefault="00152F42" w:rsidP="00152F42">
            <w:pPr>
              <w:outlineLvl w:val="0"/>
              <w:rPr>
                <w:caps/>
                <w:spacing w:val="-10"/>
              </w:rPr>
            </w:pPr>
            <w:r>
              <w:rPr>
                <w:caps/>
                <w:spacing w:val="-10"/>
              </w:rPr>
              <w:t>22.</w:t>
            </w:r>
          </w:p>
        </w:tc>
        <w:tc>
          <w:tcPr>
            <w:tcW w:w="4933" w:type="dxa"/>
          </w:tcPr>
          <w:p w14:paraId="46214664"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goba (</w:t>
            </w:r>
            <w:proofErr w:type="spellStart"/>
            <w:r w:rsidRPr="0025246D">
              <w:rPr>
                <w:rFonts w:ascii="Times New Roman" w:hAnsi="Times New Roman" w:cs="Times New Roman"/>
              </w:rPr>
              <w:t>Ulmus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glabra</w:t>
            </w:r>
            <w:proofErr w:type="spellEnd"/>
            <w:r w:rsidRPr="0025246D">
              <w:rPr>
                <w:rFonts w:ascii="Times New Roman" w:hAnsi="Times New Roman" w:cs="Times New Roman"/>
              </w:rPr>
              <w:t xml:space="preserve">) Nr. 21872 </w:t>
            </w:r>
            <w:r w:rsidRPr="00152F42">
              <w:rPr>
                <w:rFonts w:ascii="Times New Roman" w:hAnsi="Times New Roman" w:cs="Times New Roman"/>
                <w:sz w:val="22"/>
                <w:szCs w:val="22"/>
              </w:rPr>
              <w:t>sauso zaru izzāģēšana, nolūzušo, iekārušos zaru izņemšana</w:t>
            </w:r>
          </w:p>
        </w:tc>
        <w:tc>
          <w:tcPr>
            <w:tcW w:w="851" w:type="dxa"/>
          </w:tcPr>
          <w:p w14:paraId="059632A3" w14:textId="77777777" w:rsidR="00621490" w:rsidRPr="0025246D" w:rsidRDefault="00621490" w:rsidP="00621490">
            <w:pPr>
              <w:jc w:val="center"/>
              <w:outlineLvl w:val="0"/>
            </w:pPr>
            <w:r w:rsidRPr="0025246D">
              <w:t>~7,0</w:t>
            </w:r>
          </w:p>
        </w:tc>
        <w:tc>
          <w:tcPr>
            <w:tcW w:w="708" w:type="dxa"/>
          </w:tcPr>
          <w:p w14:paraId="6E21558D" w14:textId="77777777" w:rsidR="00621490" w:rsidRPr="0025246D" w:rsidRDefault="00621490" w:rsidP="00621490">
            <w:pPr>
              <w:jc w:val="center"/>
              <w:outlineLvl w:val="0"/>
            </w:pPr>
            <w:r w:rsidRPr="0025246D">
              <w:t>koks</w:t>
            </w:r>
          </w:p>
        </w:tc>
        <w:tc>
          <w:tcPr>
            <w:tcW w:w="851" w:type="dxa"/>
          </w:tcPr>
          <w:p w14:paraId="0FDC0739" w14:textId="77777777" w:rsidR="00621490" w:rsidRPr="0025246D" w:rsidRDefault="00621490" w:rsidP="00621490">
            <w:pPr>
              <w:jc w:val="center"/>
              <w:outlineLvl w:val="0"/>
            </w:pPr>
            <w:r w:rsidRPr="0025246D">
              <w:t>1</w:t>
            </w:r>
          </w:p>
        </w:tc>
        <w:tc>
          <w:tcPr>
            <w:tcW w:w="851" w:type="dxa"/>
          </w:tcPr>
          <w:p w14:paraId="00B1E475" w14:textId="77777777" w:rsidR="00621490" w:rsidRPr="0025246D" w:rsidRDefault="00621490" w:rsidP="00621490">
            <w:pPr>
              <w:jc w:val="center"/>
              <w:outlineLvl w:val="0"/>
            </w:pPr>
          </w:p>
        </w:tc>
        <w:tc>
          <w:tcPr>
            <w:tcW w:w="991" w:type="dxa"/>
          </w:tcPr>
          <w:p w14:paraId="4978FEC1" w14:textId="77777777" w:rsidR="00621490" w:rsidRPr="0025246D" w:rsidRDefault="00621490" w:rsidP="00621490">
            <w:pPr>
              <w:jc w:val="center"/>
              <w:outlineLvl w:val="0"/>
            </w:pPr>
          </w:p>
        </w:tc>
      </w:tr>
      <w:tr w:rsidR="00621490" w:rsidRPr="0025246D" w14:paraId="763EDE73" w14:textId="41D20C07" w:rsidTr="00621490">
        <w:trPr>
          <w:trHeight w:val="284"/>
        </w:trPr>
        <w:tc>
          <w:tcPr>
            <w:tcW w:w="562" w:type="dxa"/>
            <w:vAlign w:val="center"/>
          </w:tcPr>
          <w:p w14:paraId="394D4654" w14:textId="45EDF5B8" w:rsidR="00621490" w:rsidRPr="00152F42" w:rsidRDefault="00152F42" w:rsidP="00152F42">
            <w:pPr>
              <w:outlineLvl w:val="0"/>
              <w:rPr>
                <w:caps/>
                <w:spacing w:val="-10"/>
              </w:rPr>
            </w:pPr>
            <w:r>
              <w:rPr>
                <w:caps/>
                <w:spacing w:val="-10"/>
              </w:rPr>
              <w:t>23.</w:t>
            </w:r>
          </w:p>
        </w:tc>
        <w:tc>
          <w:tcPr>
            <w:tcW w:w="4933" w:type="dxa"/>
          </w:tcPr>
          <w:p w14:paraId="648FE698"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Āra bērzs (</w:t>
            </w:r>
            <w:proofErr w:type="spellStart"/>
            <w:r w:rsidRPr="0025246D">
              <w:rPr>
                <w:rFonts w:ascii="Times New Roman" w:hAnsi="Times New Roman" w:cs="Times New Roman"/>
              </w:rPr>
              <w:t>Betula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pendula</w:t>
            </w:r>
            <w:proofErr w:type="spellEnd"/>
            <w:r w:rsidRPr="0025246D">
              <w:rPr>
                <w:rFonts w:ascii="Times New Roman" w:hAnsi="Times New Roman" w:cs="Times New Roman"/>
              </w:rPr>
              <w:t xml:space="preserve">) Nr. 21873 </w:t>
            </w:r>
            <w:r w:rsidRPr="00152F42">
              <w:rPr>
                <w:rFonts w:ascii="Times New Roman" w:hAnsi="Times New Roman" w:cs="Times New Roman"/>
                <w:sz w:val="22"/>
                <w:szCs w:val="22"/>
              </w:rPr>
              <w:t>sauso zaru izzāģēšana, atsevišķu sānzaru redukcija</w:t>
            </w:r>
          </w:p>
        </w:tc>
        <w:tc>
          <w:tcPr>
            <w:tcW w:w="851" w:type="dxa"/>
          </w:tcPr>
          <w:p w14:paraId="7F8E4C80" w14:textId="77777777" w:rsidR="00621490" w:rsidRPr="0025246D" w:rsidRDefault="00621490" w:rsidP="00621490">
            <w:pPr>
              <w:jc w:val="center"/>
              <w:outlineLvl w:val="0"/>
            </w:pPr>
            <w:r w:rsidRPr="0025246D">
              <w:t>~10,0</w:t>
            </w:r>
          </w:p>
        </w:tc>
        <w:tc>
          <w:tcPr>
            <w:tcW w:w="708" w:type="dxa"/>
          </w:tcPr>
          <w:p w14:paraId="1119D14D" w14:textId="77777777" w:rsidR="00621490" w:rsidRPr="0025246D" w:rsidRDefault="00621490" w:rsidP="00621490">
            <w:pPr>
              <w:jc w:val="center"/>
              <w:outlineLvl w:val="0"/>
            </w:pPr>
            <w:r w:rsidRPr="0025246D">
              <w:t>koks</w:t>
            </w:r>
          </w:p>
        </w:tc>
        <w:tc>
          <w:tcPr>
            <w:tcW w:w="851" w:type="dxa"/>
          </w:tcPr>
          <w:p w14:paraId="267F21C2" w14:textId="77777777" w:rsidR="00621490" w:rsidRPr="0025246D" w:rsidRDefault="00621490" w:rsidP="00621490">
            <w:pPr>
              <w:jc w:val="center"/>
              <w:outlineLvl w:val="0"/>
            </w:pPr>
            <w:r w:rsidRPr="0025246D">
              <w:t>1</w:t>
            </w:r>
          </w:p>
        </w:tc>
        <w:tc>
          <w:tcPr>
            <w:tcW w:w="851" w:type="dxa"/>
          </w:tcPr>
          <w:p w14:paraId="6DD34EA8" w14:textId="77777777" w:rsidR="00621490" w:rsidRPr="0025246D" w:rsidRDefault="00621490" w:rsidP="00621490">
            <w:pPr>
              <w:jc w:val="center"/>
              <w:outlineLvl w:val="0"/>
            </w:pPr>
          </w:p>
        </w:tc>
        <w:tc>
          <w:tcPr>
            <w:tcW w:w="991" w:type="dxa"/>
          </w:tcPr>
          <w:p w14:paraId="3224412F" w14:textId="77777777" w:rsidR="00621490" w:rsidRPr="0025246D" w:rsidRDefault="00621490" w:rsidP="00621490">
            <w:pPr>
              <w:jc w:val="center"/>
              <w:outlineLvl w:val="0"/>
            </w:pPr>
          </w:p>
        </w:tc>
      </w:tr>
      <w:tr w:rsidR="00621490" w:rsidRPr="0025246D" w14:paraId="687EA220" w14:textId="33E57D58" w:rsidTr="00621490">
        <w:trPr>
          <w:trHeight w:val="284"/>
        </w:trPr>
        <w:tc>
          <w:tcPr>
            <w:tcW w:w="562" w:type="dxa"/>
            <w:vMerge w:val="restart"/>
            <w:vAlign w:val="center"/>
          </w:tcPr>
          <w:p w14:paraId="64E8CCD9" w14:textId="751D14EC" w:rsidR="00621490" w:rsidRPr="00152F42" w:rsidRDefault="00152F42" w:rsidP="00152F42">
            <w:pPr>
              <w:outlineLvl w:val="0"/>
              <w:rPr>
                <w:caps/>
                <w:spacing w:val="-10"/>
              </w:rPr>
            </w:pPr>
            <w:r>
              <w:rPr>
                <w:caps/>
                <w:spacing w:val="-10"/>
              </w:rPr>
              <w:t>24.</w:t>
            </w:r>
          </w:p>
        </w:tc>
        <w:tc>
          <w:tcPr>
            <w:tcW w:w="4933" w:type="dxa"/>
          </w:tcPr>
          <w:p w14:paraId="52079066"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goba (</w:t>
            </w:r>
            <w:proofErr w:type="spellStart"/>
            <w:r w:rsidRPr="0025246D">
              <w:rPr>
                <w:rFonts w:ascii="Times New Roman" w:hAnsi="Times New Roman" w:cs="Times New Roman"/>
              </w:rPr>
              <w:t>Ulmus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glabra</w:t>
            </w:r>
            <w:proofErr w:type="spellEnd"/>
            <w:r w:rsidRPr="0025246D">
              <w:rPr>
                <w:rFonts w:ascii="Times New Roman" w:hAnsi="Times New Roman" w:cs="Times New Roman"/>
              </w:rPr>
              <w:t xml:space="preserve">) Nr. 21878 </w:t>
            </w:r>
            <w:r w:rsidRPr="00152F42">
              <w:rPr>
                <w:rFonts w:ascii="Times New Roman" w:hAnsi="Times New Roman" w:cs="Times New Roman"/>
                <w:sz w:val="22"/>
                <w:szCs w:val="22"/>
              </w:rPr>
              <w:t>sauso zaru izzāģēšana, virs ceļa vērstā sānzara īsināšana, vainaga drošināšanas sistēmas uzstādīšana 3 punktos</w:t>
            </w:r>
          </w:p>
        </w:tc>
        <w:tc>
          <w:tcPr>
            <w:tcW w:w="851" w:type="dxa"/>
          </w:tcPr>
          <w:p w14:paraId="073B84A8" w14:textId="77777777" w:rsidR="00621490" w:rsidRPr="0025246D" w:rsidRDefault="00621490" w:rsidP="00621490">
            <w:pPr>
              <w:jc w:val="center"/>
              <w:outlineLvl w:val="0"/>
            </w:pPr>
            <w:r w:rsidRPr="0025246D">
              <w:t>~16,0</w:t>
            </w:r>
          </w:p>
        </w:tc>
        <w:tc>
          <w:tcPr>
            <w:tcW w:w="708" w:type="dxa"/>
          </w:tcPr>
          <w:p w14:paraId="115CCE37" w14:textId="77777777" w:rsidR="00621490" w:rsidRPr="0025246D" w:rsidRDefault="00621490" w:rsidP="00621490">
            <w:pPr>
              <w:jc w:val="center"/>
              <w:outlineLvl w:val="0"/>
            </w:pPr>
            <w:r w:rsidRPr="0025246D">
              <w:t>koks</w:t>
            </w:r>
          </w:p>
        </w:tc>
        <w:tc>
          <w:tcPr>
            <w:tcW w:w="851" w:type="dxa"/>
          </w:tcPr>
          <w:p w14:paraId="305FDBC3" w14:textId="77777777" w:rsidR="00621490" w:rsidRPr="0025246D" w:rsidRDefault="00621490" w:rsidP="00621490">
            <w:pPr>
              <w:jc w:val="center"/>
              <w:outlineLvl w:val="0"/>
            </w:pPr>
            <w:r w:rsidRPr="0025246D">
              <w:t>1</w:t>
            </w:r>
          </w:p>
        </w:tc>
        <w:tc>
          <w:tcPr>
            <w:tcW w:w="851" w:type="dxa"/>
          </w:tcPr>
          <w:p w14:paraId="0FAD6BB8" w14:textId="77777777" w:rsidR="00621490" w:rsidRPr="0025246D" w:rsidRDefault="00621490" w:rsidP="00621490">
            <w:pPr>
              <w:jc w:val="center"/>
              <w:outlineLvl w:val="0"/>
            </w:pPr>
          </w:p>
        </w:tc>
        <w:tc>
          <w:tcPr>
            <w:tcW w:w="991" w:type="dxa"/>
          </w:tcPr>
          <w:p w14:paraId="06066793" w14:textId="77777777" w:rsidR="00621490" w:rsidRPr="0025246D" w:rsidRDefault="00621490" w:rsidP="00621490">
            <w:pPr>
              <w:jc w:val="center"/>
              <w:outlineLvl w:val="0"/>
            </w:pPr>
          </w:p>
        </w:tc>
      </w:tr>
      <w:tr w:rsidR="00621490" w:rsidRPr="0025246D" w14:paraId="29FD86F3" w14:textId="3EC01445" w:rsidTr="00621490">
        <w:trPr>
          <w:trHeight w:val="284"/>
        </w:trPr>
        <w:tc>
          <w:tcPr>
            <w:tcW w:w="562" w:type="dxa"/>
            <w:vMerge/>
            <w:vAlign w:val="center"/>
          </w:tcPr>
          <w:p w14:paraId="5D1EA11B" w14:textId="77777777" w:rsidR="00621490" w:rsidRPr="0025246D" w:rsidRDefault="00621490" w:rsidP="00621490">
            <w:pPr>
              <w:numPr>
                <w:ilvl w:val="0"/>
                <w:numId w:val="23"/>
              </w:numPr>
              <w:ind w:left="357" w:hanging="357"/>
              <w:outlineLvl w:val="0"/>
              <w:rPr>
                <w:caps/>
              </w:rPr>
            </w:pPr>
          </w:p>
        </w:tc>
        <w:tc>
          <w:tcPr>
            <w:tcW w:w="4933" w:type="dxa"/>
          </w:tcPr>
          <w:p w14:paraId="7B176FD5"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Dinamiskā 4t drošināšanas sistēma</w:t>
            </w:r>
          </w:p>
        </w:tc>
        <w:tc>
          <w:tcPr>
            <w:tcW w:w="851" w:type="dxa"/>
          </w:tcPr>
          <w:p w14:paraId="4D2A3537" w14:textId="77777777" w:rsidR="00621490" w:rsidRPr="0025246D" w:rsidRDefault="00621490" w:rsidP="00621490">
            <w:pPr>
              <w:jc w:val="center"/>
              <w:outlineLvl w:val="0"/>
            </w:pPr>
            <w:r w:rsidRPr="0025246D">
              <w:t>-</w:t>
            </w:r>
          </w:p>
        </w:tc>
        <w:tc>
          <w:tcPr>
            <w:tcW w:w="708" w:type="dxa"/>
          </w:tcPr>
          <w:p w14:paraId="67485C1D" w14:textId="77777777" w:rsidR="00621490" w:rsidRPr="009917B2" w:rsidRDefault="00621490" w:rsidP="00621490">
            <w:pPr>
              <w:jc w:val="center"/>
              <w:outlineLvl w:val="0"/>
              <w:rPr>
                <w:sz w:val="22"/>
                <w:szCs w:val="22"/>
              </w:rPr>
            </w:pPr>
            <w:r w:rsidRPr="009917B2">
              <w:rPr>
                <w:sz w:val="22"/>
                <w:szCs w:val="22"/>
              </w:rPr>
              <w:t>sistēma</w:t>
            </w:r>
          </w:p>
        </w:tc>
        <w:tc>
          <w:tcPr>
            <w:tcW w:w="851" w:type="dxa"/>
          </w:tcPr>
          <w:p w14:paraId="5E02BC45" w14:textId="77777777" w:rsidR="00621490" w:rsidRPr="0025246D" w:rsidRDefault="00621490" w:rsidP="00621490">
            <w:pPr>
              <w:jc w:val="center"/>
              <w:outlineLvl w:val="0"/>
            </w:pPr>
            <w:r w:rsidRPr="0025246D">
              <w:t>1</w:t>
            </w:r>
          </w:p>
        </w:tc>
        <w:tc>
          <w:tcPr>
            <w:tcW w:w="851" w:type="dxa"/>
          </w:tcPr>
          <w:p w14:paraId="21F58D8E" w14:textId="77777777" w:rsidR="00621490" w:rsidRPr="0025246D" w:rsidRDefault="00621490" w:rsidP="00621490">
            <w:pPr>
              <w:jc w:val="center"/>
              <w:outlineLvl w:val="0"/>
            </w:pPr>
          </w:p>
        </w:tc>
        <w:tc>
          <w:tcPr>
            <w:tcW w:w="991" w:type="dxa"/>
          </w:tcPr>
          <w:p w14:paraId="69D678CD" w14:textId="77777777" w:rsidR="00621490" w:rsidRPr="0025246D" w:rsidRDefault="00621490" w:rsidP="00621490">
            <w:pPr>
              <w:jc w:val="center"/>
              <w:outlineLvl w:val="0"/>
            </w:pPr>
          </w:p>
        </w:tc>
      </w:tr>
      <w:tr w:rsidR="00621490" w:rsidRPr="0025246D" w14:paraId="6FC19FCD" w14:textId="63E5333A" w:rsidTr="00621490">
        <w:trPr>
          <w:trHeight w:val="284"/>
        </w:trPr>
        <w:tc>
          <w:tcPr>
            <w:tcW w:w="562" w:type="dxa"/>
            <w:vAlign w:val="center"/>
          </w:tcPr>
          <w:p w14:paraId="7E2ED09F" w14:textId="028F2668" w:rsidR="00621490" w:rsidRPr="00152F42" w:rsidRDefault="00152F42" w:rsidP="00152F42">
            <w:pPr>
              <w:outlineLvl w:val="0"/>
              <w:rPr>
                <w:caps/>
                <w:spacing w:val="-10"/>
              </w:rPr>
            </w:pPr>
            <w:r>
              <w:rPr>
                <w:caps/>
                <w:spacing w:val="-10"/>
              </w:rPr>
              <w:t>25.</w:t>
            </w:r>
          </w:p>
        </w:tc>
        <w:tc>
          <w:tcPr>
            <w:tcW w:w="4933" w:type="dxa"/>
          </w:tcPr>
          <w:p w14:paraId="65065461"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21884 </w:t>
            </w:r>
            <w:r w:rsidRPr="00152F42">
              <w:rPr>
                <w:rFonts w:ascii="Times New Roman" w:hAnsi="Times New Roman" w:cs="Times New Roman"/>
                <w:sz w:val="22"/>
                <w:szCs w:val="22"/>
              </w:rPr>
              <w:t>vainaga sakopšana, atsevišķu sānzaru, kas atrodas virs iebrauktuves, īsināšana</w:t>
            </w:r>
          </w:p>
        </w:tc>
        <w:tc>
          <w:tcPr>
            <w:tcW w:w="851" w:type="dxa"/>
          </w:tcPr>
          <w:p w14:paraId="3EDFE761" w14:textId="77777777" w:rsidR="00621490" w:rsidRPr="0025246D" w:rsidRDefault="00621490" w:rsidP="00621490">
            <w:pPr>
              <w:jc w:val="center"/>
              <w:outlineLvl w:val="0"/>
            </w:pPr>
            <w:r w:rsidRPr="0025246D">
              <w:t>~10,0</w:t>
            </w:r>
          </w:p>
        </w:tc>
        <w:tc>
          <w:tcPr>
            <w:tcW w:w="708" w:type="dxa"/>
          </w:tcPr>
          <w:p w14:paraId="2EBC3B6C" w14:textId="77777777" w:rsidR="00621490" w:rsidRPr="0025246D" w:rsidRDefault="00621490" w:rsidP="00621490">
            <w:pPr>
              <w:jc w:val="center"/>
              <w:outlineLvl w:val="0"/>
            </w:pPr>
            <w:r w:rsidRPr="0025246D">
              <w:t>koks</w:t>
            </w:r>
          </w:p>
        </w:tc>
        <w:tc>
          <w:tcPr>
            <w:tcW w:w="851" w:type="dxa"/>
          </w:tcPr>
          <w:p w14:paraId="06406725" w14:textId="77777777" w:rsidR="00621490" w:rsidRPr="0025246D" w:rsidRDefault="00621490" w:rsidP="00621490">
            <w:pPr>
              <w:jc w:val="center"/>
              <w:outlineLvl w:val="0"/>
            </w:pPr>
            <w:r w:rsidRPr="0025246D">
              <w:t>1</w:t>
            </w:r>
          </w:p>
        </w:tc>
        <w:tc>
          <w:tcPr>
            <w:tcW w:w="851" w:type="dxa"/>
          </w:tcPr>
          <w:p w14:paraId="295CE6AA" w14:textId="77777777" w:rsidR="00621490" w:rsidRPr="0025246D" w:rsidRDefault="00621490" w:rsidP="00621490">
            <w:pPr>
              <w:jc w:val="center"/>
              <w:outlineLvl w:val="0"/>
            </w:pPr>
          </w:p>
        </w:tc>
        <w:tc>
          <w:tcPr>
            <w:tcW w:w="991" w:type="dxa"/>
          </w:tcPr>
          <w:p w14:paraId="6AEB2158" w14:textId="77777777" w:rsidR="00621490" w:rsidRPr="0025246D" w:rsidRDefault="00621490" w:rsidP="00621490">
            <w:pPr>
              <w:jc w:val="center"/>
              <w:outlineLvl w:val="0"/>
            </w:pPr>
          </w:p>
        </w:tc>
      </w:tr>
      <w:tr w:rsidR="00621490" w:rsidRPr="0025246D" w14:paraId="1CDE62FE" w14:textId="596B0EAD" w:rsidTr="00621490">
        <w:trPr>
          <w:trHeight w:val="284"/>
        </w:trPr>
        <w:tc>
          <w:tcPr>
            <w:tcW w:w="562" w:type="dxa"/>
            <w:vAlign w:val="center"/>
          </w:tcPr>
          <w:p w14:paraId="721C5F80" w14:textId="1E18F22B" w:rsidR="00621490" w:rsidRPr="00152F42" w:rsidRDefault="00152F42" w:rsidP="00152F42">
            <w:pPr>
              <w:outlineLvl w:val="0"/>
              <w:rPr>
                <w:caps/>
                <w:spacing w:val="-10"/>
              </w:rPr>
            </w:pPr>
            <w:r>
              <w:rPr>
                <w:caps/>
                <w:spacing w:val="-10"/>
              </w:rPr>
              <w:t>26.</w:t>
            </w:r>
          </w:p>
        </w:tc>
        <w:tc>
          <w:tcPr>
            <w:tcW w:w="4933" w:type="dxa"/>
          </w:tcPr>
          <w:p w14:paraId="45889E39"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21892 </w:t>
            </w:r>
            <w:r w:rsidRPr="00152F42">
              <w:rPr>
                <w:rFonts w:ascii="Times New Roman" w:hAnsi="Times New Roman" w:cs="Times New Roman"/>
                <w:sz w:val="22"/>
                <w:szCs w:val="22"/>
              </w:rPr>
              <w:t>sauso zaru izzāģēšana, aizlauzto, iekārušos zaru izņemšana</w:t>
            </w:r>
          </w:p>
        </w:tc>
        <w:tc>
          <w:tcPr>
            <w:tcW w:w="851" w:type="dxa"/>
          </w:tcPr>
          <w:p w14:paraId="252AB9C4" w14:textId="77777777" w:rsidR="00621490" w:rsidRPr="0025246D" w:rsidRDefault="00621490" w:rsidP="00621490">
            <w:pPr>
              <w:jc w:val="center"/>
              <w:outlineLvl w:val="0"/>
            </w:pPr>
            <w:r w:rsidRPr="0025246D">
              <w:t>~3,0</w:t>
            </w:r>
          </w:p>
        </w:tc>
        <w:tc>
          <w:tcPr>
            <w:tcW w:w="708" w:type="dxa"/>
          </w:tcPr>
          <w:p w14:paraId="73254B7F" w14:textId="77777777" w:rsidR="00621490" w:rsidRPr="0025246D" w:rsidRDefault="00621490" w:rsidP="00621490">
            <w:pPr>
              <w:jc w:val="center"/>
              <w:outlineLvl w:val="0"/>
            </w:pPr>
            <w:r w:rsidRPr="0025246D">
              <w:t>koks</w:t>
            </w:r>
          </w:p>
        </w:tc>
        <w:tc>
          <w:tcPr>
            <w:tcW w:w="851" w:type="dxa"/>
          </w:tcPr>
          <w:p w14:paraId="78CE4949" w14:textId="77777777" w:rsidR="00621490" w:rsidRPr="0025246D" w:rsidRDefault="00621490" w:rsidP="00621490">
            <w:pPr>
              <w:jc w:val="center"/>
              <w:outlineLvl w:val="0"/>
            </w:pPr>
            <w:r w:rsidRPr="0025246D">
              <w:t>1</w:t>
            </w:r>
          </w:p>
        </w:tc>
        <w:tc>
          <w:tcPr>
            <w:tcW w:w="851" w:type="dxa"/>
          </w:tcPr>
          <w:p w14:paraId="505D308F" w14:textId="77777777" w:rsidR="00621490" w:rsidRPr="0025246D" w:rsidRDefault="00621490" w:rsidP="00621490">
            <w:pPr>
              <w:jc w:val="center"/>
              <w:outlineLvl w:val="0"/>
            </w:pPr>
          </w:p>
        </w:tc>
        <w:tc>
          <w:tcPr>
            <w:tcW w:w="991" w:type="dxa"/>
          </w:tcPr>
          <w:p w14:paraId="7B1ED74A" w14:textId="77777777" w:rsidR="00621490" w:rsidRPr="0025246D" w:rsidRDefault="00621490" w:rsidP="00621490">
            <w:pPr>
              <w:jc w:val="center"/>
              <w:outlineLvl w:val="0"/>
            </w:pPr>
          </w:p>
        </w:tc>
      </w:tr>
      <w:tr w:rsidR="00621490" w:rsidRPr="0025246D" w14:paraId="56B8DD7E" w14:textId="693626EB" w:rsidTr="00621490">
        <w:trPr>
          <w:trHeight w:val="284"/>
        </w:trPr>
        <w:tc>
          <w:tcPr>
            <w:tcW w:w="562" w:type="dxa"/>
            <w:vAlign w:val="center"/>
          </w:tcPr>
          <w:p w14:paraId="1A886C4A" w14:textId="5AC01E5B" w:rsidR="00621490" w:rsidRPr="00152F42" w:rsidRDefault="00152F42" w:rsidP="00152F42">
            <w:pPr>
              <w:outlineLvl w:val="0"/>
              <w:rPr>
                <w:caps/>
                <w:spacing w:val="-10"/>
              </w:rPr>
            </w:pPr>
            <w:r>
              <w:rPr>
                <w:caps/>
                <w:spacing w:val="-10"/>
              </w:rPr>
              <w:t>27.</w:t>
            </w:r>
          </w:p>
        </w:tc>
        <w:tc>
          <w:tcPr>
            <w:tcW w:w="4933" w:type="dxa"/>
          </w:tcPr>
          <w:p w14:paraId="7EAF0754"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21905 </w:t>
            </w:r>
            <w:r w:rsidRPr="00152F42">
              <w:rPr>
                <w:rFonts w:ascii="Times New Roman" w:hAnsi="Times New Roman" w:cs="Times New Roman"/>
                <w:sz w:val="22"/>
                <w:szCs w:val="22"/>
              </w:rPr>
              <w:t>sauso zaru izzāģēšana, ceļa pusē esošās, mazāk attīstītās ass redukcija</w:t>
            </w:r>
            <w:r w:rsidRPr="0025246D">
              <w:rPr>
                <w:rFonts w:ascii="Times New Roman" w:hAnsi="Times New Roman" w:cs="Times New Roman"/>
              </w:rPr>
              <w:t xml:space="preserve"> </w:t>
            </w:r>
          </w:p>
        </w:tc>
        <w:tc>
          <w:tcPr>
            <w:tcW w:w="851" w:type="dxa"/>
          </w:tcPr>
          <w:p w14:paraId="1BB9276A" w14:textId="77777777" w:rsidR="00621490" w:rsidRPr="0025246D" w:rsidRDefault="00621490" w:rsidP="00621490">
            <w:pPr>
              <w:jc w:val="center"/>
              <w:outlineLvl w:val="0"/>
            </w:pPr>
            <w:r w:rsidRPr="0025246D">
              <w:t>~7,0</w:t>
            </w:r>
          </w:p>
        </w:tc>
        <w:tc>
          <w:tcPr>
            <w:tcW w:w="708" w:type="dxa"/>
          </w:tcPr>
          <w:p w14:paraId="2929D7C3" w14:textId="77777777" w:rsidR="00621490" w:rsidRPr="0025246D" w:rsidRDefault="00621490" w:rsidP="00621490">
            <w:pPr>
              <w:jc w:val="center"/>
              <w:outlineLvl w:val="0"/>
            </w:pPr>
            <w:r w:rsidRPr="0025246D">
              <w:t>koks</w:t>
            </w:r>
          </w:p>
        </w:tc>
        <w:tc>
          <w:tcPr>
            <w:tcW w:w="851" w:type="dxa"/>
          </w:tcPr>
          <w:p w14:paraId="45472DE7" w14:textId="77777777" w:rsidR="00621490" w:rsidRPr="0025246D" w:rsidRDefault="00621490" w:rsidP="00621490">
            <w:pPr>
              <w:jc w:val="center"/>
              <w:outlineLvl w:val="0"/>
            </w:pPr>
            <w:r w:rsidRPr="0025246D">
              <w:t>1</w:t>
            </w:r>
          </w:p>
        </w:tc>
        <w:tc>
          <w:tcPr>
            <w:tcW w:w="851" w:type="dxa"/>
          </w:tcPr>
          <w:p w14:paraId="41EEDBA0" w14:textId="77777777" w:rsidR="00621490" w:rsidRPr="0025246D" w:rsidRDefault="00621490" w:rsidP="00621490">
            <w:pPr>
              <w:jc w:val="center"/>
              <w:outlineLvl w:val="0"/>
            </w:pPr>
          </w:p>
        </w:tc>
        <w:tc>
          <w:tcPr>
            <w:tcW w:w="991" w:type="dxa"/>
          </w:tcPr>
          <w:p w14:paraId="5D7FFB15" w14:textId="77777777" w:rsidR="00621490" w:rsidRPr="0025246D" w:rsidRDefault="00621490" w:rsidP="00621490">
            <w:pPr>
              <w:jc w:val="center"/>
              <w:outlineLvl w:val="0"/>
            </w:pPr>
          </w:p>
        </w:tc>
      </w:tr>
      <w:tr w:rsidR="00621490" w:rsidRPr="0025246D" w14:paraId="160EA574" w14:textId="11D03C2F" w:rsidTr="00621490">
        <w:trPr>
          <w:trHeight w:val="284"/>
        </w:trPr>
        <w:tc>
          <w:tcPr>
            <w:tcW w:w="562" w:type="dxa"/>
            <w:vAlign w:val="center"/>
          </w:tcPr>
          <w:p w14:paraId="0D161E2B" w14:textId="33B991C5" w:rsidR="00621490" w:rsidRPr="00152F42" w:rsidRDefault="00152F42" w:rsidP="00152F42">
            <w:pPr>
              <w:outlineLvl w:val="0"/>
              <w:rPr>
                <w:caps/>
                <w:spacing w:val="-10"/>
              </w:rPr>
            </w:pPr>
            <w:r>
              <w:rPr>
                <w:caps/>
                <w:spacing w:val="-10"/>
              </w:rPr>
              <w:t>28.</w:t>
            </w:r>
          </w:p>
        </w:tc>
        <w:tc>
          <w:tcPr>
            <w:tcW w:w="4933" w:type="dxa"/>
          </w:tcPr>
          <w:p w14:paraId="2490009C"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21904 </w:t>
            </w:r>
            <w:r w:rsidRPr="00152F42">
              <w:rPr>
                <w:rFonts w:ascii="Times New Roman" w:hAnsi="Times New Roman" w:cs="Times New Roman"/>
                <w:sz w:val="22"/>
                <w:szCs w:val="22"/>
              </w:rPr>
              <w:t xml:space="preserve">sauso zaru izzāģēšana ēkas virzienā vērsto </w:t>
            </w:r>
            <w:proofErr w:type="spellStart"/>
            <w:r w:rsidRPr="00152F42">
              <w:rPr>
                <w:rFonts w:ascii="Times New Roman" w:hAnsi="Times New Roman" w:cs="Times New Roman"/>
                <w:sz w:val="22"/>
                <w:szCs w:val="22"/>
              </w:rPr>
              <w:t>skeletzaru</w:t>
            </w:r>
            <w:proofErr w:type="spellEnd"/>
            <w:r w:rsidRPr="00152F42">
              <w:rPr>
                <w:rFonts w:ascii="Times New Roman" w:hAnsi="Times New Roman" w:cs="Times New Roman"/>
                <w:sz w:val="22"/>
                <w:szCs w:val="22"/>
              </w:rPr>
              <w:t xml:space="preserve"> īsināšana</w:t>
            </w:r>
          </w:p>
        </w:tc>
        <w:tc>
          <w:tcPr>
            <w:tcW w:w="851" w:type="dxa"/>
          </w:tcPr>
          <w:p w14:paraId="437421DC" w14:textId="77777777" w:rsidR="00621490" w:rsidRPr="0025246D" w:rsidRDefault="00621490" w:rsidP="00621490">
            <w:pPr>
              <w:jc w:val="center"/>
              <w:outlineLvl w:val="0"/>
            </w:pPr>
            <w:r w:rsidRPr="0025246D">
              <w:t>~7,0</w:t>
            </w:r>
          </w:p>
        </w:tc>
        <w:tc>
          <w:tcPr>
            <w:tcW w:w="708" w:type="dxa"/>
          </w:tcPr>
          <w:p w14:paraId="5943CFCF" w14:textId="77777777" w:rsidR="00621490" w:rsidRPr="0025246D" w:rsidRDefault="00621490" w:rsidP="00621490">
            <w:pPr>
              <w:jc w:val="center"/>
              <w:outlineLvl w:val="0"/>
            </w:pPr>
            <w:r w:rsidRPr="0025246D">
              <w:t>koks</w:t>
            </w:r>
          </w:p>
        </w:tc>
        <w:tc>
          <w:tcPr>
            <w:tcW w:w="851" w:type="dxa"/>
          </w:tcPr>
          <w:p w14:paraId="19881EB4" w14:textId="77777777" w:rsidR="00621490" w:rsidRPr="0025246D" w:rsidRDefault="00621490" w:rsidP="00621490">
            <w:pPr>
              <w:jc w:val="center"/>
              <w:outlineLvl w:val="0"/>
            </w:pPr>
            <w:r w:rsidRPr="0025246D">
              <w:t>1</w:t>
            </w:r>
          </w:p>
        </w:tc>
        <w:tc>
          <w:tcPr>
            <w:tcW w:w="851" w:type="dxa"/>
          </w:tcPr>
          <w:p w14:paraId="6FC1738A" w14:textId="77777777" w:rsidR="00621490" w:rsidRPr="0025246D" w:rsidRDefault="00621490" w:rsidP="00621490">
            <w:pPr>
              <w:jc w:val="center"/>
              <w:outlineLvl w:val="0"/>
            </w:pPr>
          </w:p>
        </w:tc>
        <w:tc>
          <w:tcPr>
            <w:tcW w:w="991" w:type="dxa"/>
          </w:tcPr>
          <w:p w14:paraId="7CA18B98" w14:textId="77777777" w:rsidR="00621490" w:rsidRPr="0025246D" w:rsidRDefault="00621490" w:rsidP="00621490">
            <w:pPr>
              <w:jc w:val="center"/>
              <w:outlineLvl w:val="0"/>
            </w:pPr>
          </w:p>
        </w:tc>
      </w:tr>
      <w:tr w:rsidR="00621490" w:rsidRPr="0025246D" w14:paraId="1C03E63C" w14:textId="5C755315" w:rsidTr="00621490">
        <w:trPr>
          <w:trHeight w:val="284"/>
        </w:trPr>
        <w:tc>
          <w:tcPr>
            <w:tcW w:w="562" w:type="dxa"/>
            <w:vAlign w:val="center"/>
          </w:tcPr>
          <w:p w14:paraId="4AEE003F" w14:textId="3FB58F1F" w:rsidR="00621490" w:rsidRPr="00152F42" w:rsidRDefault="00152F42" w:rsidP="00152F42">
            <w:pPr>
              <w:outlineLvl w:val="0"/>
              <w:rPr>
                <w:caps/>
                <w:spacing w:val="-10"/>
              </w:rPr>
            </w:pPr>
            <w:r>
              <w:rPr>
                <w:caps/>
                <w:spacing w:val="-10"/>
              </w:rPr>
              <w:t>29.</w:t>
            </w:r>
          </w:p>
        </w:tc>
        <w:tc>
          <w:tcPr>
            <w:tcW w:w="4933" w:type="dxa"/>
          </w:tcPr>
          <w:p w14:paraId="278C5811"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xml:space="preserve">) Nr. 21903 </w:t>
            </w:r>
            <w:r w:rsidRPr="00152F42">
              <w:rPr>
                <w:rFonts w:ascii="Times New Roman" w:hAnsi="Times New Roman" w:cs="Times New Roman"/>
                <w:sz w:val="22"/>
                <w:szCs w:val="22"/>
              </w:rPr>
              <w:t xml:space="preserve">sauso zaru </w:t>
            </w:r>
            <w:r w:rsidRPr="00152F42">
              <w:rPr>
                <w:rFonts w:ascii="Times New Roman" w:hAnsi="Times New Roman" w:cs="Times New Roman"/>
                <w:sz w:val="22"/>
                <w:szCs w:val="22"/>
              </w:rPr>
              <w:lastRenderedPageBreak/>
              <w:t>izzāģēšana, ass (vērsta ēkas virzienā) smaga redukcija, ass (vērsta ceļa virziena) redukcija, izvērtēt dinamisko drošināšanas sistēmas nepieciešamību</w:t>
            </w:r>
          </w:p>
        </w:tc>
        <w:tc>
          <w:tcPr>
            <w:tcW w:w="851" w:type="dxa"/>
          </w:tcPr>
          <w:p w14:paraId="4E1B3C39" w14:textId="77777777" w:rsidR="00621490" w:rsidRPr="0025246D" w:rsidRDefault="00621490" w:rsidP="00621490">
            <w:pPr>
              <w:jc w:val="center"/>
              <w:outlineLvl w:val="0"/>
            </w:pPr>
            <w:r w:rsidRPr="0025246D">
              <w:lastRenderedPageBreak/>
              <w:t>~10,0</w:t>
            </w:r>
          </w:p>
        </w:tc>
        <w:tc>
          <w:tcPr>
            <w:tcW w:w="708" w:type="dxa"/>
          </w:tcPr>
          <w:p w14:paraId="05E22B74" w14:textId="77777777" w:rsidR="00621490" w:rsidRPr="0025246D" w:rsidRDefault="00621490" w:rsidP="00621490">
            <w:pPr>
              <w:jc w:val="center"/>
              <w:outlineLvl w:val="0"/>
            </w:pPr>
            <w:r w:rsidRPr="0025246D">
              <w:t>koks</w:t>
            </w:r>
          </w:p>
        </w:tc>
        <w:tc>
          <w:tcPr>
            <w:tcW w:w="851" w:type="dxa"/>
          </w:tcPr>
          <w:p w14:paraId="50A9C553" w14:textId="77777777" w:rsidR="00621490" w:rsidRPr="0025246D" w:rsidRDefault="00621490" w:rsidP="00621490">
            <w:pPr>
              <w:jc w:val="center"/>
              <w:outlineLvl w:val="0"/>
            </w:pPr>
            <w:r w:rsidRPr="0025246D">
              <w:t>1</w:t>
            </w:r>
          </w:p>
        </w:tc>
        <w:tc>
          <w:tcPr>
            <w:tcW w:w="851" w:type="dxa"/>
          </w:tcPr>
          <w:p w14:paraId="50A71C03" w14:textId="77777777" w:rsidR="00621490" w:rsidRPr="0025246D" w:rsidRDefault="00621490" w:rsidP="00621490">
            <w:pPr>
              <w:jc w:val="center"/>
              <w:outlineLvl w:val="0"/>
            </w:pPr>
          </w:p>
        </w:tc>
        <w:tc>
          <w:tcPr>
            <w:tcW w:w="991" w:type="dxa"/>
          </w:tcPr>
          <w:p w14:paraId="1C01390D" w14:textId="77777777" w:rsidR="00621490" w:rsidRPr="0025246D" w:rsidRDefault="00621490" w:rsidP="00621490">
            <w:pPr>
              <w:jc w:val="center"/>
              <w:outlineLvl w:val="0"/>
            </w:pPr>
          </w:p>
        </w:tc>
      </w:tr>
      <w:tr w:rsidR="00621490" w:rsidRPr="0025246D" w14:paraId="56406238" w14:textId="75F67B31" w:rsidTr="00621490">
        <w:trPr>
          <w:trHeight w:val="284"/>
        </w:trPr>
        <w:tc>
          <w:tcPr>
            <w:tcW w:w="562" w:type="dxa"/>
            <w:vAlign w:val="center"/>
          </w:tcPr>
          <w:p w14:paraId="5CA4408C" w14:textId="0C621EA5" w:rsidR="00621490" w:rsidRPr="00152F42" w:rsidRDefault="00152F42" w:rsidP="00152F42">
            <w:pPr>
              <w:outlineLvl w:val="0"/>
              <w:rPr>
                <w:caps/>
                <w:spacing w:val="-10"/>
              </w:rPr>
            </w:pPr>
            <w:r>
              <w:rPr>
                <w:caps/>
                <w:spacing w:val="-10"/>
              </w:rPr>
              <w:lastRenderedPageBreak/>
              <w:t>30.</w:t>
            </w:r>
          </w:p>
        </w:tc>
        <w:tc>
          <w:tcPr>
            <w:tcW w:w="4933" w:type="dxa"/>
          </w:tcPr>
          <w:p w14:paraId="244D0FE8"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21896 </w:t>
            </w:r>
            <w:r w:rsidRPr="00152F42">
              <w:rPr>
                <w:rFonts w:ascii="Times New Roman" w:hAnsi="Times New Roman" w:cs="Times New Roman"/>
                <w:sz w:val="22"/>
                <w:szCs w:val="22"/>
              </w:rPr>
              <w:t>sauso zaru izzāģēšana, apakšējo divu sānzaru, kas vērsti ēkas virzienā, redukcija</w:t>
            </w:r>
          </w:p>
        </w:tc>
        <w:tc>
          <w:tcPr>
            <w:tcW w:w="851" w:type="dxa"/>
          </w:tcPr>
          <w:p w14:paraId="3B67F0FA" w14:textId="77777777" w:rsidR="00621490" w:rsidRPr="0025246D" w:rsidRDefault="00621490" w:rsidP="00621490">
            <w:pPr>
              <w:jc w:val="center"/>
              <w:outlineLvl w:val="0"/>
            </w:pPr>
            <w:r w:rsidRPr="0025246D">
              <w:t>~9,0</w:t>
            </w:r>
          </w:p>
        </w:tc>
        <w:tc>
          <w:tcPr>
            <w:tcW w:w="708" w:type="dxa"/>
          </w:tcPr>
          <w:p w14:paraId="1D947B6B" w14:textId="77777777" w:rsidR="00621490" w:rsidRPr="0025246D" w:rsidRDefault="00621490" w:rsidP="00621490">
            <w:pPr>
              <w:jc w:val="center"/>
              <w:outlineLvl w:val="0"/>
            </w:pPr>
            <w:r w:rsidRPr="0025246D">
              <w:t>koks</w:t>
            </w:r>
          </w:p>
        </w:tc>
        <w:tc>
          <w:tcPr>
            <w:tcW w:w="851" w:type="dxa"/>
          </w:tcPr>
          <w:p w14:paraId="644F6E1E" w14:textId="77777777" w:rsidR="00621490" w:rsidRPr="0025246D" w:rsidRDefault="00621490" w:rsidP="00621490">
            <w:pPr>
              <w:jc w:val="center"/>
              <w:outlineLvl w:val="0"/>
            </w:pPr>
            <w:r w:rsidRPr="0025246D">
              <w:t>1</w:t>
            </w:r>
          </w:p>
        </w:tc>
        <w:tc>
          <w:tcPr>
            <w:tcW w:w="851" w:type="dxa"/>
          </w:tcPr>
          <w:p w14:paraId="7DC3E46D" w14:textId="77777777" w:rsidR="00621490" w:rsidRPr="0025246D" w:rsidRDefault="00621490" w:rsidP="00621490">
            <w:pPr>
              <w:jc w:val="center"/>
              <w:outlineLvl w:val="0"/>
            </w:pPr>
          </w:p>
        </w:tc>
        <w:tc>
          <w:tcPr>
            <w:tcW w:w="991" w:type="dxa"/>
          </w:tcPr>
          <w:p w14:paraId="0BE0EDFB" w14:textId="77777777" w:rsidR="00621490" w:rsidRPr="0025246D" w:rsidRDefault="00621490" w:rsidP="00621490">
            <w:pPr>
              <w:jc w:val="center"/>
              <w:outlineLvl w:val="0"/>
            </w:pPr>
          </w:p>
        </w:tc>
      </w:tr>
      <w:tr w:rsidR="00621490" w:rsidRPr="0025246D" w14:paraId="4EEB2AF4" w14:textId="4F166E4E" w:rsidTr="00621490">
        <w:trPr>
          <w:trHeight w:val="284"/>
        </w:trPr>
        <w:tc>
          <w:tcPr>
            <w:tcW w:w="562" w:type="dxa"/>
            <w:vAlign w:val="center"/>
          </w:tcPr>
          <w:p w14:paraId="7F04D8B4" w14:textId="3CC86CA3" w:rsidR="00621490" w:rsidRPr="00152F42" w:rsidRDefault="00152F42" w:rsidP="00152F42">
            <w:pPr>
              <w:outlineLvl w:val="0"/>
              <w:rPr>
                <w:caps/>
                <w:spacing w:val="-10"/>
              </w:rPr>
            </w:pPr>
            <w:r>
              <w:rPr>
                <w:caps/>
                <w:spacing w:val="-10"/>
              </w:rPr>
              <w:t>31.</w:t>
            </w:r>
          </w:p>
        </w:tc>
        <w:tc>
          <w:tcPr>
            <w:tcW w:w="4933" w:type="dxa"/>
          </w:tcPr>
          <w:p w14:paraId="77FA73D6"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liepa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cordata</w:t>
            </w:r>
            <w:proofErr w:type="spellEnd"/>
            <w:r w:rsidRPr="0025246D">
              <w:rPr>
                <w:rFonts w:ascii="Times New Roman" w:hAnsi="Times New Roman" w:cs="Times New Roman"/>
              </w:rPr>
              <w:t>) Nr. 21899</w:t>
            </w:r>
            <w:r w:rsidRPr="00152F42">
              <w:rPr>
                <w:rFonts w:ascii="Times New Roman" w:hAnsi="Times New Roman" w:cs="Times New Roman"/>
                <w:sz w:val="22"/>
                <w:szCs w:val="22"/>
              </w:rPr>
              <w:t xml:space="preserve"> sauso zaru izzāģēšana, iekārušos, aizlauzto zaru izņemšana, atsevišķu sānzaru īsināšana</w:t>
            </w:r>
          </w:p>
        </w:tc>
        <w:tc>
          <w:tcPr>
            <w:tcW w:w="851" w:type="dxa"/>
          </w:tcPr>
          <w:p w14:paraId="5E3AE216" w14:textId="77777777" w:rsidR="00621490" w:rsidRPr="0025246D" w:rsidRDefault="00621490" w:rsidP="00621490">
            <w:pPr>
              <w:jc w:val="center"/>
              <w:outlineLvl w:val="0"/>
            </w:pPr>
            <w:r w:rsidRPr="0025246D">
              <w:t>~8,0</w:t>
            </w:r>
          </w:p>
        </w:tc>
        <w:tc>
          <w:tcPr>
            <w:tcW w:w="708" w:type="dxa"/>
          </w:tcPr>
          <w:p w14:paraId="14003DE3" w14:textId="77777777" w:rsidR="00621490" w:rsidRPr="0025246D" w:rsidRDefault="00621490" w:rsidP="00621490">
            <w:pPr>
              <w:jc w:val="center"/>
              <w:outlineLvl w:val="0"/>
            </w:pPr>
            <w:r w:rsidRPr="0025246D">
              <w:t>koks</w:t>
            </w:r>
          </w:p>
        </w:tc>
        <w:tc>
          <w:tcPr>
            <w:tcW w:w="851" w:type="dxa"/>
          </w:tcPr>
          <w:p w14:paraId="6852E369" w14:textId="77777777" w:rsidR="00621490" w:rsidRPr="0025246D" w:rsidRDefault="00621490" w:rsidP="00621490">
            <w:pPr>
              <w:jc w:val="center"/>
              <w:outlineLvl w:val="0"/>
            </w:pPr>
            <w:r w:rsidRPr="0025246D">
              <w:t>1</w:t>
            </w:r>
          </w:p>
        </w:tc>
        <w:tc>
          <w:tcPr>
            <w:tcW w:w="851" w:type="dxa"/>
          </w:tcPr>
          <w:p w14:paraId="46D60EC6" w14:textId="77777777" w:rsidR="00621490" w:rsidRPr="0025246D" w:rsidRDefault="00621490" w:rsidP="00621490">
            <w:pPr>
              <w:jc w:val="center"/>
              <w:outlineLvl w:val="0"/>
            </w:pPr>
          </w:p>
        </w:tc>
        <w:tc>
          <w:tcPr>
            <w:tcW w:w="991" w:type="dxa"/>
          </w:tcPr>
          <w:p w14:paraId="2A92820D" w14:textId="77777777" w:rsidR="00621490" w:rsidRPr="0025246D" w:rsidRDefault="00621490" w:rsidP="00621490">
            <w:pPr>
              <w:jc w:val="center"/>
              <w:outlineLvl w:val="0"/>
            </w:pPr>
          </w:p>
        </w:tc>
      </w:tr>
      <w:tr w:rsidR="00621490" w:rsidRPr="0025246D" w14:paraId="3AAC4AA3" w14:textId="5193ECC9" w:rsidTr="00621490">
        <w:trPr>
          <w:trHeight w:val="284"/>
        </w:trPr>
        <w:tc>
          <w:tcPr>
            <w:tcW w:w="562" w:type="dxa"/>
            <w:vAlign w:val="center"/>
          </w:tcPr>
          <w:p w14:paraId="2EDBBD7D" w14:textId="02A794A4" w:rsidR="00621490" w:rsidRPr="00152F42" w:rsidRDefault="00152F42" w:rsidP="00152F42">
            <w:pPr>
              <w:outlineLvl w:val="0"/>
              <w:rPr>
                <w:caps/>
                <w:spacing w:val="-10"/>
              </w:rPr>
            </w:pPr>
            <w:r>
              <w:rPr>
                <w:caps/>
                <w:spacing w:val="-10"/>
              </w:rPr>
              <w:t>32.</w:t>
            </w:r>
          </w:p>
        </w:tc>
        <w:tc>
          <w:tcPr>
            <w:tcW w:w="4933" w:type="dxa"/>
          </w:tcPr>
          <w:p w14:paraId="3F013F00"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kļava (</w:t>
            </w:r>
            <w:proofErr w:type="spellStart"/>
            <w:r w:rsidRPr="0025246D">
              <w:rPr>
                <w:rFonts w:ascii="Times New Roman" w:hAnsi="Times New Roman" w:cs="Times New Roman"/>
              </w:rPr>
              <w:t>Acer</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platanoides</w:t>
            </w:r>
            <w:proofErr w:type="spellEnd"/>
            <w:r w:rsidRPr="0025246D">
              <w:rPr>
                <w:rFonts w:ascii="Times New Roman" w:hAnsi="Times New Roman" w:cs="Times New Roman"/>
              </w:rPr>
              <w:t xml:space="preserve">) Nr. 21900 </w:t>
            </w:r>
            <w:r w:rsidRPr="00152F42">
              <w:rPr>
                <w:rFonts w:ascii="Times New Roman" w:hAnsi="Times New Roman" w:cs="Times New Roman"/>
                <w:sz w:val="22"/>
                <w:szCs w:val="22"/>
              </w:rPr>
              <w:t>vainaga redukcija</w:t>
            </w:r>
          </w:p>
        </w:tc>
        <w:tc>
          <w:tcPr>
            <w:tcW w:w="851" w:type="dxa"/>
          </w:tcPr>
          <w:p w14:paraId="2DDAADA1" w14:textId="77777777" w:rsidR="00621490" w:rsidRPr="0025246D" w:rsidRDefault="00621490" w:rsidP="00621490">
            <w:pPr>
              <w:jc w:val="center"/>
              <w:outlineLvl w:val="0"/>
            </w:pPr>
            <w:r w:rsidRPr="0025246D">
              <w:t>~7,0</w:t>
            </w:r>
          </w:p>
        </w:tc>
        <w:tc>
          <w:tcPr>
            <w:tcW w:w="708" w:type="dxa"/>
          </w:tcPr>
          <w:p w14:paraId="3943D008" w14:textId="77777777" w:rsidR="00621490" w:rsidRPr="0025246D" w:rsidRDefault="00621490" w:rsidP="00621490">
            <w:pPr>
              <w:jc w:val="center"/>
              <w:outlineLvl w:val="0"/>
            </w:pPr>
            <w:r w:rsidRPr="0025246D">
              <w:t>koks</w:t>
            </w:r>
          </w:p>
        </w:tc>
        <w:tc>
          <w:tcPr>
            <w:tcW w:w="851" w:type="dxa"/>
          </w:tcPr>
          <w:p w14:paraId="799094E0" w14:textId="77777777" w:rsidR="00621490" w:rsidRPr="0025246D" w:rsidRDefault="00621490" w:rsidP="00621490">
            <w:pPr>
              <w:jc w:val="center"/>
              <w:outlineLvl w:val="0"/>
            </w:pPr>
            <w:r w:rsidRPr="0025246D">
              <w:t>1</w:t>
            </w:r>
          </w:p>
        </w:tc>
        <w:tc>
          <w:tcPr>
            <w:tcW w:w="851" w:type="dxa"/>
          </w:tcPr>
          <w:p w14:paraId="63F22D05" w14:textId="77777777" w:rsidR="00621490" w:rsidRPr="0025246D" w:rsidRDefault="00621490" w:rsidP="00621490">
            <w:pPr>
              <w:jc w:val="center"/>
              <w:outlineLvl w:val="0"/>
            </w:pPr>
          </w:p>
        </w:tc>
        <w:tc>
          <w:tcPr>
            <w:tcW w:w="991" w:type="dxa"/>
          </w:tcPr>
          <w:p w14:paraId="32EFC079" w14:textId="77777777" w:rsidR="00621490" w:rsidRPr="0025246D" w:rsidRDefault="00621490" w:rsidP="00621490">
            <w:pPr>
              <w:jc w:val="center"/>
              <w:outlineLvl w:val="0"/>
            </w:pPr>
          </w:p>
        </w:tc>
      </w:tr>
      <w:tr w:rsidR="00621490" w:rsidRPr="0025246D" w14:paraId="7B987DE8" w14:textId="32B7B98D" w:rsidTr="00621490">
        <w:trPr>
          <w:trHeight w:val="284"/>
        </w:trPr>
        <w:tc>
          <w:tcPr>
            <w:tcW w:w="7905" w:type="dxa"/>
            <w:gridSpan w:val="5"/>
            <w:vAlign w:val="center"/>
          </w:tcPr>
          <w:p w14:paraId="7EB83364" w14:textId="77777777" w:rsidR="00621490" w:rsidRPr="0025246D" w:rsidRDefault="00621490" w:rsidP="00621490">
            <w:pPr>
              <w:jc w:val="center"/>
              <w:outlineLvl w:val="0"/>
            </w:pPr>
            <w:r w:rsidRPr="0025246D">
              <w:rPr>
                <w:b/>
              </w:rPr>
              <w:t>Rīgas iela, Salacgrīva, Salacgrīvas novads</w:t>
            </w:r>
          </w:p>
        </w:tc>
        <w:tc>
          <w:tcPr>
            <w:tcW w:w="851" w:type="dxa"/>
          </w:tcPr>
          <w:p w14:paraId="4B6745FD" w14:textId="77777777" w:rsidR="00621490" w:rsidRPr="0025246D" w:rsidRDefault="00621490" w:rsidP="00621490">
            <w:pPr>
              <w:jc w:val="center"/>
              <w:outlineLvl w:val="0"/>
              <w:rPr>
                <w:b/>
              </w:rPr>
            </w:pPr>
          </w:p>
        </w:tc>
        <w:tc>
          <w:tcPr>
            <w:tcW w:w="991" w:type="dxa"/>
          </w:tcPr>
          <w:p w14:paraId="4D5616A9" w14:textId="77777777" w:rsidR="00621490" w:rsidRPr="0025246D" w:rsidRDefault="00621490" w:rsidP="00621490">
            <w:pPr>
              <w:jc w:val="center"/>
              <w:outlineLvl w:val="0"/>
              <w:rPr>
                <w:b/>
              </w:rPr>
            </w:pPr>
          </w:p>
        </w:tc>
      </w:tr>
      <w:tr w:rsidR="00621490" w:rsidRPr="0025246D" w14:paraId="3257C018" w14:textId="7AB03353" w:rsidTr="00621490">
        <w:trPr>
          <w:trHeight w:val="284"/>
        </w:trPr>
        <w:tc>
          <w:tcPr>
            <w:tcW w:w="562" w:type="dxa"/>
            <w:vAlign w:val="center"/>
          </w:tcPr>
          <w:p w14:paraId="242333C8" w14:textId="416CF8EB" w:rsidR="00621490" w:rsidRPr="00152F42" w:rsidRDefault="00152F42" w:rsidP="00152F42">
            <w:pPr>
              <w:outlineLvl w:val="0"/>
              <w:rPr>
                <w:caps/>
                <w:spacing w:val="-10"/>
              </w:rPr>
            </w:pPr>
            <w:r>
              <w:rPr>
                <w:caps/>
                <w:spacing w:val="-10"/>
              </w:rPr>
              <w:t>33.</w:t>
            </w:r>
          </w:p>
        </w:tc>
        <w:tc>
          <w:tcPr>
            <w:tcW w:w="4933" w:type="dxa"/>
          </w:tcPr>
          <w:p w14:paraId="758634ED" w14:textId="77777777" w:rsidR="00621490" w:rsidRPr="0025246D" w:rsidRDefault="00621490" w:rsidP="00621490">
            <w:pPr>
              <w:pStyle w:val="Default"/>
              <w:jc w:val="both"/>
              <w:rPr>
                <w:rFonts w:ascii="Times New Roman" w:hAnsi="Times New Roman" w:cs="Times New Roman"/>
              </w:rPr>
            </w:pPr>
            <w:proofErr w:type="spellStart"/>
            <w:r w:rsidRPr="0025246D">
              <w:rPr>
                <w:rFonts w:ascii="Times New Roman" w:hAnsi="Times New Roman" w:cs="Times New Roman"/>
              </w:rPr>
              <w:t>Ošlapu</w:t>
            </w:r>
            <w:proofErr w:type="spellEnd"/>
            <w:r w:rsidRPr="0025246D">
              <w:rPr>
                <w:rFonts w:ascii="Times New Roman" w:hAnsi="Times New Roman" w:cs="Times New Roman"/>
              </w:rPr>
              <w:t xml:space="preserve"> kļava (</w:t>
            </w:r>
            <w:proofErr w:type="spellStart"/>
            <w:r w:rsidRPr="0025246D">
              <w:rPr>
                <w:rFonts w:ascii="Times New Roman" w:hAnsi="Times New Roman" w:cs="Times New Roman"/>
              </w:rPr>
              <w:t>Acer</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negundo</w:t>
            </w:r>
            <w:proofErr w:type="spellEnd"/>
            <w:r w:rsidRPr="0025246D">
              <w:rPr>
                <w:rFonts w:ascii="Times New Roman" w:hAnsi="Times New Roman" w:cs="Times New Roman"/>
              </w:rPr>
              <w:t xml:space="preserve">) Nr. 22016 </w:t>
            </w:r>
            <w:r w:rsidRPr="00152F42">
              <w:rPr>
                <w:rFonts w:ascii="Times New Roman" w:hAnsi="Times New Roman" w:cs="Times New Roman"/>
                <w:sz w:val="22"/>
                <w:szCs w:val="22"/>
              </w:rPr>
              <w:t>vainaga redukcija</w:t>
            </w:r>
          </w:p>
        </w:tc>
        <w:tc>
          <w:tcPr>
            <w:tcW w:w="851" w:type="dxa"/>
          </w:tcPr>
          <w:p w14:paraId="38A96DEC" w14:textId="77777777" w:rsidR="00621490" w:rsidRPr="0025246D" w:rsidRDefault="00621490" w:rsidP="00621490">
            <w:pPr>
              <w:jc w:val="center"/>
              <w:outlineLvl w:val="0"/>
            </w:pPr>
            <w:r w:rsidRPr="0025246D">
              <w:t>~6,0</w:t>
            </w:r>
          </w:p>
        </w:tc>
        <w:tc>
          <w:tcPr>
            <w:tcW w:w="708" w:type="dxa"/>
          </w:tcPr>
          <w:p w14:paraId="56EABA18" w14:textId="77777777" w:rsidR="00621490" w:rsidRPr="0025246D" w:rsidRDefault="00621490" w:rsidP="00621490">
            <w:pPr>
              <w:jc w:val="center"/>
              <w:outlineLvl w:val="0"/>
            </w:pPr>
            <w:r w:rsidRPr="0025246D">
              <w:t>koks</w:t>
            </w:r>
          </w:p>
        </w:tc>
        <w:tc>
          <w:tcPr>
            <w:tcW w:w="851" w:type="dxa"/>
          </w:tcPr>
          <w:p w14:paraId="05F20FE0" w14:textId="77777777" w:rsidR="00621490" w:rsidRPr="0025246D" w:rsidRDefault="00621490" w:rsidP="00621490">
            <w:pPr>
              <w:jc w:val="center"/>
              <w:outlineLvl w:val="0"/>
            </w:pPr>
            <w:r w:rsidRPr="0025246D">
              <w:t>1</w:t>
            </w:r>
          </w:p>
        </w:tc>
        <w:tc>
          <w:tcPr>
            <w:tcW w:w="851" w:type="dxa"/>
          </w:tcPr>
          <w:p w14:paraId="7108CD23" w14:textId="77777777" w:rsidR="00621490" w:rsidRPr="0025246D" w:rsidRDefault="00621490" w:rsidP="00621490">
            <w:pPr>
              <w:jc w:val="center"/>
              <w:outlineLvl w:val="0"/>
            </w:pPr>
          </w:p>
        </w:tc>
        <w:tc>
          <w:tcPr>
            <w:tcW w:w="991" w:type="dxa"/>
          </w:tcPr>
          <w:p w14:paraId="54ADE080" w14:textId="77777777" w:rsidR="00621490" w:rsidRPr="0025246D" w:rsidRDefault="00621490" w:rsidP="00621490">
            <w:pPr>
              <w:jc w:val="center"/>
              <w:outlineLvl w:val="0"/>
            </w:pPr>
          </w:p>
        </w:tc>
      </w:tr>
      <w:tr w:rsidR="00621490" w:rsidRPr="0025246D" w14:paraId="6C84679E" w14:textId="2D8A7753" w:rsidTr="00621490">
        <w:trPr>
          <w:trHeight w:val="284"/>
        </w:trPr>
        <w:tc>
          <w:tcPr>
            <w:tcW w:w="562" w:type="dxa"/>
            <w:vAlign w:val="center"/>
          </w:tcPr>
          <w:p w14:paraId="6B7129A4" w14:textId="5DA3FE25" w:rsidR="00621490" w:rsidRPr="00152F42" w:rsidRDefault="00152F42" w:rsidP="00152F42">
            <w:pPr>
              <w:outlineLvl w:val="0"/>
              <w:rPr>
                <w:caps/>
                <w:spacing w:val="-10"/>
              </w:rPr>
            </w:pPr>
            <w:r>
              <w:rPr>
                <w:caps/>
                <w:spacing w:val="-10"/>
              </w:rPr>
              <w:t>34.</w:t>
            </w:r>
          </w:p>
        </w:tc>
        <w:tc>
          <w:tcPr>
            <w:tcW w:w="4933" w:type="dxa"/>
          </w:tcPr>
          <w:p w14:paraId="6F575902"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 22037 </w:t>
            </w:r>
            <w:r w:rsidRPr="00152F42">
              <w:rPr>
                <w:rFonts w:ascii="Times New Roman" w:hAnsi="Times New Roman" w:cs="Times New Roman"/>
                <w:sz w:val="22"/>
                <w:szCs w:val="22"/>
              </w:rPr>
              <w:t>vainaga redukcija</w:t>
            </w:r>
          </w:p>
        </w:tc>
        <w:tc>
          <w:tcPr>
            <w:tcW w:w="851" w:type="dxa"/>
          </w:tcPr>
          <w:p w14:paraId="04FE993E" w14:textId="77777777" w:rsidR="00621490" w:rsidRPr="0025246D" w:rsidRDefault="00621490" w:rsidP="00621490">
            <w:pPr>
              <w:jc w:val="center"/>
              <w:outlineLvl w:val="0"/>
            </w:pPr>
            <w:r w:rsidRPr="0025246D">
              <w:t>~9,0</w:t>
            </w:r>
          </w:p>
        </w:tc>
        <w:tc>
          <w:tcPr>
            <w:tcW w:w="708" w:type="dxa"/>
          </w:tcPr>
          <w:p w14:paraId="36498836" w14:textId="77777777" w:rsidR="00621490" w:rsidRPr="0025246D" w:rsidRDefault="00621490" w:rsidP="00621490">
            <w:pPr>
              <w:jc w:val="center"/>
              <w:outlineLvl w:val="0"/>
            </w:pPr>
            <w:r w:rsidRPr="0025246D">
              <w:t>koks</w:t>
            </w:r>
          </w:p>
        </w:tc>
        <w:tc>
          <w:tcPr>
            <w:tcW w:w="851" w:type="dxa"/>
          </w:tcPr>
          <w:p w14:paraId="3DFB4B4C" w14:textId="77777777" w:rsidR="00621490" w:rsidRPr="0025246D" w:rsidRDefault="00621490" w:rsidP="00621490">
            <w:pPr>
              <w:jc w:val="center"/>
              <w:outlineLvl w:val="0"/>
            </w:pPr>
            <w:r w:rsidRPr="0025246D">
              <w:t>1</w:t>
            </w:r>
          </w:p>
        </w:tc>
        <w:tc>
          <w:tcPr>
            <w:tcW w:w="851" w:type="dxa"/>
          </w:tcPr>
          <w:p w14:paraId="56947792" w14:textId="77777777" w:rsidR="00621490" w:rsidRPr="0025246D" w:rsidRDefault="00621490" w:rsidP="00621490">
            <w:pPr>
              <w:jc w:val="center"/>
              <w:outlineLvl w:val="0"/>
            </w:pPr>
          </w:p>
        </w:tc>
        <w:tc>
          <w:tcPr>
            <w:tcW w:w="991" w:type="dxa"/>
          </w:tcPr>
          <w:p w14:paraId="3410896A" w14:textId="77777777" w:rsidR="00621490" w:rsidRPr="0025246D" w:rsidRDefault="00621490" w:rsidP="00621490">
            <w:pPr>
              <w:jc w:val="center"/>
              <w:outlineLvl w:val="0"/>
            </w:pPr>
          </w:p>
        </w:tc>
      </w:tr>
      <w:tr w:rsidR="00621490" w:rsidRPr="0025246D" w14:paraId="0D16F48A" w14:textId="79746E50" w:rsidTr="00621490">
        <w:trPr>
          <w:trHeight w:val="284"/>
        </w:trPr>
        <w:tc>
          <w:tcPr>
            <w:tcW w:w="562" w:type="dxa"/>
            <w:vAlign w:val="center"/>
          </w:tcPr>
          <w:p w14:paraId="2E87FD67" w14:textId="14DB5CA0" w:rsidR="00621490" w:rsidRPr="00152F42" w:rsidRDefault="00152F42" w:rsidP="00152F42">
            <w:pPr>
              <w:outlineLvl w:val="0"/>
              <w:rPr>
                <w:caps/>
                <w:spacing w:val="-10"/>
              </w:rPr>
            </w:pPr>
            <w:r>
              <w:rPr>
                <w:caps/>
                <w:spacing w:val="-10"/>
              </w:rPr>
              <w:t>35.</w:t>
            </w:r>
          </w:p>
        </w:tc>
        <w:tc>
          <w:tcPr>
            <w:tcW w:w="4933" w:type="dxa"/>
          </w:tcPr>
          <w:p w14:paraId="32112C90"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Papeļu suga (</w:t>
            </w:r>
            <w:proofErr w:type="spellStart"/>
            <w:r w:rsidRPr="0025246D">
              <w:rPr>
                <w:rFonts w:ascii="Times New Roman" w:hAnsi="Times New Roman" w:cs="Times New Roman"/>
              </w:rPr>
              <w:t>Populus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sp</w:t>
            </w:r>
            <w:proofErr w:type="spellEnd"/>
            <w:r w:rsidRPr="0025246D">
              <w:rPr>
                <w:rFonts w:ascii="Times New Roman" w:hAnsi="Times New Roman" w:cs="Times New Roman"/>
              </w:rPr>
              <w:t xml:space="preserve">.) Nr. 22057 </w:t>
            </w:r>
            <w:r w:rsidRPr="00152F42">
              <w:rPr>
                <w:rFonts w:ascii="Times New Roman" w:hAnsi="Times New Roman" w:cs="Times New Roman"/>
                <w:sz w:val="22"/>
                <w:szCs w:val="22"/>
              </w:rPr>
              <w:t xml:space="preserve">vispārēja vainaga sakopšana, trīs lielu </w:t>
            </w:r>
            <w:proofErr w:type="spellStart"/>
            <w:r w:rsidRPr="00152F42">
              <w:rPr>
                <w:rFonts w:ascii="Times New Roman" w:hAnsi="Times New Roman" w:cs="Times New Roman"/>
                <w:sz w:val="22"/>
                <w:szCs w:val="22"/>
              </w:rPr>
              <w:t>fototropu</w:t>
            </w:r>
            <w:proofErr w:type="spellEnd"/>
            <w:r w:rsidRPr="00152F42">
              <w:rPr>
                <w:rFonts w:ascii="Times New Roman" w:hAnsi="Times New Roman" w:cs="Times New Roman"/>
                <w:sz w:val="22"/>
                <w:szCs w:val="22"/>
              </w:rPr>
              <w:t xml:space="preserve"> zaru redukcija veidojot kompaktu un aerodinamisku vainagu</w:t>
            </w:r>
          </w:p>
        </w:tc>
        <w:tc>
          <w:tcPr>
            <w:tcW w:w="851" w:type="dxa"/>
          </w:tcPr>
          <w:p w14:paraId="57E7697A" w14:textId="77777777" w:rsidR="00621490" w:rsidRPr="0025246D" w:rsidRDefault="00621490" w:rsidP="00621490">
            <w:pPr>
              <w:jc w:val="center"/>
              <w:outlineLvl w:val="0"/>
            </w:pPr>
            <w:r w:rsidRPr="0025246D">
              <w:t>~16,0</w:t>
            </w:r>
          </w:p>
        </w:tc>
        <w:tc>
          <w:tcPr>
            <w:tcW w:w="708" w:type="dxa"/>
          </w:tcPr>
          <w:p w14:paraId="63C64D00" w14:textId="77777777" w:rsidR="00621490" w:rsidRPr="0025246D" w:rsidRDefault="00621490" w:rsidP="00621490">
            <w:pPr>
              <w:jc w:val="center"/>
              <w:outlineLvl w:val="0"/>
            </w:pPr>
            <w:r w:rsidRPr="0025246D">
              <w:t>koks</w:t>
            </w:r>
          </w:p>
        </w:tc>
        <w:tc>
          <w:tcPr>
            <w:tcW w:w="851" w:type="dxa"/>
          </w:tcPr>
          <w:p w14:paraId="4984F77B" w14:textId="77777777" w:rsidR="00621490" w:rsidRPr="0025246D" w:rsidRDefault="00621490" w:rsidP="00621490">
            <w:pPr>
              <w:jc w:val="center"/>
              <w:outlineLvl w:val="0"/>
            </w:pPr>
            <w:r w:rsidRPr="0025246D">
              <w:t>1</w:t>
            </w:r>
          </w:p>
        </w:tc>
        <w:tc>
          <w:tcPr>
            <w:tcW w:w="851" w:type="dxa"/>
          </w:tcPr>
          <w:p w14:paraId="7F0AFC70" w14:textId="77777777" w:rsidR="00621490" w:rsidRPr="0025246D" w:rsidRDefault="00621490" w:rsidP="00621490">
            <w:pPr>
              <w:jc w:val="center"/>
              <w:outlineLvl w:val="0"/>
            </w:pPr>
          </w:p>
        </w:tc>
        <w:tc>
          <w:tcPr>
            <w:tcW w:w="991" w:type="dxa"/>
          </w:tcPr>
          <w:p w14:paraId="02B8E5DB" w14:textId="77777777" w:rsidR="00621490" w:rsidRPr="0025246D" w:rsidRDefault="00621490" w:rsidP="00621490">
            <w:pPr>
              <w:jc w:val="center"/>
              <w:outlineLvl w:val="0"/>
            </w:pPr>
          </w:p>
        </w:tc>
      </w:tr>
      <w:tr w:rsidR="00621490" w:rsidRPr="0025246D" w14:paraId="1A572171" w14:textId="0A56C087" w:rsidTr="00621490">
        <w:trPr>
          <w:trHeight w:val="284"/>
        </w:trPr>
        <w:tc>
          <w:tcPr>
            <w:tcW w:w="562" w:type="dxa"/>
            <w:vAlign w:val="center"/>
          </w:tcPr>
          <w:p w14:paraId="44B01737" w14:textId="574BE0D9" w:rsidR="00621490" w:rsidRPr="00152F42" w:rsidRDefault="00152F42" w:rsidP="00152F42">
            <w:pPr>
              <w:outlineLvl w:val="0"/>
              <w:rPr>
                <w:caps/>
                <w:spacing w:val="-10"/>
              </w:rPr>
            </w:pPr>
            <w:r>
              <w:rPr>
                <w:caps/>
                <w:spacing w:val="-10"/>
              </w:rPr>
              <w:t>36.</w:t>
            </w:r>
          </w:p>
        </w:tc>
        <w:tc>
          <w:tcPr>
            <w:tcW w:w="4933" w:type="dxa"/>
          </w:tcPr>
          <w:p w14:paraId="327784F4"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Papeļu suga (</w:t>
            </w:r>
            <w:proofErr w:type="spellStart"/>
            <w:r w:rsidRPr="0025246D">
              <w:rPr>
                <w:rFonts w:ascii="Times New Roman" w:hAnsi="Times New Roman" w:cs="Times New Roman"/>
              </w:rPr>
              <w:t>Populus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sp</w:t>
            </w:r>
            <w:proofErr w:type="spellEnd"/>
            <w:r w:rsidRPr="0025246D">
              <w:rPr>
                <w:rFonts w:ascii="Times New Roman" w:hAnsi="Times New Roman" w:cs="Times New Roman"/>
              </w:rPr>
              <w:t xml:space="preserve">.) Nr. 22058 </w:t>
            </w:r>
            <w:r w:rsidRPr="00152F42">
              <w:rPr>
                <w:rFonts w:ascii="Times New Roman" w:hAnsi="Times New Roman" w:cs="Times New Roman"/>
                <w:sz w:val="22"/>
                <w:szCs w:val="22"/>
              </w:rPr>
              <w:t>vispārēja vainaga sakopšana, pārmērīgi lielo sānu ass redukcija</w:t>
            </w:r>
          </w:p>
        </w:tc>
        <w:tc>
          <w:tcPr>
            <w:tcW w:w="851" w:type="dxa"/>
          </w:tcPr>
          <w:p w14:paraId="2E3454AA" w14:textId="77777777" w:rsidR="00621490" w:rsidRPr="0025246D" w:rsidRDefault="00621490" w:rsidP="00621490">
            <w:pPr>
              <w:jc w:val="center"/>
              <w:outlineLvl w:val="0"/>
            </w:pPr>
            <w:r w:rsidRPr="0025246D">
              <w:t>~18,0</w:t>
            </w:r>
          </w:p>
        </w:tc>
        <w:tc>
          <w:tcPr>
            <w:tcW w:w="708" w:type="dxa"/>
          </w:tcPr>
          <w:p w14:paraId="28A0D74D" w14:textId="77777777" w:rsidR="00621490" w:rsidRPr="0025246D" w:rsidRDefault="00621490" w:rsidP="00621490">
            <w:pPr>
              <w:jc w:val="center"/>
              <w:outlineLvl w:val="0"/>
            </w:pPr>
            <w:r w:rsidRPr="0025246D">
              <w:t>koks</w:t>
            </w:r>
          </w:p>
        </w:tc>
        <w:tc>
          <w:tcPr>
            <w:tcW w:w="851" w:type="dxa"/>
          </w:tcPr>
          <w:p w14:paraId="3D705AC6" w14:textId="77777777" w:rsidR="00621490" w:rsidRPr="0025246D" w:rsidRDefault="00621490" w:rsidP="00621490">
            <w:pPr>
              <w:jc w:val="center"/>
              <w:outlineLvl w:val="0"/>
            </w:pPr>
            <w:r w:rsidRPr="0025246D">
              <w:t>1</w:t>
            </w:r>
          </w:p>
        </w:tc>
        <w:tc>
          <w:tcPr>
            <w:tcW w:w="851" w:type="dxa"/>
          </w:tcPr>
          <w:p w14:paraId="4295A6F8" w14:textId="77777777" w:rsidR="00621490" w:rsidRPr="0025246D" w:rsidRDefault="00621490" w:rsidP="00621490">
            <w:pPr>
              <w:jc w:val="center"/>
              <w:outlineLvl w:val="0"/>
            </w:pPr>
          </w:p>
        </w:tc>
        <w:tc>
          <w:tcPr>
            <w:tcW w:w="991" w:type="dxa"/>
          </w:tcPr>
          <w:p w14:paraId="3D24B6D7" w14:textId="77777777" w:rsidR="00621490" w:rsidRPr="0025246D" w:rsidRDefault="00621490" w:rsidP="00621490">
            <w:pPr>
              <w:jc w:val="center"/>
              <w:outlineLvl w:val="0"/>
            </w:pPr>
          </w:p>
        </w:tc>
      </w:tr>
      <w:tr w:rsidR="00621490" w:rsidRPr="0025246D" w14:paraId="2765B03D" w14:textId="44871EA0" w:rsidTr="00621490">
        <w:trPr>
          <w:trHeight w:val="284"/>
        </w:trPr>
        <w:tc>
          <w:tcPr>
            <w:tcW w:w="562" w:type="dxa"/>
            <w:vAlign w:val="center"/>
          </w:tcPr>
          <w:p w14:paraId="1BAAB8C8" w14:textId="3942711C" w:rsidR="00621490" w:rsidRPr="00152F42" w:rsidRDefault="00152F42" w:rsidP="00152F42">
            <w:pPr>
              <w:outlineLvl w:val="0"/>
              <w:rPr>
                <w:caps/>
                <w:spacing w:val="-10"/>
              </w:rPr>
            </w:pPr>
            <w:r>
              <w:rPr>
                <w:caps/>
                <w:spacing w:val="-10"/>
              </w:rPr>
              <w:t>37.</w:t>
            </w:r>
          </w:p>
        </w:tc>
        <w:tc>
          <w:tcPr>
            <w:tcW w:w="4933" w:type="dxa"/>
          </w:tcPr>
          <w:p w14:paraId="7F7F8421"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 22106 </w:t>
            </w:r>
            <w:r w:rsidRPr="00152F42">
              <w:rPr>
                <w:rFonts w:ascii="Times New Roman" w:hAnsi="Times New Roman" w:cs="Times New Roman"/>
                <w:sz w:val="22"/>
                <w:szCs w:val="22"/>
              </w:rPr>
              <w:t>vispārēja vainaga sakopšana, sānzaru īsināšana (kas vērsti uz veikalu)</w:t>
            </w:r>
          </w:p>
        </w:tc>
        <w:tc>
          <w:tcPr>
            <w:tcW w:w="851" w:type="dxa"/>
          </w:tcPr>
          <w:p w14:paraId="59FCDE06" w14:textId="77777777" w:rsidR="00621490" w:rsidRPr="0025246D" w:rsidRDefault="00621490" w:rsidP="00621490">
            <w:pPr>
              <w:jc w:val="center"/>
              <w:outlineLvl w:val="0"/>
            </w:pPr>
            <w:r w:rsidRPr="0025246D">
              <w:t>~14,0</w:t>
            </w:r>
          </w:p>
        </w:tc>
        <w:tc>
          <w:tcPr>
            <w:tcW w:w="708" w:type="dxa"/>
          </w:tcPr>
          <w:p w14:paraId="54DE65B8" w14:textId="77777777" w:rsidR="00621490" w:rsidRPr="0025246D" w:rsidRDefault="00621490" w:rsidP="00621490">
            <w:pPr>
              <w:jc w:val="center"/>
              <w:outlineLvl w:val="0"/>
            </w:pPr>
            <w:r w:rsidRPr="0025246D">
              <w:t>koks</w:t>
            </w:r>
          </w:p>
        </w:tc>
        <w:tc>
          <w:tcPr>
            <w:tcW w:w="851" w:type="dxa"/>
          </w:tcPr>
          <w:p w14:paraId="72F12001" w14:textId="77777777" w:rsidR="00621490" w:rsidRPr="0025246D" w:rsidRDefault="00621490" w:rsidP="00621490">
            <w:pPr>
              <w:jc w:val="center"/>
              <w:outlineLvl w:val="0"/>
            </w:pPr>
            <w:r w:rsidRPr="0025246D">
              <w:t>1</w:t>
            </w:r>
          </w:p>
        </w:tc>
        <w:tc>
          <w:tcPr>
            <w:tcW w:w="851" w:type="dxa"/>
          </w:tcPr>
          <w:p w14:paraId="05487618" w14:textId="77777777" w:rsidR="00621490" w:rsidRPr="0025246D" w:rsidRDefault="00621490" w:rsidP="00621490">
            <w:pPr>
              <w:jc w:val="center"/>
              <w:outlineLvl w:val="0"/>
            </w:pPr>
          </w:p>
        </w:tc>
        <w:tc>
          <w:tcPr>
            <w:tcW w:w="991" w:type="dxa"/>
          </w:tcPr>
          <w:p w14:paraId="0EAECA74" w14:textId="77777777" w:rsidR="00621490" w:rsidRPr="0025246D" w:rsidRDefault="00621490" w:rsidP="00621490">
            <w:pPr>
              <w:jc w:val="center"/>
              <w:outlineLvl w:val="0"/>
            </w:pPr>
          </w:p>
        </w:tc>
      </w:tr>
      <w:tr w:rsidR="00621490" w:rsidRPr="0025246D" w14:paraId="1E555C81" w14:textId="62996DF3" w:rsidTr="00621490">
        <w:trPr>
          <w:trHeight w:val="284"/>
        </w:trPr>
        <w:tc>
          <w:tcPr>
            <w:tcW w:w="562" w:type="dxa"/>
            <w:vAlign w:val="center"/>
          </w:tcPr>
          <w:p w14:paraId="0326E0F7" w14:textId="5AC74A1F" w:rsidR="00621490" w:rsidRPr="00152F42" w:rsidRDefault="00152F42" w:rsidP="00152F42">
            <w:pPr>
              <w:outlineLvl w:val="0"/>
              <w:rPr>
                <w:caps/>
                <w:spacing w:val="-10"/>
              </w:rPr>
            </w:pPr>
            <w:r>
              <w:rPr>
                <w:caps/>
                <w:spacing w:val="-10"/>
              </w:rPr>
              <w:t>38.</w:t>
            </w:r>
          </w:p>
        </w:tc>
        <w:tc>
          <w:tcPr>
            <w:tcW w:w="4933" w:type="dxa"/>
          </w:tcPr>
          <w:p w14:paraId="05911E2E"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 22107 </w:t>
            </w:r>
            <w:r w:rsidRPr="00152F42">
              <w:rPr>
                <w:rFonts w:ascii="Times New Roman" w:hAnsi="Times New Roman" w:cs="Times New Roman"/>
                <w:sz w:val="22"/>
                <w:szCs w:val="22"/>
              </w:rPr>
              <w:t>sauso zaru izzāģēšana</w:t>
            </w:r>
          </w:p>
        </w:tc>
        <w:tc>
          <w:tcPr>
            <w:tcW w:w="851" w:type="dxa"/>
          </w:tcPr>
          <w:p w14:paraId="2B3F71E7" w14:textId="77777777" w:rsidR="00621490" w:rsidRPr="0025246D" w:rsidRDefault="00621490" w:rsidP="00621490">
            <w:pPr>
              <w:jc w:val="center"/>
              <w:outlineLvl w:val="0"/>
            </w:pPr>
            <w:r w:rsidRPr="0025246D">
              <w:t>~7,0</w:t>
            </w:r>
          </w:p>
        </w:tc>
        <w:tc>
          <w:tcPr>
            <w:tcW w:w="708" w:type="dxa"/>
          </w:tcPr>
          <w:p w14:paraId="3C017550" w14:textId="77777777" w:rsidR="00621490" w:rsidRPr="0025246D" w:rsidRDefault="00621490" w:rsidP="00621490">
            <w:pPr>
              <w:jc w:val="center"/>
              <w:outlineLvl w:val="0"/>
            </w:pPr>
            <w:r w:rsidRPr="0025246D">
              <w:t>koks</w:t>
            </w:r>
          </w:p>
        </w:tc>
        <w:tc>
          <w:tcPr>
            <w:tcW w:w="851" w:type="dxa"/>
          </w:tcPr>
          <w:p w14:paraId="1EFE56D1" w14:textId="77777777" w:rsidR="00621490" w:rsidRPr="0025246D" w:rsidRDefault="00621490" w:rsidP="00621490">
            <w:pPr>
              <w:jc w:val="center"/>
              <w:outlineLvl w:val="0"/>
            </w:pPr>
            <w:r w:rsidRPr="0025246D">
              <w:t>1</w:t>
            </w:r>
          </w:p>
        </w:tc>
        <w:tc>
          <w:tcPr>
            <w:tcW w:w="851" w:type="dxa"/>
          </w:tcPr>
          <w:p w14:paraId="0CF9A9ED" w14:textId="77777777" w:rsidR="00621490" w:rsidRPr="0025246D" w:rsidRDefault="00621490" w:rsidP="00621490">
            <w:pPr>
              <w:jc w:val="center"/>
              <w:outlineLvl w:val="0"/>
            </w:pPr>
          </w:p>
        </w:tc>
        <w:tc>
          <w:tcPr>
            <w:tcW w:w="991" w:type="dxa"/>
          </w:tcPr>
          <w:p w14:paraId="331BEAC1" w14:textId="77777777" w:rsidR="00621490" w:rsidRPr="0025246D" w:rsidRDefault="00621490" w:rsidP="00621490">
            <w:pPr>
              <w:jc w:val="center"/>
              <w:outlineLvl w:val="0"/>
            </w:pPr>
          </w:p>
        </w:tc>
      </w:tr>
      <w:tr w:rsidR="00621490" w:rsidRPr="0025246D" w14:paraId="1194C10D" w14:textId="5109C208" w:rsidTr="00621490">
        <w:trPr>
          <w:trHeight w:val="284"/>
        </w:trPr>
        <w:tc>
          <w:tcPr>
            <w:tcW w:w="562" w:type="dxa"/>
            <w:vAlign w:val="center"/>
          </w:tcPr>
          <w:p w14:paraId="4BCA8CC4" w14:textId="08444DB4" w:rsidR="00621490" w:rsidRPr="00152F42" w:rsidRDefault="00152F42" w:rsidP="00152F42">
            <w:pPr>
              <w:outlineLvl w:val="0"/>
              <w:rPr>
                <w:caps/>
                <w:spacing w:val="-10"/>
              </w:rPr>
            </w:pPr>
            <w:r>
              <w:rPr>
                <w:caps/>
                <w:spacing w:val="-10"/>
              </w:rPr>
              <w:t>39.</w:t>
            </w:r>
          </w:p>
        </w:tc>
        <w:tc>
          <w:tcPr>
            <w:tcW w:w="4933" w:type="dxa"/>
          </w:tcPr>
          <w:p w14:paraId="3487151E"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 22108 </w:t>
            </w:r>
            <w:r w:rsidRPr="00152F42">
              <w:rPr>
                <w:rFonts w:ascii="Times New Roman" w:hAnsi="Times New Roman" w:cs="Times New Roman"/>
                <w:sz w:val="22"/>
                <w:szCs w:val="22"/>
              </w:rPr>
              <w:t>vispārēja vainaga sakopšana, atsevišķu sānzaru īsināšana</w:t>
            </w:r>
          </w:p>
        </w:tc>
        <w:tc>
          <w:tcPr>
            <w:tcW w:w="851" w:type="dxa"/>
          </w:tcPr>
          <w:p w14:paraId="3D41F88A" w14:textId="77777777" w:rsidR="00621490" w:rsidRPr="0025246D" w:rsidRDefault="00621490" w:rsidP="00621490">
            <w:pPr>
              <w:jc w:val="center"/>
              <w:outlineLvl w:val="0"/>
            </w:pPr>
            <w:r w:rsidRPr="0025246D">
              <w:t>~9,0</w:t>
            </w:r>
          </w:p>
        </w:tc>
        <w:tc>
          <w:tcPr>
            <w:tcW w:w="708" w:type="dxa"/>
          </w:tcPr>
          <w:p w14:paraId="26E89B67" w14:textId="77777777" w:rsidR="00621490" w:rsidRPr="0025246D" w:rsidRDefault="00621490" w:rsidP="00621490">
            <w:pPr>
              <w:jc w:val="center"/>
              <w:outlineLvl w:val="0"/>
            </w:pPr>
            <w:r w:rsidRPr="0025246D">
              <w:t>koks</w:t>
            </w:r>
          </w:p>
        </w:tc>
        <w:tc>
          <w:tcPr>
            <w:tcW w:w="851" w:type="dxa"/>
          </w:tcPr>
          <w:p w14:paraId="449E8D05" w14:textId="77777777" w:rsidR="00621490" w:rsidRPr="0025246D" w:rsidRDefault="00621490" w:rsidP="00621490">
            <w:pPr>
              <w:jc w:val="center"/>
              <w:outlineLvl w:val="0"/>
            </w:pPr>
            <w:r w:rsidRPr="0025246D">
              <w:t>1</w:t>
            </w:r>
          </w:p>
        </w:tc>
        <w:tc>
          <w:tcPr>
            <w:tcW w:w="851" w:type="dxa"/>
          </w:tcPr>
          <w:p w14:paraId="3AC41A49" w14:textId="77777777" w:rsidR="00621490" w:rsidRPr="0025246D" w:rsidRDefault="00621490" w:rsidP="00621490">
            <w:pPr>
              <w:jc w:val="center"/>
              <w:outlineLvl w:val="0"/>
            </w:pPr>
          </w:p>
        </w:tc>
        <w:tc>
          <w:tcPr>
            <w:tcW w:w="991" w:type="dxa"/>
          </w:tcPr>
          <w:p w14:paraId="7E659787" w14:textId="77777777" w:rsidR="00621490" w:rsidRPr="0025246D" w:rsidRDefault="00621490" w:rsidP="00621490">
            <w:pPr>
              <w:jc w:val="center"/>
              <w:outlineLvl w:val="0"/>
            </w:pPr>
          </w:p>
        </w:tc>
      </w:tr>
      <w:tr w:rsidR="00621490" w:rsidRPr="0025246D" w14:paraId="23BFB65B" w14:textId="1A730218" w:rsidTr="00621490">
        <w:trPr>
          <w:trHeight w:val="284"/>
        </w:trPr>
        <w:tc>
          <w:tcPr>
            <w:tcW w:w="562" w:type="dxa"/>
            <w:vAlign w:val="center"/>
          </w:tcPr>
          <w:p w14:paraId="12BEC719" w14:textId="1310602C" w:rsidR="00621490" w:rsidRPr="00152F42" w:rsidRDefault="00152F42" w:rsidP="00152F42">
            <w:pPr>
              <w:outlineLvl w:val="0"/>
              <w:rPr>
                <w:caps/>
                <w:spacing w:val="-10"/>
              </w:rPr>
            </w:pPr>
            <w:r>
              <w:rPr>
                <w:caps/>
                <w:spacing w:val="-10"/>
              </w:rPr>
              <w:t>40.</w:t>
            </w:r>
          </w:p>
        </w:tc>
        <w:tc>
          <w:tcPr>
            <w:tcW w:w="4933" w:type="dxa"/>
          </w:tcPr>
          <w:p w14:paraId="3BE8C67A"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Nr.22109 </w:t>
            </w:r>
            <w:r w:rsidRPr="00152F42">
              <w:rPr>
                <w:rFonts w:ascii="Times New Roman" w:hAnsi="Times New Roman" w:cs="Times New Roman"/>
                <w:sz w:val="22"/>
                <w:szCs w:val="22"/>
              </w:rPr>
              <w:t>sauso zaru izzāģēšana</w:t>
            </w:r>
          </w:p>
        </w:tc>
        <w:tc>
          <w:tcPr>
            <w:tcW w:w="851" w:type="dxa"/>
          </w:tcPr>
          <w:p w14:paraId="6C12F93B" w14:textId="77777777" w:rsidR="00621490" w:rsidRPr="0025246D" w:rsidRDefault="00621490" w:rsidP="00621490">
            <w:pPr>
              <w:jc w:val="center"/>
              <w:outlineLvl w:val="0"/>
            </w:pPr>
            <w:r w:rsidRPr="0025246D">
              <w:t>~9,0</w:t>
            </w:r>
          </w:p>
        </w:tc>
        <w:tc>
          <w:tcPr>
            <w:tcW w:w="708" w:type="dxa"/>
          </w:tcPr>
          <w:p w14:paraId="2EF02E24" w14:textId="77777777" w:rsidR="00621490" w:rsidRPr="0025246D" w:rsidRDefault="00621490" w:rsidP="00621490">
            <w:pPr>
              <w:jc w:val="center"/>
              <w:outlineLvl w:val="0"/>
            </w:pPr>
            <w:r w:rsidRPr="0025246D">
              <w:t>koks</w:t>
            </w:r>
          </w:p>
        </w:tc>
        <w:tc>
          <w:tcPr>
            <w:tcW w:w="851" w:type="dxa"/>
          </w:tcPr>
          <w:p w14:paraId="4F26EF86" w14:textId="77777777" w:rsidR="00621490" w:rsidRPr="0025246D" w:rsidRDefault="00621490" w:rsidP="00621490">
            <w:pPr>
              <w:jc w:val="center"/>
              <w:outlineLvl w:val="0"/>
            </w:pPr>
            <w:r w:rsidRPr="0025246D">
              <w:t>1</w:t>
            </w:r>
          </w:p>
        </w:tc>
        <w:tc>
          <w:tcPr>
            <w:tcW w:w="851" w:type="dxa"/>
          </w:tcPr>
          <w:p w14:paraId="49A0C138" w14:textId="77777777" w:rsidR="00621490" w:rsidRPr="0025246D" w:rsidRDefault="00621490" w:rsidP="00621490">
            <w:pPr>
              <w:jc w:val="center"/>
              <w:outlineLvl w:val="0"/>
            </w:pPr>
          </w:p>
        </w:tc>
        <w:tc>
          <w:tcPr>
            <w:tcW w:w="991" w:type="dxa"/>
          </w:tcPr>
          <w:p w14:paraId="4924037F" w14:textId="77777777" w:rsidR="00621490" w:rsidRPr="0025246D" w:rsidRDefault="00621490" w:rsidP="00621490">
            <w:pPr>
              <w:jc w:val="center"/>
              <w:outlineLvl w:val="0"/>
            </w:pPr>
          </w:p>
        </w:tc>
      </w:tr>
      <w:tr w:rsidR="00621490" w:rsidRPr="0025246D" w14:paraId="59CE2738" w14:textId="05A7027F" w:rsidTr="00621490">
        <w:trPr>
          <w:trHeight w:val="284"/>
        </w:trPr>
        <w:tc>
          <w:tcPr>
            <w:tcW w:w="562" w:type="dxa"/>
            <w:vAlign w:val="center"/>
          </w:tcPr>
          <w:p w14:paraId="0CC39043" w14:textId="10435F8F" w:rsidR="00621490" w:rsidRPr="00152F42" w:rsidRDefault="00152F42" w:rsidP="00152F42">
            <w:pPr>
              <w:outlineLvl w:val="0"/>
              <w:rPr>
                <w:caps/>
                <w:spacing w:val="-10"/>
              </w:rPr>
            </w:pPr>
            <w:r>
              <w:rPr>
                <w:caps/>
                <w:spacing w:val="-10"/>
              </w:rPr>
              <w:t>41.</w:t>
            </w:r>
          </w:p>
        </w:tc>
        <w:tc>
          <w:tcPr>
            <w:tcW w:w="4933" w:type="dxa"/>
          </w:tcPr>
          <w:p w14:paraId="45820D97"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 22110 </w:t>
            </w:r>
            <w:r w:rsidRPr="00152F42">
              <w:rPr>
                <w:rFonts w:ascii="Times New Roman" w:hAnsi="Times New Roman" w:cs="Times New Roman"/>
                <w:sz w:val="22"/>
                <w:szCs w:val="22"/>
              </w:rPr>
              <w:t>vispārēja vainaga sakopšana, konkurējošās galotnes īsināšana</w:t>
            </w:r>
          </w:p>
        </w:tc>
        <w:tc>
          <w:tcPr>
            <w:tcW w:w="851" w:type="dxa"/>
          </w:tcPr>
          <w:p w14:paraId="29503CFD" w14:textId="77777777" w:rsidR="00621490" w:rsidRPr="0025246D" w:rsidRDefault="00621490" w:rsidP="00621490">
            <w:pPr>
              <w:jc w:val="center"/>
              <w:outlineLvl w:val="0"/>
            </w:pPr>
            <w:r w:rsidRPr="0025246D">
              <w:t>~9,0</w:t>
            </w:r>
          </w:p>
        </w:tc>
        <w:tc>
          <w:tcPr>
            <w:tcW w:w="708" w:type="dxa"/>
          </w:tcPr>
          <w:p w14:paraId="0640754E" w14:textId="77777777" w:rsidR="00621490" w:rsidRPr="0025246D" w:rsidRDefault="00621490" w:rsidP="00621490">
            <w:pPr>
              <w:jc w:val="center"/>
              <w:outlineLvl w:val="0"/>
            </w:pPr>
            <w:r w:rsidRPr="0025246D">
              <w:t>koks</w:t>
            </w:r>
          </w:p>
        </w:tc>
        <w:tc>
          <w:tcPr>
            <w:tcW w:w="851" w:type="dxa"/>
          </w:tcPr>
          <w:p w14:paraId="71E0D812" w14:textId="77777777" w:rsidR="00621490" w:rsidRPr="0025246D" w:rsidRDefault="00621490" w:rsidP="00621490">
            <w:pPr>
              <w:jc w:val="center"/>
              <w:outlineLvl w:val="0"/>
            </w:pPr>
            <w:r w:rsidRPr="0025246D">
              <w:t>1</w:t>
            </w:r>
          </w:p>
        </w:tc>
        <w:tc>
          <w:tcPr>
            <w:tcW w:w="851" w:type="dxa"/>
          </w:tcPr>
          <w:p w14:paraId="13E80071" w14:textId="77777777" w:rsidR="00621490" w:rsidRPr="0025246D" w:rsidRDefault="00621490" w:rsidP="00621490">
            <w:pPr>
              <w:jc w:val="center"/>
              <w:outlineLvl w:val="0"/>
            </w:pPr>
          </w:p>
        </w:tc>
        <w:tc>
          <w:tcPr>
            <w:tcW w:w="991" w:type="dxa"/>
          </w:tcPr>
          <w:p w14:paraId="73177011" w14:textId="77777777" w:rsidR="00621490" w:rsidRPr="0025246D" w:rsidRDefault="00621490" w:rsidP="00621490">
            <w:pPr>
              <w:jc w:val="center"/>
              <w:outlineLvl w:val="0"/>
            </w:pPr>
          </w:p>
        </w:tc>
      </w:tr>
      <w:tr w:rsidR="00621490" w:rsidRPr="0025246D" w14:paraId="77964D8A" w14:textId="65332346" w:rsidTr="00621490">
        <w:trPr>
          <w:trHeight w:val="284"/>
        </w:trPr>
        <w:tc>
          <w:tcPr>
            <w:tcW w:w="562" w:type="dxa"/>
            <w:vAlign w:val="center"/>
          </w:tcPr>
          <w:p w14:paraId="54C372C6" w14:textId="7C60B456" w:rsidR="00621490" w:rsidRPr="00152F42" w:rsidRDefault="00152F42" w:rsidP="00152F42">
            <w:pPr>
              <w:outlineLvl w:val="0"/>
              <w:rPr>
                <w:caps/>
                <w:spacing w:val="-10"/>
              </w:rPr>
            </w:pPr>
            <w:r>
              <w:rPr>
                <w:caps/>
                <w:spacing w:val="-10"/>
              </w:rPr>
              <w:t>42.</w:t>
            </w:r>
          </w:p>
        </w:tc>
        <w:tc>
          <w:tcPr>
            <w:tcW w:w="4933" w:type="dxa"/>
          </w:tcPr>
          <w:p w14:paraId="6916F131"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Parastā ozola (</w:t>
            </w:r>
            <w:proofErr w:type="spellStart"/>
            <w:r w:rsidRPr="0025246D">
              <w:rPr>
                <w:rFonts w:ascii="Times New Roman" w:hAnsi="Times New Roman" w:cs="Times New Roman"/>
              </w:rPr>
              <w:t>Quercus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robur</w:t>
            </w:r>
            <w:proofErr w:type="spellEnd"/>
            <w:r w:rsidRPr="0025246D">
              <w:rPr>
                <w:rFonts w:ascii="Times New Roman" w:hAnsi="Times New Roman" w:cs="Times New Roman"/>
              </w:rPr>
              <w:t xml:space="preserve">) Nr.22111 </w:t>
            </w:r>
            <w:r w:rsidRPr="00152F42">
              <w:rPr>
                <w:rFonts w:ascii="Times New Roman" w:hAnsi="Times New Roman" w:cs="Times New Roman"/>
                <w:sz w:val="22"/>
                <w:szCs w:val="22"/>
              </w:rPr>
              <w:t>vispārēja vainaga sakopšana, atsevišķu sānzaru īsināšana</w:t>
            </w:r>
          </w:p>
        </w:tc>
        <w:tc>
          <w:tcPr>
            <w:tcW w:w="851" w:type="dxa"/>
          </w:tcPr>
          <w:p w14:paraId="302FC7C8" w14:textId="77777777" w:rsidR="00621490" w:rsidRPr="0025246D" w:rsidRDefault="00621490" w:rsidP="00621490">
            <w:pPr>
              <w:jc w:val="center"/>
              <w:outlineLvl w:val="0"/>
            </w:pPr>
            <w:r w:rsidRPr="0025246D">
              <w:t>~12,0</w:t>
            </w:r>
          </w:p>
        </w:tc>
        <w:tc>
          <w:tcPr>
            <w:tcW w:w="708" w:type="dxa"/>
          </w:tcPr>
          <w:p w14:paraId="34101B79" w14:textId="77777777" w:rsidR="00621490" w:rsidRPr="0025246D" w:rsidRDefault="00621490" w:rsidP="00621490">
            <w:pPr>
              <w:jc w:val="center"/>
              <w:outlineLvl w:val="0"/>
            </w:pPr>
            <w:r w:rsidRPr="0025246D">
              <w:t>koks</w:t>
            </w:r>
          </w:p>
        </w:tc>
        <w:tc>
          <w:tcPr>
            <w:tcW w:w="851" w:type="dxa"/>
          </w:tcPr>
          <w:p w14:paraId="68FAC64C" w14:textId="77777777" w:rsidR="00621490" w:rsidRPr="0025246D" w:rsidRDefault="00621490" w:rsidP="00621490">
            <w:pPr>
              <w:jc w:val="center"/>
              <w:outlineLvl w:val="0"/>
            </w:pPr>
            <w:r w:rsidRPr="0025246D">
              <w:t>1</w:t>
            </w:r>
          </w:p>
        </w:tc>
        <w:tc>
          <w:tcPr>
            <w:tcW w:w="851" w:type="dxa"/>
          </w:tcPr>
          <w:p w14:paraId="451B9B13" w14:textId="77777777" w:rsidR="00621490" w:rsidRPr="0025246D" w:rsidRDefault="00621490" w:rsidP="00621490">
            <w:pPr>
              <w:jc w:val="center"/>
              <w:outlineLvl w:val="0"/>
            </w:pPr>
          </w:p>
        </w:tc>
        <w:tc>
          <w:tcPr>
            <w:tcW w:w="991" w:type="dxa"/>
          </w:tcPr>
          <w:p w14:paraId="75DD323B" w14:textId="77777777" w:rsidR="00621490" w:rsidRPr="0025246D" w:rsidRDefault="00621490" w:rsidP="00621490">
            <w:pPr>
              <w:jc w:val="center"/>
              <w:outlineLvl w:val="0"/>
            </w:pPr>
          </w:p>
        </w:tc>
      </w:tr>
      <w:tr w:rsidR="00621490" w:rsidRPr="0025246D" w14:paraId="5C0C141F" w14:textId="41DD00A9" w:rsidTr="00621490">
        <w:trPr>
          <w:trHeight w:val="284"/>
        </w:trPr>
        <w:tc>
          <w:tcPr>
            <w:tcW w:w="562" w:type="dxa"/>
            <w:vAlign w:val="center"/>
          </w:tcPr>
          <w:p w14:paraId="5C29919B" w14:textId="31B5547A" w:rsidR="00621490" w:rsidRPr="00152F42" w:rsidRDefault="00152F42" w:rsidP="00152F42">
            <w:pPr>
              <w:outlineLvl w:val="0"/>
              <w:rPr>
                <w:caps/>
                <w:spacing w:val="-10"/>
              </w:rPr>
            </w:pPr>
            <w:r>
              <w:rPr>
                <w:caps/>
                <w:spacing w:val="-10"/>
              </w:rPr>
              <w:t>43.</w:t>
            </w:r>
          </w:p>
        </w:tc>
        <w:tc>
          <w:tcPr>
            <w:tcW w:w="4933" w:type="dxa"/>
          </w:tcPr>
          <w:p w14:paraId="41C3C57E" w14:textId="77777777" w:rsidR="00621490" w:rsidRPr="0025246D" w:rsidRDefault="00621490" w:rsidP="00621490">
            <w:pPr>
              <w:pStyle w:val="Default"/>
              <w:jc w:val="both"/>
              <w:rPr>
                <w:rFonts w:ascii="Times New Roman" w:hAnsi="Times New Roman" w:cs="Times New Roman"/>
                <w:sz w:val="21"/>
                <w:szCs w:val="21"/>
              </w:rPr>
            </w:pPr>
            <w:r w:rsidRPr="0025246D">
              <w:rPr>
                <w:rFonts w:ascii="Times New Roman" w:hAnsi="Times New Roman" w:cs="Times New Roman"/>
                <w:sz w:val="21"/>
                <w:szCs w:val="21"/>
              </w:rPr>
              <w:t>Āra bērzs (</w:t>
            </w:r>
            <w:proofErr w:type="spellStart"/>
            <w:r w:rsidRPr="0025246D">
              <w:rPr>
                <w:rFonts w:ascii="Times New Roman" w:hAnsi="Times New Roman" w:cs="Times New Roman"/>
                <w:sz w:val="21"/>
                <w:szCs w:val="21"/>
              </w:rPr>
              <w:t>Betula</w:t>
            </w:r>
            <w:proofErr w:type="spellEnd"/>
            <w:r w:rsidRPr="0025246D">
              <w:rPr>
                <w:rFonts w:ascii="Times New Roman" w:hAnsi="Times New Roman" w:cs="Times New Roman"/>
                <w:sz w:val="21"/>
                <w:szCs w:val="21"/>
              </w:rPr>
              <w:t xml:space="preserve"> </w:t>
            </w:r>
            <w:proofErr w:type="spellStart"/>
            <w:r w:rsidRPr="0025246D">
              <w:rPr>
                <w:rFonts w:ascii="Times New Roman" w:hAnsi="Times New Roman" w:cs="Times New Roman"/>
                <w:sz w:val="21"/>
                <w:szCs w:val="21"/>
              </w:rPr>
              <w:t>pendula</w:t>
            </w:r>
            <w:proofErr w:type="spellEnd"/>
            <w:r w:rsidRPr="0025246D">
              <w:rPr>
                <w:rFonts w:ascii="Times New Roman" w:hAnsi="Times New Roman" w:cs="Times New Roman"/>
                <w:sz w:val="21"/>
                <w:szCs w:val="21"/>
              </w:rPr>
              <w:t>) Nr. 22078 sauso zaru izzāģēšana</w:t>
            </w:r>
          </w:p>
        </w:tc>
        <w:tc>
          <w:tcPr>
            <w:tcW w:w="851" w:type="dxa"/>
          </w:tcPr>
          <w:p w14:paraId="0E7C58FB" w14:textId="77777777" w:rsidR="00621490" w:rsidRPr="0025246D" w:rsidRDefault="00621490" w:rsidP="00621490">
            <w:pPr>
              <w:jc w:val="center"/>
              <w:outlineLvl w:val="0"/>
            </w:pPr>
            <w:r w:rsidRPr="0025246D">
              <w:t>~4,0</w:t>
            </w:r>
          </w:p>
        </w:tc>
        <w:tc>
          <w:tcPr>
            <w:tcW w:w="708" w:type="dxa"/>
          </w:tcPr>
          <w:p w14:paraId="536E3F5E" w14:textId="77777777" w:rsidR="00621490" w:rsidRPr="0025246D" w:rsidRDefault="00621490" w:rsidP="00621490">
            <w:pPr>
              <w:jc w:val="center"/>
              <w:outlineLvl w:val="0"/>
            </w:pPr>
            <w:r w:rsidRPr="0025246D">
              <w:t>koks</w:t>
            </w:r>
          </w:p>
        </w:tc>
        <w:tc>
          <w:tcPr>
            <w:tcW w:w="851" w:type="dxa"/>
          </w:tcPr>
          <w:p w14:paraId="4781DD1A" w14:textId="77777777" w:rsidR="00621490" w:rsidRPr="0025246D" w:rsidRDefault="00621490" w:rsidP="00621490">
            <w:pPr>
              <w:jc w:val="center"/>
              <w:outlineLvl w:val="0"/>
            </w:pPr>
            <w:r w:rsidRPr="0025246D">
              <w:t>1</w:t>
            </w:r>
          </w:p>
        </w:tc>
        <w:tc>
          <w:tcPr>
            <w:tcW w:w="851" w:type="dxa"/>
          </w:tcPr>
          <w:p w14:paraId="0F3C127D" w14:textId="77777777" w:rsidR="00621490" w:rsidRPr="0025246D" w:rsidRDefault="00621490" w:rsidP="00621490">
            <w:pPr>
              <w:jc w:val="center"/>
              <w:outlineLvl w:val="0"/>
            </w:pPr>
          </w:p>
        </w:tc>
        <w:tc>
          <w:tcPr>
            <w:tcW w:w="991" w:type="dxa"/>
          </w:tcPr>
          <w:p w14:paraId="566F3DB7" w14:textId="77777777" w:rsidR="00621490" w:rsidRPr="0025246D" w:rsidRDefault="00621490" w:rsidP="00621490">
            <w:pPr>
              <w:jc w:val="center"/>
              <w:outlineLvl w:val="0"/>
            </w:pPr>
          </w:p>
        </w:tc>
      </w:tr>
      <w:tr w:rsidR="00621490" w:rsidRPr="0025246D" w14:paraId="6076BFC7" w14:textId="049F8C05" w:rsidTr="00621490">
        <w:trPr>
          <w:trHeight w:val="284"/>
        </w:trPr>
        <w:tc>
          <w:tcPr>
            <w:tcW w:w="562" w:type="dxa"/>
            <w:vAlign w:val="center"/>
          </w:tcPr>
          <w:p w14:paraId="566CD5C2" w14:textId="4BEDDD1D" w:rsidR="00621490" w:rsidRPr="00152F42" w:rsidRDefault="00152F42" w:rsidP="00152F42">
            <w:pPr>
              <w:outlineLvl w:val="0"/>
              <w:rPr>
                <w:caps/>
                <w:spacing w:val="-10"/>
              </w:rPr>
            </w:pPr>
            <w:r>
              <w:rPr>
                <w:caps/>
                <w:spacing w:val="-10"/>
              </w:rPr>
              <w:t>44.</w:t>
            </w:r>
          </w:p>
        </w:tc>
        <w:tc>
          <w:tcPr>
            <w:tcW w:w="4933" w:type="dxa"/>
          </w:tcPr>
          <w:p w14:paraId="28514DEB" w14:textId="77777777" w:rsidR="00621490" w:rsidRPr="0025246D" w:rsidRDefault="00621490" w:rsidP="00621490">
            <w:pPr>
              <w:pStyle w:val="Default"/>
              <w:jc w:val="both"/>
              <w:rPr>
                <w:rFonts w:ascii="Times New Roman" w:hAnsi="Times New Roman" w:cs="Times New Roman"/>
                <w:sz w:val="21"/>
                <w:szCs w:val="21"/>
              </w:rPr>
            </w:pPr>
            <w:r w:rsidRPr="0025246D">
              <w:rPr>
                <w:rFonts w:ascii="Times New Roman" w:hAnsi="Times New Roman" w:cs="Times New Roman"/>
                <w:sz w:val="21"/>
                <w:szCs w:val="21"/>
              </w:rPr>
              <w:t>Āra bērzs (</w:t>
            </w:r>
            <w:proofErr w:type="spellStart"/>
            <w:r w:rsidRPr="0025246D">
              <w:rPr>
                <w:rFonts w:ascii="Times New Roman" w:hAnsi="Times New Roman" w:cs="Times New Roman"/>
                <w:sz w:val="21"/>
                <w:szCs w:val="21"/>
              </w:rPr>
              <w:t>Betula</w:t>
            </w:r>
            <w:proofErr w:type="spellEnd"/>
            <w:r w:rsidRPr="0025246D">
              <w:rPr>
                <w:rFonts w:ascii="Times New Roman" w:hAnsi="Times New Roman" w:cs="Times New Roman"/>
                <w:sz w:val="21"/>
                <w:szCs w:val="21"/>
              </w:rPr>
              <w:t xml:space="preserve"> </w:t>
            </w:r>
            <w:proofErr w:type="spellStart"/>
            <w:r w:rsidRPr="0025246D">
              <w:rPr>
                <w:rFonts w:ascii="Times New Roman" w:hAnsi="Times New Roman" w:cs="Times New Roman"/>
                <w:sz w:val="21"/>
                <w:szCs w:val="21"/>
              </w:rPr>
              <w:t>pendula</w:t>
            </w:r>
            <w:proofErr w:type="spellEnd"/>
            <w:r w:rsidRPr="0025246D">
              <w:rPr>
                <w:rFonts w:ascii="Times New Roman" w:hAnsi="Times New Roman" w:cs="Times New Roman"/>
                <w:sz w:val="21"/>
                <w:szCs w:val="21"/>
              </w:rPr>
              <w:t>) Nr. 22080 sauso zaru izzāģēšana, vainaga redukcija</w:t>
            </w:r>
          </w:p>
        </w:tc>
        <w:tc>
          <w:tcPr>
            <w:tcW w:w="851" w:type="dxa"/>
          </w:tcPr>
          <w:p w14:paraId="5226ED10" w14:textId="77777777" w:rsidR="00621490" w:rsidRPr="0025246D" w:rsidRDefault="00621490" w:rsidP="00621490">
            <w:pPr>
              <w:jc w:val="center"/>
              <w:outlineLvl w:val="0"/>
            </w:pPr>
            <w:r w:rsidRPr="0025246D">
              <w:t>~8,0</w:t>
            </w:r>
          </w:p>
        </w:tc>
        <w:tc>
          <w:tcPr>
            <w:tcW w:w="708" w:type="dxa"/>
          </w:tcPr>
          <w:p w14:paraId="3A615D99" w14:textId="77777777" w:rsidR="00621490" w:rsidRPr="0025246D" w:rsidRDefault="00621490" w:rsidP="00621490">
            <w:pPr>
              <w:jc w:val="center"/>
              <w:outlineLvl w:val="0"/>
            </w:pPr>
            <w:r w:rsidRPr="0025246D">
              <w:t>koks</w:t>
            </w:r>
          </w:p>
        </w:tc>
        <w:tc>
          <w:tcPr>
            <w:tcW w:w="851" w:type="dxa"/>
          </w:tcPr>
          <w:p w14:paraId="445087CE" w14:textId="77777777" w:rsidR="00621490" w:rsidRPr="0025246D" w:rsidRDefault="00621490" w:rsidP="00621490">
            <w:pPr>
              <w:jc w:val="center"/>
              <w:outlineLvl w:val="0"/>
            </w:pPr>
            <w:r w:rsidRPr="0025246D">
              <w:t>1</w:t>
            </w:r>
          </w:p>
        </w:tc>
        <w:tc>
          <w:tcPr>
            <w:tcW w:w="851" w:type="dxa"/>
          </w:tcPr>
          <w:p w14:paraId="5F841590" w14:textId="77777777" w:rsidR="00621490" w:rsidRPr="0025246D" w:rsidRDefault="00621490" w:rsidP="00621490">
            <w:pPr>
              <w:jc w:val="center"/>
              <w:outlineLvl w:val="0"/>
            </w:pPr>
          </w:p>
        </w:tc>
        <w:tc>
          <w:tcPr>
            <w:tcW w:w="991" w:type="dxa"/>
          </w:tcPr>
          <w:p w14:paraId="77CB5CED" w14:textId="77777777" w:rsidR="00621490" w:rsidRPr="0025246D" w:rsidRDefault="00621490" w:rsidP="00621490">
            <w:pPr>
              <w:jc w:val="center"/>
              <w:outlineLvl w:val="0"/>
            </w:pPr>
          </w:p>
        </w:tc>
      </w:tr>
      <w:tr w:rsidR="00621490" w:rsidRPr="0025246D" w14:paraId="3A506664" w14:textId="4FB8EA61" w:rsidTr="00621490">
        <w:trPr>
          <w:trHeight w:val="284"/>
        </w:trPr>
        <w:tc>
          <w:tcPr>
            <w:tcW w:w="7905" w:type="dxa"/>
            <w:gridSpan w:val="5"/>
            <w:vAlign w:val="center"/>
          </w:tcPr>
          <w:p w14:paraId="46A81C3F" w14:textId="77777777" w:rsidR="00621490" w:rsidRPr="0025246D" w:rsidRDefault="00621490" w:rsidP="00621490">
            <w:pPr>
              <w:jc w:val="center"/>
              <w:outlineLvl w:val="0"/>
            </w:pPr>
            <w:r w:rsidRPr="0025246D">
              <w:rPr>
                <w:b/>
              </w:rPr>
              <w:t>Smilšu iela, Salacgrīva</w:t>
            </w:r>
          </w:p>
        </w:tc>
        <w:tc>
          <w:tcPr>
            <w:tcW w:w="851" w:type="dxa"/>
          </w:tcPr>
          <w:p w14:paraId="4370F68F" w14:textId="77777777" w:rsidR="00621490" w:rsidRPr="0025246D" w:rsidRDefault="00621490" w:rsidP="00621490">
            <w:pPr>
              <w:jc w:val="center"/>
              <w:outlineLvl w:val="0"/>
              <w:rPr>
                <w:b/>
              </w:rPr>
            </w:pPr>
          </w:p>
        </w:tc>
        <w:tc>
          <w:tcPr>
            <w:tcW w:w="991" w:type="dxa"/>
          </w:tcPr>
          <w:p w14:paraId="040475DD" w14:textId="77777777" w:rsidR="00621490" w:rsidRPr="0025246D" w:rsidRDefault="00621490" w:rsidP="00621490">
            <w:pPr>
              <w:jc w:val="center"/>
              <w:outlineLvl w:val="0"/>
              <w:rPr>
                <w:b/>
              </w:rPr>
            </w:pPr>
          </w:p>
        </w:tc>
      </w:tr>
      <w:tr w:rsidR="00621490" w:rsidRPr="0025246D" w14:paraId="551C1EBD" w14:textId="3A2A64F8" w:rsidTr="00621490">
        <w:trPr>
          <w:trHeight w:val="284"/>
        </w:trPr>
        <w:tc>
          <w:tcPr>
            <w:tcW w:w="562" w:type="dxa"/>
            <w:vAlign w:val="center"/>
          </w:tcPr>
          <w:p w14:paraId="3974EB70" w14:textId="7F486EDC" w:rsidR="00621490" w:rsidRPr="00152F42" w:rsidRDefault="00152F42" w:rsidP="00152F42">
            <w:pPr>
              <w:outlineLvl w:val="0"/>
              <w:rPr>
                <w:caps/>
                <w:spacing w:val="-10"/>
              </w:rPr>
            </w:pPr>
            <w:r w:rsidRPr="00152F42">
              <w:rPr>
                <w:caps/>
                <w:spacing w:val="-10"/>
              </w:rPr>
              <w:t>45.</w:t>
            </w:r>
          </w:p>
        </w:tc>
        <w:tc>
          <w:tcPr>
            <w:tcW w:w="4933" w:type="dxa"/>
          </w:tcPr>
          <w:p w14:paraId="5578EABF"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Parastais osis (</w:t>
            </w:r>
            <w:proofErr w:type="spellStart"/>
            <w:r w:rsidRPr="0025246D">
              <w:rPr>
                <w:rFonts w:ascii="Times New Roman" w:hAnsi="Times New Roman" w:cs="Times New Roman"/>
              </w:rPr>
              <w:t>Fraxinus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excelsior</w:t>
            </w:r>
            <w:proofErr w:type="spellEnd"/>
            <w:r w:rsidRPr="0025246D">
              <w:rPr>
                <w:rFonts w:ascii="Times New Roman" w:hAnsi="Times New Roman" w:cs="Times New Roman"/>
              </w:rPr>
              <w:t xml:space="preserve">) Nr. 21957 </w:t>
            </w:r>
            <w:r w:rsidRPr="00152F42">
              <w:rPr>
                <w:rFonts w:ascii="Times New Roman" w:hAnsi="Times New Roman" w:cs="Times New Roman"/>
                <w:sz w:val="22"/>
                <w:szCs w:val="22"/>
              </w:rPr>
              <w:t>vispārēja vainaga redukcija</w:t>
            </w:r>
          </w:p>
        </w:tc>
        <w:tc>
          <w:tcPr>
            <w:tcW w:w="851" w:type="dxa"/>
          </w:tcPr>
          <w:p w14:paraId="1AD29108" w14:textId="77777777" w:rsidR="00621490" w:rsidRPr="0025246D" w:rsidRDefault="00621490" w:rsidP="00621490">
            <w:pPr>
              <w:jc w:val="center"/>
              <w:outlineLvl w:val="0"/>
            </w:pPr>
            <w:r w:rsidRPr="0025246D">
              <w:t>~9,0</w:t>
            </w:r>
          </w:p>
        </w:tc>
        <w:tc>
          <w:tcPr>
            <w:tcW w:w="708" w:type="dxa"/>
          </w:tcPr>
          <w:p w14:paraId="1B12AC1C" w14:textId="77777777" w:rsidR="00621490" w:rsidRPr="0025246D" w:rsidRDefault="00621490" w:rsidP="00621490">
            <w:pPr>
              <w:jc w:val="center"/>
              <w:outlineLvl w:val="0"/>
            </w:pPr>
            <w:r w:rsidRPr="0025246D">
              <w:t>koks</w:t>
            </w:r>
          </w:p>
        </w:tc>
        <w:tc>
          <w:tcPr>
            <w:tcW w:w="851" w:type="dxa"/>
          </w:tcPr>
          <w:p w14:paraId="36617D99" w14:textId="77777777" w:rsidR="00621490" w:rsidRPr="0025246D" w:rsidRDefault="00621490" w:rsidP="00621490">
            <w:pPr>
              <w:jc w:val="center"/>
              <w:outlineLvl w:val="0"/>
            </w:pPr>
            <w:r w:rsidRPr="0025246D">
              <w:t>1</w:t>
            </w:r>
          </w:p>
        </w:tc>
        <w:tc>
          <w:tcPr>
            <w:tcW w:w="851" w:type="dxa"/>
          </w:tcPr>
          <w:p w14:paraId="7191BB61" w14:textId="77777777" w:rsidR="00621490" w:rsidRPr="0025246D" w:rsidRDefault="00621490" w:rsidP="00621490">
            <w:pPr>
              <w:jc w:val="center"/>
              <w:outlineLvl w:val="0"/>
            </w:pPr>
          </w:p>
        </w:tc>
        <w:tc>
          <w:tcPr>
            <w:tcW w:w="991" w:type="dxa"/>
          </w:tcPr>
          <w:p w14:paraId="07705517" w14:textId="77777777" w:rsidR="00621490" w:rsidRPr="0025246D" w:rsidRDefault="00621490" w:rsidP="00621490">
            <w:pPr>
              <w:jc w:val="center"/>
              <w:outlineLvl w:val="0"/>
            </w:pPr>
          </w:p>
        </w:tc>
      </w:tr>
      <w:tr w:rsidR="00621490" w:rsidRPr="0025246D" w14:paraId="23E93E37" w14:textId="7B7D0268" w:rsidTr="00621490">
        <w:trPr>
          <w:trHeight w:val="284"/>
        </w:trPr>
        <w:tc>
          <w:tcPr>
            <w:tcW w:w="562" w:type="dxa"/>
            <w:vAlign w:val="center"/>
          </w:tcPr>
          <w:p w14:paraId="32D40F6E" w14:textId="71E757C7" w:rsidR="00621490" w:rsidRPr="00152F42" w:rsidRDefault="00152F42" w:rsidP="00152F42">
            <w:pPr>
              <w:outlineLvl w:val="0"/>
              <w:rPr>
                <w:caps/>
                <w:spacing w:val="-10"/>
              </w:rPr>
            </w:pPr>
            <w:r>
              <w:rPr>
                <w:caps/>
                <w:spacing w:val="-10"/>
              </w:rPr>
              <w:t>46.</w:t>
            </w:r>
          </w:p>
        </w:tc>
        <w:tc>
          <w:tcPr>
            <w:tcW w:w="4933" w:type="dxa"/>
          </w:tcPr>
          <w:p w14:paraId="0C60AF7A"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Melnalksnis (</w:t>
            </w:r>
            <w:proofErr w:type="spellStart"/>
            <w:r w:rsidRPr="0025246D">
              <w:rPr>
                <w:rFonts w:ascii="Times New Roman" w:hAnsi="Times New Roman" w:cs="Times New Roman"/>
              </w:rPr>
              <w:t>Alnus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glutinosa</w:t>
            </w:r>
            <w:proofErr w:type="spellEnd"/>
            <w:r w:rsidRPr="0025246D">
              <w:rPr>
                <w:rFonts w:ascii="Times New Roman" w:hAnsi="Times New Roman" w:cs="Times New Roman"/>
              </w:rPr>
              <w:t xml:space="preserve">) Nr. 21956 </w:t>
            </w:r>
            <w:r w:rsidRPr="00152F42">
              <w:rPr>
                <w:rFonts w:ascii="Times New Roman" w:hAnsi="Times New Roman" w:cs="Times New Roman"/>
                <w:sz w:val="22"/>
                <w:szCs w:val="22"/>
              </w:rPr>
              <w:t>sauso zaru izzāģēšana, atsevišķu sānzaru īsināšana</w:t>
            </w:r>
          </w:p>
        </w:tc>
        <w:tc>
          <w:tcPr>
            <w:tcW w:w="851" w:type="dxa"/>
          </w:tcPr>
          <w:p w14:paraId="74389DDB" w14:textId="77777777" w:rsidR="00621490" w:rsidRPr="0025246D" w:rsidRDefault="00621490" w:rsidP="00621490">
            <w:pPr>
              <w:jc w:val="center"/>
              <w:outlineLvl w:val="0"/>
            </w:pPr>
            <w:r w:rsidRPr="0025246D">
              <w:t>~5,0</w:t>
            </w:r>
          </w:p>
        </w:tc>
        <w:tc>
          <w:tcPr>
            <w:tcW w:w="708" w:type="dxa"/>
          </w:tcPr>
          <w:p w14:paraId="3B0CBFCA" w14:textId="77777777" w:rsidR="00621490" w:rsidRPr="0025246D" w:rsidRDefault="00621490" w:rsidP="00621490">
            <w:pPr>
              <w:jc w:val="center"/>
              <w:outlineLvl w:val="0"/>
            </w:pPr>
            <w:r w:rsidRPr="0025246D">
              <w:t>koks</w:t>
            </w:r>
          </w:p>
        </w:tc>
        <w:tc>
          <w:tcPr>
            <w:tcW w:w="851" w:type="dxa"/>
          </w:tcPr>
          <w:p w14:paraId="73266B24" w14:textId="77777777" w:rsidR="00621490" w:rsidRPr="0025246D" w:rsidRDefault="00621490" w:rsidP="00621490">
            <w:pPr>
              <w:jc w:val="center"/>
              <w:outlineLvl w:val="0"/>
            </w:pPr>
            <w:r w:rsidRPr="0025246D">
              <w:t>1</w:t>
            </w:r>
          </w:p>
        </w:tc>
        <w:tc>
          <w:tcPr>
            <w:tcW w:w="851" w:type="dxa"/>
          </w:tcPr>
          <w:p w14:paraId="4ED5FC7E" w14:textId="77777777" w:rsidR="00621490" w:rsidRPr="0025246D" w:rsidRDefault="00621490" w:rsidP="00621490">
            <w:pPr>
              <w:jc w:val="center"/>
              <w:outlineLvl w:val="0"/>
            </w:pPr>
          </w:p>
        </w:tc>
        <w:tc>
          <w:tcPr>
            <w:tcW w:w="991" w:type="dxa"/>
          </w:tcPr>
          <w:p w14:paraId="05D252AF" w14:textId="77777777" w:rsidR="00621490" w:rsidRPr="0025246D" w:rsidRDefault="00621490" w:rsidP="00621490">
            <w:pPr>
              <w:jc w:val="center"/>
              <w:outlineLvl w:val="0"/>
            </w:pPr>
          </w:p>
        </w:tc>
      </w:tr>
      <w:tr w:rsidR="00621490" w:rsidRPr="0025246D" w14:paraId="2DB8EC95" w14:textId="70BAC3A3" w:rsidTr="00621490">
        <w:trPr>
          <w:trHeight w:val="284"/>
        </w:trPr>
        <w:tc>
          <w:tcPr>
            <w:tcW w:w="562" w:type="dxa"/>
            <w:vAlign w:val="center"/>
          </w:tcPr>
          <w:p w14:paraId="46047A74" w14:textId="2F29CDAF" w:rsidR="00621490" w:rsidRPr="00152F42" w:rsidRDefault="00152F42" w:rsidP="00152F42">
            <w:pPr>
              <w:outlineLvl w:val="0"/>
              <w:rPr>
                <w:caps/>
                <w:spacing w:val="-10"/>
              </w:rPr>
            </w:pPr>
            <w:r>
              <w:rPr>
                <w:caps/>
                <w:spacing w:val="-10"/>
              </w:rPr>
              <w:t>47.</w:t>
            </w:r>
          </w:p>
        </w:tc>
        <w:tc>
          <w:tcPr>
            <w:tcW w:w="4933" w:type="dxa"/>
          </w:tcPr>
          <w:p w14:paraId="34DA9001"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21955 </w:t>
            </w:r>
            <w:r w:rsidRPr="00152F42">
              <w:rPr>
                <w:rFonts w:ascii="Times New Roman" w:hAnsi="Times New Roman" w:cs="Times New Roman"/>
                <w:sz w:val="22"/>
                <w:szCs w:val="22"/>
              </w:rPr>
              <w:t>vainaga mākslīgas formas veidošana vai vainaga sakopšana, vainaga pacelšana virs braucamās daļas</w:t>
            </w:r>
          </w:p>
        </w:tc>
        <w:tc>
          <w:tcPr>
            <w:tcW w:w="851" w:type="dxa"/>
          </w:tcPr>
          <w:p w14:paraId="3FD3445D" w14:textId="77777777" w:rsidR="00621490" w:rsidRPr="0025246D" w:rsidRDefault="00621490" w:rsidP="00621490">
            <w:pPr>
              <w:jc w:val="center"/>
              <w:outlineLvl w:val="0"/>
            </w:pPr>
            <w:r w:rsidRPr="0025246D">
              <w:t>~1,5</w:t>
            </w:r>
          </w:p>
        </w:tc>
        <w:tc>
          <w:tcPr>
            <w:tcW w:w="708" w:type="dxa"/>
          </w:tcPr>
          <w:p w14:paraId="26F280FF" w14:textId="77777777" w:rsidR="00621490" w:rsidRPr="0025246D" w:rsidRDefault="00621490" w:rsidP="00621490">
            <w:pPr>
              <w:jc w:val="center"/>
              <w:outlineLvl w:val="0"/>
            </w:pPr>
            <w:r w:rsidRPr="0025246D">
              <w:t>koks</w:t>
            </w:r>
          </w:p>
        </w:tc>
        <w:tc>
          <w:tcPr>
            <w:tcW w:w="851" w:type="dxa"/>
          </w:tcPr>
          <w:p w14:paraId="404B8EFA" w14:textId="77777777" w:rsidR="00621490" w:rsidRPr="0025246D" w:rsidRDefault="00621490" w:rsidP="00621490">
            <w:pPr>
              <w:jc w:val="center"/>
              <w:outlineLvl w:val="0"/>
            </w:pPr>
            <w:r w:rsidRPr="0025246D">
              <w:t>1</w:t>
            </w:r>
          </w:p>
        </w:tc>
        <w:tc>
          <w:tcPr>
            <w:tcW w:w="851" w:type="dxa"/>
          </w:tcPr>
          <w:p w14:paraId="0F73AF9C" w14:textId="77777777" w:rsidR="00621490" w:rsidRPr="0025246D" w:rsidRDefault="00621490" w:rsidP="00621490">
            <w:pPr>
              <w:jc w:val="center"/>
              <w:outlineLvl w:val="0"/>
            </w:pPr>
          </w:p>
        </w:tc>
        <w:tc>
          <w:tcPr>
            <w:tcW w:w="991" w:type="dxa"/>
          </w:tcPr>
          <w:p w14:paraId="47F029AB" w14:textId="77777777" w:rsidR="00621490" w:rsidRPr="0025246D" w:rsidRDefault="00621490" w:rsidP="00621490">
            <w:pPr>
              <w:jc w:val="center"/>
              <w:outlineLvl w:val="0"/>
            </w:pPr>
          </w:p>
        </w:tc>
      </w:tr>
      <w:tr w:rsidR="00621490" w:rsidRPr="0025246D" w14:paraId="5B7F2AF3" w14:textId="637B5CDC" w:rsidTr="00621490">
        <w:trPr>
          <w:trHeight w:val="284"/>
        </w:trPr>
        <w:tc>
          <w:tcPr>
            <w:tcW w:w="562" w:type="dxa"/>
            <w:vAlign w:val="center"/>
          </w:tcPr>
          <w:p w14:paraId="2A58C8DA" w14:textId="2094A34D" w:rsidR="00621490" w:rsidRPr="00152F42" w:rsidRDefault="00152F42" w:rsidP="00152F42">
            <w:pPr>
              <w:outlineLvl w:val="0"/>
              <w:rPr>
                <w:caps/>
                <w:spacing w:val="-10"/>
              </w:rPr>
            </w:pPr>
            <w:r>
              <w:rPr>
                <w:caps/>
                <w:spacing w:val="-10"/>
              </w:rPr>
              <w:t>48.</w:t>
            </w:r>
          </w:p>
        </w:tc>
        <w:tc>
          <w:tcPr>
            <w:tcW w:w="4933" w:type="dxa"/>
          </w:tcPr>
          <w:p w14:paraId="2B1E19EE"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 21954 </w:t>
            </w:r>
            <w:r w:rsidRPr="00152F42">
              <w:rPr>
                <w:color w:val="000000"/>
                <w:sz w:val="22"/>
                <w:szCs w:val="22"/>
                <w:lang w:eastAsia="lv-LV"/>
              </w:rPr>
              <w:t>vainaga mākslīgas formas veidošana vai vainaga sakopšana, vainaga pacelšana virs braucamās daļas</w:t>
            </w:r>
          </w:p>
        </w:tc>
        <w:tc>
          <w:tcPr>
            <w:tcW w:w="851" w:type="dxa"/>
          </w:tcPr>
          <w:p w14:paraId="3CD584EC" w14:textId="77777777" w:rsidR="00621490" w:rsidRPr="0025246D" w:rsidRDefault="00621490" w:rsidP="00621490">
            <w:pPr>
              <w:jc w:val="center"/>
              <w:outlineLvl w:val="0"/>
            </w:pPr>
            <w:r w:rsidRPr="0025246D">
              <w:t>~1,5</w:t>
            </w:r>
          </w:p>
        </w:tc>
        <w:tc>
          <w:tcPr>
            <w:tcW w:w="708" w:type="dxa"/>
          </w:tcPr>
          <w:p w14:paraId="665913D2" w14:textId="77777777" w:rsidR="00621490" w:rsidRPr="0025246D" w:rsidRDefault="00621490" w:rsidP="00621490">
            <w:pPr>
              <w:jc w:val="center"/>
              <w:outlineLvl w:val="0"/>
            </w:pPr>
            <w:r w:rsidRPr="0025246D">
              <w:t>koks</w:t>
            </w:r>
          </w:p>
        </w:tc>
        <w:tc>
          <w:tcPr>
            <w:tcW w:w="851" w:type="dxa"/>
          </w:tcPr>
          <w:p w14:paraId="025A4113" w14:textId="77777777" w:rsidR="00621490" w:rsidRPr="0025246D" w:rsidRDefault="00621490" w:rsidP="00621490">
            <w:pPr>
              <w:jc w:val="center"/>
              <w:outlineLvl w:val="0"/>
            </w:pPr>
            <w:r w:rsidRPr="0025246D">
              <w:t>1</w:t>
            </w:r>
          </w:p>
        </w:tc>
        <w:tc>
          <w:tcPr>
            <w:tcW w:w="851" w:type="dxa"/>
          </w:tcPr>
          <w:p w14:paraId="6C6F8E03" w14:textId="77777777" w:rsidR="00621490" w:rsidRPr="0025246D" w:rsidRDefault="00621490" w:rsidP="00621490">
            <w:pPr>
              <w:jc w:val="center"/>
              <w:outlineLvl w:val="0"/>
            </w:pPr>
          </w:p>
        </w:tc>
        <w:tc>
          <w:tcPr>
            <w:tcW w:w="991" w:type="dxa"/>
          </w:tcPr>
          <w:p w14:paraId="0EA658AA" w14:textId="77777777" w:rsidR="00621490" w:rsidRPr="0025246D" w:rsidRDefault="00621490" w:rsidP="00621490">
            <w:pPr>
              <w:jc w:val="center"/>
              <w:outlineLvl w:val="0"/>
            </w:pPr>
          </w:p>
        </w:tc>
      </w:tr>
      <w:tr w:rsidR="00621490" w:rsidRPr="0025246D" w14:paraId="43D7EC3E" w14:textId="1EA42516" w:rsidTr="00621490">
        <w:trPr>
          <w:trHeight w:val="284"/>
        </w:trPr>
        <w:tc>
          <w:tcPr>
            <w:tcW w:w="562" w:type="dxa"/>
            <w:vAlign w:val="center"/>
          </w:tcPr>
          <w:p w14:paraId="389F9D33" w14:textId="6380BE17" w:rsidR="00621490" w:rsidRPr="00152F42" w:rsidRDefault="00152F42" w:rsidP="00152F42">
            <w:pPr>
              <w:outlineLvl w:val="0"/>
              <w:rPr>
                <w:caps/>
                <w:spacing w:val="-10"/>
              </w:rPr>
            </w:pPr>
            <w:r>
              <w:rPr>
                <w:caps/>
                <w:spacing w:val="-10"/>
              </w:rPr>
              <w:t>49.</w:t>
            </w:r>
          </w:p>
        </w:tc>
        <w:tc>
          <w:tcPr>
            <w:tcW w:w="4933" w:type="dxa"/>
          </w:tcPr>
          <w:p w14:paraId="5E5E6DBD"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Nr.21953 </w:t>
            </w:r>
            <w:r w:rsidRPr="00152F42">
              <w:rPr>
                <w:color w:val="000000"/>
                <w:sz w:val="22"/>
                <w:szCs w:val="22"/>
                <w:lang w:eastAsia="lv-LV"/>
              </w:rPr>
              <w:t>vainaga mākslīgas formas veidošana vai vainaga sakopšana, vainaga pacelšana virs braucamās daļas</w:t>
            </w:r>
          </w:p>
        </w:tc>
        <w:tc>
          <w:tcPr>
            <w:tcW w:w="851" w:type="dxa"/>
          </w:tcPr>
          <w:p w14:paraId="67A4DF0C" w14:textId="77777777" w:rsidR="00621490" w:rsidRPr="0025246D" w:rsidRDefault="00621490" w:rsidP="00621490">
            <w:pPr>
              <w:jc w:val="center"/>
              <w:outlineLvl w:val="0"/>
            </w:pPr>
            <w:r w:rsidRPr="0025246D">
              <w:t>~1,5</w:t>
            </w:r>
          </w:p>
        </w:tc>
        <w:tc>
          <w:tcPr>
            <w:tcW w:w="708" w:type="dxa"/>
          </w:tcPr>
          <w:p w14:paraId="3B0DC513" w14:textId="77777777" w:rsidR="00621490" w:rsidRPr="0025246D" w:rsidRDefault="00621490" w:rsidP="00621490">
            <w:pPr>
              <w:jc w:val="center"/>
              <w:outlineLvl w:val="0"/>
            </w:pPr>
            <w:r w:rsidRPr="0025246D">
              <w:t>koks</w:t>
            </w:r>
          </w:p>
        </w:tc>
        <w:tc>
          <w:tcPr>
            <w:tcW w:w="851" w:type="dxa"/>
          </w:tcPr>
          <w:p w14:paraId="1A4E2B18" w14:textId="77777777" w:rsidR="00621490" w:rsidRPr="0025246D" w:rsidRDefault="00621490" w:rsidP="00621490">
            <w:pPr>
              <w:jc w:val="center"/>
              <w:outlineLvl w:val="0"/>
            </w:pPr>
            <w:r w:rsidRPr="0025246D">
              <w:t>1</w:t>
            </w:r>
          </w:p>
        </w:tc>
        <w:tc>
          <w:tcPr>
            <w:tcW w:w="851" w:type="dxa"/>
          </w:tcPr>
          <w:p w14:paraId="5E907E8B" w14:textId="77777777" w:rsidR="00621490" w:rsidRPr="0025246D" w:rsidRDefault="00621490" w:rsidP="00621490">
            <w:pPr>
              <w:jc w:val="center"/>
              <w:outlineLvl w:val="0"/>
            </w:pPr>
          </w:p>
        </w:tc>
        <w:tc>
          <w:tcPr>
            <w:tcW w:w="991" w:type="dxa"/>
          </w:tcPr>
          <w:p w14:paraId="1A2F80BB" w14:textId="77777777" w:rsidR="00621490" w:rsidRPr="0025246D" w:rsidRDefault="00621490" w:rsidP="00621490">
            <w:pPr>
              <w:jc w:val="center"/>
              <w:outlineLvl w:val="0"/>
            </w:pPr>
          </w:p>
        </w:tc>
      </w:tr>
      <w:tr w:rsidR="00621490" w:rsidRPr="0025246D" w14:paraId="5BAAF638" w14:textId="2B6A4134" w:rsidTr="00621490">
        <w:trPr>
          <w:trHeight w:val="284"/>
        </w:trPr>
        <w:tc>
          <w:tcPr>
            <w:tcW w:w="562" w:type="dxa"/>
            <w:vAlign w:val="center"/>
          </w:tcPr>
          <w:p w14:paraId="4D8EED06" w14:textId="0EFDE1DB" w:rsidR="00621490" w:rsidRPr="00152F42" w:rsidRDefault="00152F42" w:rsidP="00152F42">
            <w:pPr>
              <w:outlineLvl w:val="0"/>
              <w:rPr>
                <w:caps/>
                <w:spacing w:val="-10"/>
              </w:rPr>
            </w:pPr>
            <w:r>
              <w:rPr>
                <w:caps/>
                <w:spacing w:val="-10"/>
              </w:rPr>
              <w:lastRenderedPageBreak/>
              <w:t>50.</w:t>
            </w:r>
          </w:p>
        </w:tc>
        <w:tc>
          <w:tcPr>
            <w:tcW w:w="4933" w:type="dxa"/>
          </w:tcPr>
          <w:p w14:paraId="7F27EB99"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Nr.21952 </w:t>
            </w:r>
            <w:r w:rsidRPr="00152F42">
              <w:rPr>
                <w:color w:val="000000"/>
                <w:sz w:val="22"/>
                <w:szCs w:val="22"/>
                <w:lang w:eastAsia="lv-LV"/>
              </w:rPr>
              <w:t>vainaga mākslīgas formas veidošana vai vainaga sakopšana, vainaga pacelšana virs braucamās daļas</w:t>
            </w:r>
          </w:p>
        </w:tc>
        <w:tc>
          <w:tcPr>
            <w:tcW w:w="851" w:type="dxa"/>
          </w:tcPr>
          <w:p w14:paraId="3986466B" w14:textId="77777777" w:rsidR="00621490" w:rsidRPr="0025246D" w:rsidRDefault="00621490" w:rsidP="00621490">
            <w:pPr>
              <w:jc w:val="center"/>
              <w:outlineLvl w:val="0"/>
            </w:pPr>
            <w:r w:rsidRPr="0025246D">
              <w:t>~1,5</w:t>
            </w:r>
          </w:p>
        </w:tc>
        <w:tc>
          <w:tcPr>
            <w:tcW w:w="708" w:type="dxa"/>
          </w:tcPr>
          <w:p w14:paraId="6F4837D5" w14:textId="77777777" w:rsidR="00621490" w:rsidRPr="0025246D" w:rsidRDefault="00621490" w:rsidP="00621490">
            <w:pPr>
              <w:jc w:val="center"/>
              <w:outlineLvl w:val="0"/>
            </w:pPr>
            <w:r w:rsidRPr="0025246D">
              <w:t>koks</w:t>
            </w:r>
          </w:p>
        </w:tc>
        <w:tc>
          <w:tcPr>
            <w:tcW w:w="851" w:type="dxa"/>
          </w:tcPr>
          <w:p w14:paraId="4092D2BA" w14:textId="77777777" w:rsidR="00621490" w:rsidRPr="0025246D" w:rsidRDefault="00621490" w:rsidP="00621490">
            <w:pPr>
              <w:jc w:val="center"/>
              <w:outlineLvl w:val="0"/>
            </w:pPr>
            <w:r w:rsidRPr="0025246D">
              <w:t>1</w:t>
            </w:r>
          </w:p>
        </w:tc>
        <w:tc>
          <w:tcPr>
            <w:tcW w:w="851" w:type="dxa"/>
          </w:tcPr>
          <w:p w14:paraId="64F0756C" w14:textId="77777777" w:rsidR="00621490" w:rsidRPr="0025246D" w:rsidRDefault="00621490" w:rsidP="00621490">
            <w:pPr>
              <w:jc w:val="center"/>
              <w:outlineLvl w:val="0"/>
            </w:pPr>
          </w:p>
        </w:tc>
        <w:tc>
          <w:tcPr>
            <w:tcW w:w="991" w:type="dxa"/>
          </w:tcPr>
          <w:p w14:paraId="2654355E" w14:textId="77777777" w:rsidR="00621490" w:rsidRPr="0025246D" w:rsidRDefault="00621490" w:rsidP="00621490">
            <w:pPr>
              <w:jc w:val="center"/>
              <w:outlineLvl w:val="0"/>
            </w:pPr>
          </w:p>
        </w:tc>
      </w:tr>
      <w:tr w:rsidR="00621490" w:rsidRPr="0025246D" w14:paraId="65949250" w14:textId="079029F3" w:rsidTr="00621490">
        <w:trPr>
          <w:trHeight w:val="284"/>
        </w:trPr>
        <w:tc>
          <w:tcPr>
            <w:tcW w:w="562" w:type="dxa"/>
            <w:vAlign w:val="center"/>
          </w:tcPr>
          <w:p w14:paraId="48B4BB94" w14:textId="7CE2567F" w:rsidR="00621490" w:rsidRPr="00152F42" w:rsidRDefault="00152F42" w:rsidP="00152F42">
            <w:pPr>
              <w:outlineLvl w:val="0"/>
              <w:rPr>
                <w:caps/>
                <w:spacing w:val="-10"/>
              </w:rPr>
            </w:pPr>
            <w:r>
              <w:rPr>
                <w:caps/>
                <w:spacing w:val="-10"/>
              </w:rPr>
              <w:t>51.</w:t>
            </w:r>
          </w:p>
        </w:tc>
        <w:tc>
          <w:tcPr>
            <w:tcW w:w="4933" w:type="dxa"/>
          </w:tcPr>
          <w:p w14:paraId="588CF28F"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21973 </w:t>
            </w:r>
            <w:r w:rsidRPr="00152F42">
              <w:rPr>
                <w:rFonts w:ascii="Times New Roman" w:hAnsi="Times New Roman" w:cs="Times New Roman"/>
                <w:sz w:val="22"/>
                <w:szCs w:val="22"/>
              </w:rPr>
              <w:t xml:space="preserve">jauna koka vainaga veidošana, </w:t>
            </w:r>
            <w:proofErr w:type="spellStart"/>
            <w:r w:rsidRPr="00152F42">
              <w:rPr>
                <w:rFonts w:ascii="Times New Roman" w:hAnsi="Times New Roman" w:cs="Times New Roman"/>
                <w:sz w:val="22"/>
                <w:szCs w:val="22"/>
              </w:rPr>
              <w:t>skeletzaru</w:t>
            </w:r>
            <w:proofErr w:type="spellEnd"/>
            <w:r w:rsidRPr="00152F42">
              <w:rPr>
                <w:rFonts w:ascii="Times New Roman" w:hAnsi="Times New Roman" w:cs="Times New Roman"/>
                <w:sz w:val="22"/>
                <w:szCs w:val="22"/>
              </w:rPr>
              <w:t xml:space="preserve"> retināšana, konkurējošo galotņu īsināšana, atstājot vienu galveno</w:t>
            </w:r>
          </w:p>
        </w:tc>
        <w:tc>
          <w:tcPr>
            <w:tcW w:w="851" w:type="dxa"/>
          </w:tcPr>
          <w:p w14:paraId="324230F7" w14:textId="77777777" w:rsidR="00621490" w:rsidRPr="0025246D" w:rsidRDefault="00621490" w:rsidP="00621490">
            <w:pPr>
              <w:jc w:val="center"/>
              <w:outlineLvl w:val="0"/>
            </w:pPr>
            <w:r w:rsidRPr="0025246D">
              <w:t>~1,5</w:t>
            </w:r>
          </w:p>
        </w:tc>
        <w:tc>
          <w:tcPr>
            <w:tcW w:w="708" w:type="dxa"/>
          </w:tcPr>
          <w:p w14:paraId="305D457B" w14:textId="77777777" w:rsidR="00621490" w:rsidRPr="0025246D" w:rsidRDefault="00621490" w:rsidP="00621490">
            <w:pPr>
              <w:jc w:val="center"/>
              <w:outlineLvl w:val="0"/>
            </w:pPr>
            <w:r w:rsidRPr="0025246D">
              <w:t>koks</w:t>
            </w:r>
          </w:p>
        </w:tc>
        <w:tc>
          <w:tcPr>
            <w:tcW w:w="851" w:type="dxa"/>
          </w:tcPr>
          <w:p w14:paraId="053F39AF" w14:textId="77777777" w:rsidR="00621490" w:rsidRPr="0025246D" w:rsidRDefault="00621490" w:rsidP="00621490">
            <w:pPr>
              <w:jc w:val="center"/>
              <w:outlineLvl w:val="0"/>
            </w:pPr>
            <w:r w:rsidRPr="0025246D">
              <w:t>1</w:t>
            </w:r>
          </w:p>
        </w:tc>
        <w:tc>
          <w:tcPr>
            <w:tcW w:w="851" w:type="dxa"/>
          </w:tcPr>
          <w:p w14:paraId="56A026C1" w14:textId="77777777" w:rsidR="00621490" w:rsidRPr="0025246D" w:rsidRDefault="00621490" w:rsidP="00621490">
            <w:pPr>
              <w:jc w:val="center"/>
              <w:outlineLvl w:val="0"/>
            </w:pPr>
          </w:p>
        </w:tc>
        <w:tc>
          <w:tcPr>
            <w:tcW w:w="991" w:type="dxa"/>
          </w:tcPr>
          <w:p w14:paraId="40A5F7BD" w14:textId="77777777" w:rsidR="00621490" w:rsidRPr="0025246D" w:rsidRDefault="00621490" w:rsidP="00621490">
            <w:pPr>
              <w:jc w:val="center"/>
              <w:outlineLvl w:val="0"/>
            </w:pPr>
          </w:p>
        </w:tc>
      </w:tr>
      <w:tr w:rsidR="00621490" w:rsidRPr="0025246D" w14:paraId="70BCCB14" w14:textId="3A1DEACC" w:rsidTr="00621490">
        <w:trPr>
          <w:trHeight w:val="284"/>
        </w:trPr>
        <w:tc>
          <w:tcPr>
            <w:tcW w:w="562" w:type="dxa"/>
            <w:vAlign w:val="center"/>
          </w:tcPr>
          <w:p w14:paraId="0FBDF98E" w14:textId="61C2E6BC" w:rsidR="00621490" w:rsidRPr="00152F42" w:rsidRDefault="00152F42" w:rsidP="00152F42">
            <w:pPr>
              <w:outlineLvl w:val="0"/>
              <w:rPr>
                <w:caps/>
                <w:spacing w:val="-10"/>
              </w:rPr>
            </w:pPr>
            <w:r>
              <w:rPr>
                <w:caps/>
                <w:spacing w:val="-10"/>
              </w:rPr>
              <w:t>52.</w:t>
            </w:r>
          </w:p>
        </w:tc>
        <w:tc>
          <w:tcPr>
            <w:tcW w:w="4933" w:type="dxa"/>
          </w:tcPr>
          <w:p w14:paraId="061B850C"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 21972 </w:t>
            </w:r>
            <w:r w:rsidRPr="00152F42">
              <w:rPr>
                <w:color w:val="000000"/>
                <w:sz w:val="22"/>
                <w:szCs w:val="22"/>
                <w:lang w:eastAsia="lv-LV"/>
              </w:rPr>
              <w:t xml:space="preserve">jauna koka vainaga veidošana, </w:t>
            </w:r>
            <w:proofErr w:type="spellStart"/>
            <w:r w:rsidRPr="00152F42">
              <w:rPr>
                <w:color w:val="000000"/>
                <w:sz w:val="22"/>
                <w:szCs w:val="22"/>
                <w:lang w:eastAsia="lv-LV"/>
              </w:rPr>
              <w:t>skeletzaru</w:t>
            </w:r>
            <w:proofErr w:type="spellEnd"/>
            <w:r w:rsidRPr="00152F42">
              <w:rPr>
                <w:color w:val="000000"/>
                <w:sz w:val="22"/>
                <w:szCs w:val="22"/>
                <w:lang w:eastAsia="lv-LV"/>
              </w:rPr>
              <w:t xml:space="preserve"> retināšana, konkurējošo galotņu īsināšana, atstājot vienu galveno</w:t>
            </w:r>
          </w:p>
        </w:tc>
        <w:tc>
          <w:tcPr>
            <w:tcW w:w="851" w:type="dxa"/>
          </w:tcPr>
          <w:p w14:paraId="68CBC345" w14:textId="77777777" w:rsidR="00621490" w:rsidRPr="0025246D" w:rsidRDefault="00621490" w:rsidP="00621490">
            <w:pPr>
              <w:jc w:val="center"/>
              <w:outlineLvl w:val="0"/>
            </w:pPr>
            <w:r w:rsidRPr="0025246D">
              <w:t>~2,0</w:t>
            </w:r>
          </w:p>
        </w:tc>
        <w:tc>
          <w:tcPr>
            <w:tcW w:w="708" w:type="dxa"/>
          </w:tcPr>
          <w:p w14:paraId="6C0F2AD2" w14:textId="77777777" w:rsidR="00621490" w:rsidRPr="0025246D" w:rsidRDefault="00621490" w:rsidP="00621490">
            <w:pPr>
              <w:jc w:val="center"/>
              <w:outlineLvl w:val="0"/>
            </w:pPr>
            <w:r w:rsidRPr="0025246D">
              <w:t>koks</w:t>
            </w:r>
          </w:p>
        </w:tc>
        <w:tc>
          <w:tcPr>
            <w:tcW w:w="851" w:type="dxa"/>
          </w:tcPr>
          <w:p w14:paraId="1CEAA4B1" w14:textId="77777777" w:rsidR="00621490" w:rsidRPr="0025246D" w:rsidRDefault="00621490" w:rsidP="00621490">
            <w:pPr>
              <w:jc w:val="center"/>
              <w:outlineLvl w:val="0"/>
            </w:pPr>
            <w:r w:rsidRPr="0025246D">
              <w:t>1</w:t>
            </w:r>
          </w:p>
        </w:tc>
        <w:tc>
          <w:tcPr>
            <w:tcW w:w="851" w:type="dxa"/>
          </w:tcPr>
          <w:p w14:paraId="474DBEF7" w14:textId="77777777" w:rsidR="00621490" w:rsidRPr="0025246D" w:rsidRDefault="00621490" w:rsidP="00621490">
            <w:pPr>
              <w:jc w:val="center"/>
              <w:outlineLvl w:val="0"/>
            </w:pPr>
          </w:p>
        </w:tc>
        <w:tc>
          <w:tcPr>
            <w:tcW w:w="991" w:type="dxa"/>
          </w:tcPr>
          <w:p w14:paraId="28C5657C" w14:textId="77777777" w:rsidR="00621490" w:rsidRPr="0025246D" w:rsidRDefault="00621490" w:rsidP="00621490">
            <w:pPr>
              <w:jc w:val="center"/>
              <w:outlineLvl w:val="0"/>
            </w:pPr>
          </w:p>
        </w:tc>
      </w:tr>
      <w:tr w:rsidR="00621490" w:rsidRPr="0025246D" w14:paraId="502E90DC" w14:textId="37D30390" w:rsidTr="00621490">
        <w:trPr>
          <w:trHeight w:val="284"/>
        </w:trPr>
        <w:tc>
          <w:tcPr>
            <w:tcW w:w="562" w:type="dxa"/>
            <w:vAlign w:val="center"/>
          </w:tcPr>
          <w:p w14:paraId="15C7A1A0" w14:textId="408A7DC5" w:rsidR="00621490" w:rsidRPr="00152F42" w:rsidRDefault="00152F42" w:rsidP="00152F42">
            <w:pPr>
              <w:outlineLvl w:val="0"/>
              <w:rPr>
                <w:caps/>
                <w:spacing w:val="-10"/>
              </w:rPr>
            </w:pPr>
            <w:r>
              <w:rPr>
                <w:caps/>
                <w:spacing w:val="-10"/>
              </w:rPr>
              <w:t>53.</w:t>
            </w:r>
          </w:p>
        </w:tc>
        <w:tc>
          <w:tcPr>
            <w:tcW w:w="4933" w:type="dxa"/>
          </w:tcPr>
          <w:p w14:paraId="26902535"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 21971 </w:t>
            </w:r>
            <w:r w:rsidRPr="00152F42">
              <w:rPr>
                <w:color w:val="000000"/>
                <w:sz w:val="22"/>
                <w:szCs w:val="22"/>
                <w:lang w:eastAsia="lv-LV"/>
              </w:rPr>
              <w:t xml:space="preserve">jauna koka vainaga veidošana, </w:t>
            </w:r>
            <w:proofErr w:type="spellStart"/>
            <w:r w:rsidRPr="00152F42">
              <w:rPr>
                <w:color w:val="000000"/>
                <w:sz w:val="22"/>
                <w:szCs w:val="22"/>
                <w:lang w:eastAsia="lv-LV"/>
              </w:rPr>
              <w:t>skeletzaru</w:t>
            </w:r>
            <w:proofErr w:type="spellEnd"/>
            <w:r w:rsidRPr="00152F42">
              <w:rPr>
                <w:color w:val="000000"/>
                <w:sz w:val="22"/>
                <w:szCs w:val="22"/>
                <w:lang w:eastAsia="lv-LV"/>
              </w:rPr>
              <w:t xml:space="preserve"> retināšana, konkurējošo galotņu īsināšana, atstājot vienu galveno</w:t>
            </w:r>
          </w:p>
        </w:tc>
        <w:tc>
          <w:tcPr>
            <w:tcW w:w="851" w:type="dxa"/>
          </w:tcPr>
          <w:p w14:paraId="02F030EF" w14:textId="77777777" w:rsidR="00621490" w:rsidRPr="0025246D" w:rsidRDefault="00621490" w:rsidP="00621490">
            <w:pPr>
              <w:jc w:val="center"/>
              <w:outlineLvl w:val="0"/>
            </w:pPr>
            <w:r w:rsidRPr="0025246D">
              <w:t>~1,5</w:t>
            </w:r>
          </w:p>
        </w:tc>
        <w:tc>
          <w:tcPr>
            <w:tcW w:w="708" w:type="dxa"/>
          </w:tcPr>
          <w:p w14:paraId="5391E9A9" w14:textId="77777777" w:rsidR="00621490" w:rsidRPr="0025246D" w:rsidRDefault="00621490" w:rsidP="00621490">
            <w:pPr>
              <w:jc w:val="center"/>
              <w:outlineLvl w:val="0"/>
            </w:pPr>
            <w:r w:rsidRPr="0025246D">
              <w:t>koks</w:t>
            </w:r>
          </w:p>
        </w:tc>
        <w:tc>
          <w:tcPr>
            <w:tcW w:w="851" w:type="dxa"/>
          </w:tcPr>
          <w:p w14:paraId="1FBDD203" w14:textId="77777777" w:rsidR="00621490" w:rsidRPr="0025246D" w:rsidRDefault="00621490" w:rsidP="00621490">
            <w:pPr>
              <w:jc w:val="center"/>
              <w:outlineLvl w:val="0"/>
            </w:pPr>
            <w:r w:rsidRPr="0025246D">
              <w:t>1</w:t>
            </w:r>
          </w:p>
        </w:tc>
        <w:tc>
          <w:tcPr>
            <w:tcW w:w="851" w:type="dxa"/>
          </w:tcPr>
          <w:p w14:paraId="08A2CF97" w14:textId="77777777" w:rsidR="00621490" w:rsidRPr="0025246D" w:rsidRDefault="00621490" w:rsidP="00621490">
            <w:pPr>
              <w:jc w:val="center"/>
              <w:outlineLvl w:val="0"/>
            </w:pPr>
          </w:p>
        </w:tc>
        <w:tc>
          <w:tcPr>
            <w:tcW w:w="991" w:type="dxa"/>
          </w:tcPr>
          <w:p w14:paraId="353C8A06" w14:textId="77777777" w:rsidR="00621490" w:rsidRPr="0025246D" w:rsidRDefault="00621490" w:rsidP="00621490">
            <w:pPr>
              <w:jc w:val="center"/>
              <w:outlineLvl w:val="0"/>
            </w:pPr>
          </w:p>
        </w:tc>
      </w:tr>
      <w:tr w:rsidR="00621490" w:rsidRPr="0025246D" w14:paraId="7B1658F9" w14:textId="6E87D26E" w:rsidTr="00621490">
        <w:trPr>
          <w:trHeight w:val="284"/>
        </w:trPr>
        <w:tc>
          <w:tcPr>
            <w:tcW w:w="562" w:type="dxa"/>
            <w:vAlign w:val="center"/>
          </w:tcPr>
          <w:p w14:paraId="2578249C" w14:textId="4403F584" w:rsidR="00621490" w:rsidRPr="00152F42" w:rsidRDefault="00152F42" w:rsidP="00152F42">
            <w:pPr>
              <w:outlineLvl w:val="0"/>
              <w:rPr>
                <w:caps/>
                <w:spacing w:val="-10"/>
              </w:rPr>
            </w:pPr>
            <w:r>
              <w:rPr>
                <w:caps/>
                <w:spacing w:val="-10"/>
              </w:rPr>
              <w:t>54.</w:t>
            </w:r>
          </w:p>
        </w:tc>
        <w:tc>
          <w:tcPr>
            <w:tcW w:w="4933" w:type="dxa"/>
          </w:tcPr>
          <w:p w14:paraId="0D21429A"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Nr.21970 </w:t>
            </w:r>
            <w:r w:rsidRPr="00152F42">
              <w:rPr>
                <w:color w:val="000000"/>
                <w:sz w:val="22"/>
                <w:szCs w:val="22"/>
                <w:lang w:eastAsia="lv-LV"/>
              </w:rPr>
              <w:t xml:space="preserve">jauna koka vainaga veidošana, </w:t>
            </w:r>
            <w:proofErr w:type="spellStart"/>
            <w:r w:rsidRPr="00152F42">
              <w:rPr>
                <w:color w:val="000000"/>
                <w:sz w:val="22"/>
                <w:szCs w:val="22"/>
                <w:lang w:eastAsia="lv-LV"/>
              </w:rPr>
              <w:t>skeletzaru</w:t>
            </w:r>
            <w:proofErr w:type="spellEnd"/>
            <w:r w:rsidRPr="00152F42">
              <w:rPr>
                <w:color w:val="000000"/>
                <w:sz w:val="22"/>
                <w:szCs w:val="22"/>
                <w:lang w:eastAsia="lv-LV"/>
              </w:rPr>
              <w:t xml:space="preserve"> retināšana, konkurējošo galotņu īsināšana, atstājot vienu galveno</w:t>
            </w:r>
          </w:p>
        </w:tc>
        <w:tc>
          <w:tcPr>
            <w:tcW w:w="851" w:type="dxa"/>
          </w:tcPr>
          <w:p w14:paraId="5004BDD3" w14:textId="77777777" w:rsidR="00621490" w:rsidRPr="0025246D" w:rsidRDefault="00621490" w:rsidP="00621490">
            <w:pPr>
              <w:jc w:val="center"/>
              <w:outlineLvl w:val="0"/>
            </w:pPr>
            <w:r w:rsidRPr="0025246D">
              <w:t>~1,5</w:t>
            </w:r>
          </w:p>
        </w:tc>
        <w:tc>
          <w:tcPr>
            <w:tcW w:w="708" w:type="dxa"/>
          </w:tcPr>
          <w:p w14:paraId="60F3241D" w14:textId="77777777" w:rsidR="00621490" w:rsidRPr="0025246D" w:rsidRDefault="00621490" w:rsidP="00621490">
            <w:pPr>
              <w:jc w:val="center"/>
              <w:outlineLvl w:val="0"/>
            </w:pPr>
            <w:r w:rsidRPr="0025246D">
              <w:t>koks</w:t>
            </w:r>
          </w:p>
        </w:tc>
        <w:tc>
          <w:tcPr>
            <w:tcW w:w="851" w:type="dxa"/>
          </w:tcPr>
          <w:p w14:paraId="6ABD4BEB" w14:textId="77777777" w:rsidR="00621490" w:rsidRPr="0025246D" w:rsidRDefault="00621490" w:rsidP="00621490">
            <w:pPr>
              <w:jc w:val="center"/>
              <w:outlineLvl w:val="0"/>
            </w:pPr>
            <w:r w:rsidRPr="0025246D">
              <w:t>1</w:t>
            </w:r>
          </w:p>
        </w:tc>
        <w:tc>
          <w:tcPr>
            <w:tcW w:w="851" w:type="dxa"/>
          </w:tcPr>
          <w:p w14:paraId="22B8066A" w14:textId="77777777" w:rsidR="00621490" w:rsidRPr="0025246D" w:rsidRDefault="00621490" w:rsidP="00621490">
            <w:pPr>
              <w:jc w:val="center"/>
              <w:outlineLvl w:val="0"/>
            </w:pPr>
          </w:p>
        </w:tc>
        <w:tc>
          <w:tcPr>
            <w:tcW w:w="991" w:type="dxa"/>
          </w:tcPr>
          <w:p w14:paraId="6BA0C663" w14:textId="77777777" w:rsidR="00621490" w:rsidRPr="0025246D" w:rsidRDefault="00621490" w:rsidP="00621490">
            <w:pPr>
              <w:jc w:val="center"/>
              <w:outlineLvl w:val="0"/>
            </w:pPr>
          </w:p>
        </w:tc>
      </w:tr>
      <w:tr w:rsidR="00621490" w:rsidRPr="0025246D" w14:paraId="4D5766F6" w14:textId="11E7AAB2" w:rsidTr="00621490">
        <w:trPr>
          <w:trHeight w:val="284"/>
        </w:trPr>
        <w:tc>
          <w:tcPr>
            <w:tcW w:w="562" w:type="dxa"/>
            <w:vAlign w:val="center"/>
          </w:tcPr>
          <w:p w14:paraId="23604A29" w14:textId="1AD48321" w:rsidR="00621490" w:rsidRPr="00152F42" w:rsidRDefault="00152F42" w:rsidP="00152F42">
            <w:pPr>
              <w:outlineLvl w:val="0"/>
              <w:rPr>
                <w:caps/>
                <w:spacing w:val="-10"/>
              </w:rPr>
            </w:pPr>
            <w:r>
              <w:rPr>
                <w:caps/>
                <w:spacing w:val="-10"/>
              </w:rPr>
              <w:t>55.</w:t>
            </w:r>
          </w:p>
        </w:tc>
        <w:tc>
          <w:tcPr>
            <w:tcW w:w="4933" w:type="dxa"/>
          </w:tcPr>
          <w:p w14:paraId="4009CA8E"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 21983 </w:t>
            </w:r>
            <w:r w:rsidRPr="00152F42">
              <w:rPr>
                <w:rFonts w:ascii="Times New Roman" w:hAnsi="Times New Roman" w:cs="Times New Roman"/>
                <w:sz w:val="22"/>
                <w:szCs w:val="22"/>
              </w:rPr>
              <w:t>jaunu koku vainagu veidošana</w:t>
            </w:r>
          </w:p>
        </w:tc>
        <w:tc>
          <w:tcPr>
            <w:tcW w:w="851" w:type="dxa"/>
          </w:tcPr>
          <w:p w14:paraId="52AC8440" w14:textId="77777777" w:rsidR="00621490" w:rsidRPr="0025246D" w:rsidRDefault="00621490" w:rsidP="00621490">
            <w:pPr>
              <w:jc w:val="center"/>
              <w:outlineLvl w:val="0"/>
            </w:pPr>
            <w:r w:rsidRPr="0025246D">
              <w:t>~1,5</w:t>
            </w:r>
          </w:p>
        </w:tc>
        <w:tc>
          <w:tcPr>
            <w:tcW w:w="708" w:type="dxa"/>
          </w:tcPr>
          <w:p w14:paraId="3F5A5CD9" w14:textId="77777777" w:rsidR="00621490" w:rsidRPr="0025246D" w:rsidRDefault="00621490" w:rsidP="00621490">
            <w:pPr>
              <w:jc w:val="center"/>
              <w:outlineLvl w:val="0"/>
            </w:pPr>
            <w:r w:rsidRPr="0025246D">
              <w:t>koks</w:t>
            </w:r>
          </w:p>
        </w:tc>
        <w:tc>
          <w:tcPr>
            <w:tcW w:w="851" w:type="dxa"/>
          </w:tcPr>
          <w:p w14:paraId="08A8C342" w14:textId="77777777" w:rsidR="00621490" w:rsidRPr="0025246D" w:rsidRDefault="00621490" w:rsidP="00621490">
            <w:pPr>
              <w:jc w:val="center"/>
              <w:outlineLvl w:val="0"/>
            </w:pPr>
            <w:r w:rsidRPr="0025246D">
              <w:t>1</w:t>
            </w:r>
          </w:p>
        </w:tc>
        <w:tc>
          <w:tcPr>
            <w:tcW w:w="851" w:type="dxa"/>
          </w:tcPr>
          <w:p w14:paraId="4C21A645" w14:textId="77777777" w:rsidR="00621490" w:rsidRPr="0025246D" w:rsidRDefault="00621490" w:rsidP="00621490">
            <w:pPr>
              <w:jc w:val="center"/>
              <w:outlineLvl w:val="0"/>
            </w:pPr>
          </w:p>
        </w:tc>
        <w:tc>
          <w:tcPr>
            <w:tcW w:w="991" w:type="dxa"/>
          </w:tcPr>
          <w:p w14:paraId="7F8C2356" w14:textId="77777777" w:rsidR="00621490" w:rsidRPr="0025246D" w:rsidRDefault="00621490" w:rsidP="00621490">
            <w:pPr>
              <w:jc w:val="center"/>
              <w:outlineLvl w:val="0"/>
            </w:pPr>
          </w:p>
        </w:tc>
      </w:tr>
      <w:tr w:rsidR="00621490" w:rsidRPr="0025246D" w14:paraId="01440222" w14:textId="3E348EAE" w:rsidTr="00621490">
        <w:trPr>
          <w:trHeight w:val="284"/>
        </w:trPr>
        <w:tc>
          <w:tcPr>
            <w:tcW w:w="562" w:type="dxa"/>
            <w:vAlign w:val="center"/>
          </w:tcPr>
          <w:p w14:paraId="2D15B6BF" w14:textId="08EB79A7" w:rsidR="00621490" w:rsidRPr="00152F42" w:rsidRDefault="00152F42" w:rsidP="00152F42">
            <w:pPr>
              <w:outlineLvl w:val="0"/>
              <w:rPr>
                <w:caps/>
                <w:spacing w:val="-10"/>
              </w:rPr>
            </w:pPr>
            <w:r>
              <w:rPr>
                <w:caps/>
                <w:spacing w:val="-10"/>
              </w:rPr>
              <w:t>56.</w:t>
            </w:r>
          </w:p>
        </w:tc>
        <w:tc>
          <w:tcPr>
            <w:tcW w:w="4933" w:type="dxa"/>
          </w:tcPr>
          <w:p w14:paraId="35108CE3"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Nr.21984 </w:t>
            </w:r>
            <w:r w:rsidRPr="00152F42">
              <w:rPr>
                <w:color w:val="000000"/>
                <w:sz w:val="22"/>
                <w:szCs w:val="22"/>
                <w:lang w:eastAsia="lv-LV"/>
              </w:rPr>
              <w:t>jaunu koku vainagu veidošana</w:t>
            </w:r>
          </w:p>
        </w:tc>
        <w:tc>
          <w:tcPr>
            <w:tcW w:w="851" w:type="dxa"/>
          </w:tcPr>
          <w:p w14:paraId="56F9AF97" w14:textId="77777777" w:rsidR="00621490" w:rsidRPr="0025246D" w:rsidRDefault="00621490" w:rsidP="00621490">
            <w:pPr>
              <w:jc w:val="center"/>
              <w:outlineLvl w:val="0"/>
            </w:pPr>
            <w:r w:rsidRPr="0025246D">
              <w:t>~1,5</w:t>
            </w:r>
          </w:p>
        </w:tc>
        <w:tc>
          <w:tcPr>
            <w:tcW w:w="708" w:type="dxa"/>
          </w:tcPr>
          <w:p w14:paraId="43D20680" w14:textId="77777777" w:rsidR="00621490" w:rsidRPr="0025246D" w:rsidRDefault="00621490" w:rsidP="00621490">
            <w:pPr>
              <w:jc w:val="center"/>
              <w:outlineLvl w:val="0"/>
            </w:pPr>
            <w:r w:rsidRPr="0025246D">
              <w:t>koks</w:t>
            </w:r>
          </w:p>
        </w:tc>
        <w:tc>
          <w:tcPr>
            <w:tcW w:w="851" w:type="dxa"/>
          </w:tcPr>
          <w:p w14:paraId="6B5043C0" w14:textId="77777777" w:rsidR="00621490" w:rsidRPr="0025246D" w:rsidRDefault="00621490" w:rsidP="00621490">
            <w:pPr>
              <w:jc w:val="center"/>
              <w:outlineLvl w:val="0"/>
            </w:pPr>
            <w:r w:rsidRPr="0025246D">
              <w:t>1</w:t>
            </w:r>
          </w:p>
        </w:tc>
        <w:tc>
          <w:tcPr>
            <w:tcW w:w="851" w:type="dxa"/>
          </w:tcPr>
          <w:p w14:paraId="5BFA58D9" w14:textId="77777777" w:rsidR="00621490" w:rsidRPr="0025246D" w:rsidRDefault="00621490" w:rsidP="00621490">
            <w:pPr>
              <w:jc w:val="center"/>
              <w:outlineLvl w:val="0"/>
            </w:pPr>
          </w:p>
        </w:tc>
        <w:tc>
          <w:tcPr>
            <w:tcW w:w="991" w:type="dxa"/>
          </w:tcPr>
          <w:p w14:paraId="01528D8B" w14:textId="77777777" w:rsidR="00621490" w:rsidRPr="0025246D" w:rsidRDefault="00621490" w:rsidP="00621490">
            <w:pPr>
              <w:jc w:val="center"/>
              <w:outlineLvl w:val="0"/>
            </w:pPr>
          </w:p>
        </w:tc>
      </w:tr>
      <w:tr w:rsidR="00621490" w:rsidRPr="0025246D" w14:paraId="388AF3C1" w14:textId="570CC94A" w:rsidTr="00621490">
        <w:trPr>
          <w:trHeight w:val="284"/>
        </w:trPr>
        <w:tc>
          <w:tcPr>
            <w:tcW w:w="562" w:type="dxa"/>
            <w:vAlign w:val="center"/>
          </w:tcPr>
          <w:p w14:paraId="29127CB0" w14:textId="2879E687" w:rsidR="00621490" w:rsidRPr="00152F42" w:rsidRDefault="00152F42" w:rsidP="00152F42">
            <w:pPr>
              <w:outlineLvl w:val="0"/>
              <w:rPr>
                <w:caps/>
                <w:spacing w:val="-10"/>
              </w:rPr>
            </w:pPr>
            <w:r>
              <w:rPr>
                <w:caps/>
                <w:spacing w:val="-10"/>
              </w:rPr>
              <w:t>57.</w:t>
            </w:r>
          </w:p>
        </w:tc>
        <w:tc>
          <w:tcPr>
            <w:tcW w:w="4933" w:type="dxa"/>
          </w:tcPr>
          <w:p w14:paraId="45463777"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Nr.21985 </w:t>
            </w:r>
            <w:r w:rsidRPr="00152F42">
              <w:rPr>
                <w:color w:val="000000"/>
                <w:sz w:val="22"/>
                <w:szCs w:val="22"/>
                <w:lang w:eastAsia="lv-LV"/>
              </w:rPr>
              <w:t>jaunu koku vainagu veidošana</w:t>
            </w:r>
          </w:p>
        </w:tc>
        <w:tc>
          <w:tcPr>
            <w:tcW w:w="851" w:type="dxa"/>
          </w:tcPr>
          <w:p w14:paraId="31CAB92B" w14:textId="77777777" w:rsidR="00621490" w:rsidRPr="0025246D" w:rsidRDefault="00621490" w:rsidP="00621490">
            <w:pPr>
              <w:jc w:val="center"/>
              <w:outlineLvl w:val="0"/>
            </w:pPr>
            <w:r w:rsidRPr="0025246D">
              <w:t>~1,0</w:t>
            </w:r>
          </w:p>
        </w:tc>
        <w:tc>
          <w:tcPr>
            <w:tcW w:w="708" w:type="dxa"/>
          </w:tcPr>
          <w:p w14:paraId="492E7C30" w14:textId="77777777" w:rsidR="00621490" w:rsidRPr="0025246D" w:rsidRDefault="00621490" w:rsidP="00621490">
            <w:pPr>
              <w:jc w:val="center"/>
              <w:outlineLvl w:val="0"/>
            </w:pPr>
            <w:r w:rsidRPr="0025246D">
              <w:t>koks</w:t>
            </w:r>
          </w:p>
        </w:tc>
        <w:tc>
          <w:tcPr>
            <w:tcW w:w="851" w:type="dxa"/>
          </w:tcPr>
          <w:p w14:paraId="175F27EA" w14:textId="77777777" w:rsidR="00621490" w:rsidRPr="0025246D" w:rsidRDefault="00621490" w:rsidP="00621490">
            <w:pPr>
              <w:jc w:val="center"/>
              <w:outlineLvl w:val="0"/>
            </w:pPr>
            <w:r w:rsidRPr="0025246D">
              <w:t>1</w:t>
            </w:r>
          </w:p>
        </w:tc>
        <w:tc>
          <w:tcPr>
            <w:tcW w:w="851" w:type="dxa"/>
          </w:tcPr>
          <w:p w14:paraId="6B787AFF" w14:textId="77777777" w:rsidR="00621490" w:rsidRPr="0025246D" w:rsidRDefault="00621490" w:rsidP="00621490">
            <w:pPr>
              <w:jc w:val="center"/>
              <w:outlineLvl w:val="0"/>
            </w:pPr>
          </w:p>
        </w:tc>
        <w:tc>
          <w:tcPr>
            <w:tcW w:w="991" w:type="dxa"/>
          </w:tcPr>
          <w:p w14:paraId="2092F3C7" w14:textId="77777777" w:rsidR="00621490" w:rsidRPr="0025246D" w:rsidRDefault="00621490" w:rsidP="00621490">
            <w:pPr>
              <w:jc w:val="center"/>
              <w:outlineLvl w:val="0"/>
            </w:pPr>
          </w:p>
        </w:tc>
      </w:tr>
      <w:tr w:rsidR="00621490" w:rsidRPr="0025246D" w14:paraId="254D3DFF" w14:textId="409EDAB5" w:rsidTr="00621490">
        <w:trPr>
          <w:trHeight w:val="284"/>
        </w:trPr>
        <w:tc>
          <w:tcPr>
            <w:tcW w:w="562" w:type="dxa"/>
            <w:vAlign w:val="center"/>
          </w:tcPr>
          <w:p w14:paraId="45B61259" w14:textId="678D9AB6" w:rsidR="00621490" w:rsidRPr="00152F42" w:rsidRDefault="00152F42" w:rsidP="00152F42">
            <w:pPr>
              <w:outlineLvl w:val="0"/>
              <w:rPr>
                <w:caps/>
                <w:spacing w:val="-10"/>
              </w:rPr>
            </w:pPr>
            <w:r w:rsidRPr="00152F42">
              <w:rPr>
                <w:caps/>
                <w:spacing w:val="-10"/>
              </w:rPr>
              <w:t>58.</w:t>
            </w:r>
          </w:p>
        </w:tc>
        <w:tc>
          <w:tcPr>
            <w:tcW w:w="4933" w:type="dxa"/>
          </w:tcPr>
          <w:p w14:paraId="74EAB500"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Melnalksnis (</w:t>
            </w:r>
            <w:proofErr w:type="spellStart"/>
            <w:r w:rsidRPr="0025246D">
              <w:rPr>
                <w:rFonts w:ascii="Times New Roman" w:hAnsi="Times New Roman" w:cs="Times New Roman"/>
              </w:rPr>
              <w:t>Alnus</w:t>
            </w:r>
            <w:proofErr w:type="spellEnd"/>
            <w:r w:rsidRPr="0025246D">
              <w:rPr>
                <w:rFonts w:ascii="Times New Roman" w:hAnsi="Times New Roman" w:cs="Times New Roman"/>
              </w:rPr>
              <w:t xml:space="preserve"> </w:t>
            </w:r>
            <w:proofErr w:type="spellStart"/>
            <w:r w:rsidRPr="0025246D">
              <w:rPr>
                <w:rFonts w:ascii="Times New Roman" w:hAnsi="Times New Roman" w:cs="Times New Roman"/>
              </w:rPr>
              <w:t>glutinosa</w:t>
            </w:r>
            <w:proofErr w:type="spellEnd"/>
            <w:r w:rsidRPr="0025246D">
              <w:rPr>
                <w:rFonts w:ascii="Times New Roman" w:hAnsi="Times New Roman" w:cs="Times New Roman"/>
              </w:rPr>
              <w:t xml:space="preserve">) Nr.21987 </w:t>
            </w:r>
            <w:r w:rsidRPr="00152F42">
              <w:rPr>
                <w:rFonts w:ascii="Times New Roman" w:hAnsi="Times New Roman" w:cs="Times New Roman"/>
                <w:sz w:val="22"/>
                <w:szCs w:val="22"/>
              </w:rPr>
              <w:t>sauso zaru izzāģēšana</w:t>
            </w:r>
          </w:p>
        </w:tc>
        <w:tc>
          <w:tcPr>
            <w:tcW w:w="851" w:type="dxa"/>
          </w:tcPr>
          <w:p w14:paraId="6B2EA494" w14:textId="77777777" w:rsidR="00621490" w:rsidRPr="0025246D" w:rsidRDefault="00621490" w:rsidP="00621490">
            <w:pPr>
              <w:jc w:val="center"/>
              <w:outlineLvl w:val="0"/>
            </w:pPr>
            <w:r w:rsidRPr="0025246D">
              <w:t>~3,0</w:t>
            </w:r>
          </w:p>
        </w:tc>
        <w:tc>
          <w:tcPr>
            <w:tcW w:w="708" w:type="dxa"/>
          </w:tcPr>
          <w:p w14:paraId="776CAB09" w14:textId="77777777" w:rsidR="00621490" w:rsidRPr="0025246D" w:rsidRDefault="00621490" w:rsidP="00621490">
            <w:pPr>
              <w:jc w:val="center"/>
              <w:outlineLvl w:val="0"/>
            </w:pPr>
            <w:r w:rsidRPr="0025246D">
              <w:t>koks</w:t>
            </w:r>
          </w:p>
        </w:tc>
        <w:tc>
          <w:tcPr>
            <w:tcW w:w="851" w:type="dxa"/>
          </w:tcPr>
          <w:p w14:paraId="1EEA806B" w14:textId="77777777" w:rsidR="00621490" w:rsidRPr="0025246D" w:rsidRDefault="00621490" w:rsidP="00621490">
            <w:pPr>
              <w:jc w:val="center"/>
              <w:outlineLvl w:val="0"/>
            </w:pPr>
            <w:r w:rsidRPr="0025246D">
              <w:t>1</w:t>
            </w:r>
          </w:p>
        </w:tc>
        <w:tc>
          <w:tcPr>
            <w:tcW w:w="851" w:type="dxa"/>
          </w:tcPr>
          <w:p w14:paraId="6D2E179D" w14:textId="77777777" w:rsidR="00621490" w:rsidRPr="0025246D" w:rsidRDefault="00621490" w:rsidP="00621490">
            <w:pPr>
              <w:jc w:val="center"/>
              <w:outlineLvl w:val="0"/>
            </w:pPr>
          </w:p>
        </w:tc>
        <w:tc>
          <w:tcPr>
            <w:tcW w:w="991" w:type="dxa"/>
          </w:tcPr>
          <w:p w14:paraId="29391B2F" w14:textId="77777777" w:rsidR="00621490" w:rsidRPr="0025246D" w:rsidRDefault="00621490" w:rsidP="00621490">
            <w:pPr>
              <w:jc w:val="center"/>
              <w:outlineLvl w:val="0"/>
            </w:pPr>
          </w:p>
        </w:tc>
      </w:tr>
      <w:tr w:rsidR="00621490" w:rsidRPr="0025246D" w14:paraId="6B6BC055" w14:textId="0ED4B437" w:rsidTr="00621490">
        <w:trPr>
          <w:trHeight w:val="284"/>
        </w:trPr>
        <w:tc>
          <w:tcPr>
            <w:tcW w:w="562" w:type="dxa"/>
            <w:vAlign w:val="center"/>
          </w:tcPr>
          <w:p w14:paraId="1F503129" w14:textId="032B3B95" w:rsidR="00621490" w:rsidRPr="00152F42" w:rsidRDefault="00152F42" w:rsidP="00152F42">
            <w:pPr>
              <w:outlineLvl w:val="0"/>
              <w:rPr>
                <w:caps/>
                <w:spacing w:val="-10"/>
              </w:rPr>
            </w:pPr>
            <w:r>
              <w:rPr>
                <w:caps/>
                <w:spacing w:val="-10"/>
              </w:rPr>
              <w:t>59.</w:t>
            </w:r>
          </w:p>
        </w:tc>
        <w:tc>
          <w:tcPr>
            <w:tcW w:w="4933" w:type="dxa"/>
          </w:tcPr>
          <w:p w14:paraId="627ABD58"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Nr. 21989 jaunu koku vainagu veidošana</w:t>
            </w:r>
          </w:p>
        </w:tc>
        <w:tc>
          <w:tcPr>
            <w:tcW w:w="851" w:type="dxa"/>
          </w:tcPr>
          <w:p w14:paraId="19BED5CD" w14:textId="77777777" w:rsidR="00621490" w:rsidRPr="0025246D" w:rsidRDefault="00621490" w:rsidP="00621490">
            <w:pPr>
              <w:jc w:val="center"/>
              <w:outlineLvl w:val="0"/>
            </w:pPr>
            <w:r w:rsidRPr="0025246D">
              <w:t>~1,0</w:t>
            </w:r>
          </w:p>
        </w:tc>
        <w:tc>
          <w:tcPr>
            <w:tcW w:w="708" w:type="dxa"/>
          </w:tcPr>
          <w:p w14:paraId="491CE47A" w14:textId="77777777" w:rsidR="00621490" w:rsidRPr="0025246D" w:rsidRDefault="00621490" w:rsidP="00621490">
            <w:pPr>
              <w:jc w:val="center"/>
              <w:outlineLvl w:val="0"/>
            </w:pPr>
            <w:r w:rsidRPr="0025246D">
              <w:t>koks</w:t>
            </w:r>
          </w:p>
        </w:tc>
        <w:tc>
          <w:tcPr>
            <w:tcW w:w="851" w:type="dxa"/>
          </w:tcPr>
          <w:p w14:paraId="7475EF57" w14:textId="77777777" w:rsidR="00621490" w:rsidRPr="0025246D" w:rsidRDefault="00621490" w:rsidP="00621490">
            <w:pPr>
              <w:jc w:val="center"/>
              <w:outlineLvl w:val="0"/>
            </w:pPr>
            <w:r w:rsidRPr="0025246D">
              <w:t>1</w:t>
            </w:r>
          </w:p>
        </w:tc>
        <w:tc>
          <w:tcPr>
            <w:tcW w:w="851" w:type="dxa"/>
          </w:tcPr>
          <w:p w14:paraId="49E6CEA2" w14:textId="77777777" w:rsidR="00621490" w:rsidRPr="0025246D" w:rsidRDefault="00621490" w:rsidP="00621490">
            <w:pPr>
              <w:jc w:val="center"/>
              <w:outlineLvl w:val="0"/>
            </w:pPr>
          </w:p>
        </w:tc>
        <w:tc>
          <w:tcPr>
            <w:tcW w:w="991" w:type="dxa"/>
          </w:tcPr>
          <w:p w14:paraId="1112692A" w14:textId="77777777" w:rsidR="00621490" w:rsidRPr="0025246D" w:rsidRDefault="00621490" w:rsidP="00621490">
            <w:pPr>
              <w:jc w:val="center"/>
              <w:outlineLvl w:val="0"/>
            </w:pPr>
          </w:p>
        </w:tc>
      </w:tr>
      <w:tr w:rsidR="00621490" w:rsidRPr="0025246D" w14:paraId="148B87EA" w14:textId="0A59392B" w:rsidTr="00621490">
        <w:trPr>
          <w:trHeight w:val="284"/>
        </w:trPr>
        <w:tc>
          <w:tcPr>
            <w:tcW w:w="562" w:type="dxa"/>
            <w:vAlign w:val="center"/>
          </w:tcPr>
          <w:p w14:paraId="1FBE7418" w14:textId="29E83C1C" w:rsidR="00621490" w:rsidRPr="009917B2" w:rsidRDefault="009917B2" w:rsidP="009917B2">
            <w:pPr>
              <w:outlineLvl w:val="0"/>
              <w:rPr>
                <w:caps/>
                <w:spacing w:val="-10"/>
              </w:rPr>
            </w:pPr>
            <w:r>
              <w:rPr>
                <w:caps/>
                <w:spacing w:val="-10"/>
              </w:rPr>
              <w:t>60.</w:t>
            </w:r>
          </w:p>
        </w:tc>
        <w:tc>
          <w:tcPr>
            <w:tcW w:w="4933" w:type="dxa"/>
          </w:tcPr>
          <w:p w14:paraId="68786FE5" w14:textId="77777777" w:rsidR="00621490" w:rsidRPr="0025246D" w:rsidRDefault="00621490" w:rsidP="00621490">
            <w:pPr>
              <w:jc w:val="both"/>
              <w:outlineLvl w:val="0"/>
              <w:rPr>
                <w:color w:val="000000"/>
                <w:lang w:eastAsia="lv-LV"/>
              </w:rPr>
            </w:pPr>
            <w:r w:rsidRPr="0025246D">
              <w:rPr>
                <w:color w:val="000000"/>
                <w:lang w:eastAsia="lv-LV"/>
              </w:rPr>
              <w:t>Holandes liepas (</w:t>
            </w:r>
            <w:proofErr w:type="spellStart"/>
            <w:r w:rsidRPr="0025246D">
              <w:rPr>
                <w:color w:val="000000"/>
                <w:lang w:eastAsia="lv-LV"/>
              </w:rPr>
              <w:t>Tilia</w:t>
            </w:r>
            <w:proofErr w:type="spellEnd"/>
            <w:r w:rsidRPr="0025246D">
              <w:rPr>
                <w:color w:val="000000"/>
                <w:lang w:eastAsia="lv-LV"/>
              </w:rPr>
              <w:t xml:space="preserve"> x </w:t>
            </w:r>
            <w:proofErr w:type="spellStart"/>
            <w:r w:rsidRPr="0025246D">
              <w:rPr>
                <w:color w:val="000000"/>
                <w:lang w:eastAsia="lv-LV"/>
              </w:rPr>
              <w:t>vulgaris</w:t>
            </w:r>
            <w:proofErr w:type="spellEnd"/>
            <w:r w:rsidRPr="0025246D">
              <w:rPr>
                <w:color w:val="000000"/>
                <w:lang w:eastAsia="lv-LV"/>
              </w:rPr>
              <w:t xml:space="preserve">) Nr.21990 </w:t>
            </w:r>
            <w:r w:rsidRPr="00621490">
              <w:rPr>
                <w:color w:val="000000"/>
                <w:sz w:val="22"/>
                <w:szCs w:val="22"/>
                <w:lang w:eastAsia="lv-LV"/>
              </w:rPr>
              <w:t>jaunu koku vainagu veidošana</w:t>
            </w:r>
          </w:p>
        </w:tc>
        <w:tc>
          <w:tcPr>
            <w:tcW w:w="851" w:type="dxa"/>
          </w:tcPr>
          <w:p w14:paraId="6F69805A" w14:textId="77777777" w:rsidR="00621490" w:rsidRPr="0025246D" w:rsidRDefault="00621490" w:rsidP="00621490">
            <w:pPr>
              <w:jc w:val="center"/>
              <w:outlineLvl w:val="0"/>
            </w:pPr>
            <w:r w:rsidRPr="0025246D">
              <w:t>~1,0</w:t>
            </w:r>
          </w:p>
        </w:tc>
        <w:tc>
          <w:tcPr>
            <w:tcW w:w="708" w:type="dxa"/>
          </w:tcPr>
          <w:p w14:paraId="3D6DE692" w14:textId="77777777" w:rsidR="00621490" w:rsidRPr="0025246D" w:rsidRDefault="00621490" w:rsidP="00621490">
            <w:pPr>
              <w:jc w:val="center"/>
              <w:outlineLvl w:val="0"/>
            </w:pPr>
            <w:r w:rsidRPr="0025246D">
              <w:t>koks</w:t>
            </w:r>
          </w:p>
        </w:tc>
        <w:tc>
          <w:tcPr>
            <w:tcW w:w="851" w:type="dxa"/>
          </w:tcPr>
          <w:p w14:paraId="3C333BD7" w14:textId="77777777" w:rsidR="00621490" w:rsidRPr="0025246D" w:rsidRDefault="00621490" w:rsidP="00621490">
            <w:pPr>
              <w:jc w:val="center"/>
              <w:outlineLvl w:val="0"/>
            </w:pPr>
            <w:r w:rsidRPr="0025246D">
              <w:t>1</w:t>
            </w:r>
          </w:p>
        </w:tc>
        <w:tc>
          <w:tcPr>
            <w:tcW w:w="851" w:type="dxa"/>
          </w:tcPr>
          <w:p w14:paraId="179AE285" w14:textId="77777777" w:rsidR="00621490" w:rsidRPr="0025246D" w:rsidRDefault="00621490" w:rsidP="00621490">
            <w:pPr>
              <w:jc w:val="center"/>
              <w:outlineLvl w:val="0"/>
            </w:pPr>
          </w:p>
        </w:tc>
        <w:tc>
          <w:tcPr>
            <w:tcW w:w="991" w:type="dxa"/>
          </w:tcPr>
          <w:p w14:paraId="1BF2CFFC" w14:textId="77777777" w:rsidR="00621490" w:rsidRPr="0025246D" w:rsidRDefault="00621490" w:rsidP="00621490">
            <w:pPr>
              <w:jc w:val="center"/>
              <w:outlineLvl w:val="0"/>
            </w:pPr>
          </w:p>
        </w:tc>
      </w:tr>
      <w:tr w:rsidR="00621490" w:rsidRPr="0025246D" w14:paraId="00C17823" w14:textId="4D21B436" w:rsidTr="00621490">
        <w:trPr>
          <w:trHeight w:val="284"/>
        </w:trPr>
        <w:tc>
          <w:tcPr>
            <w:tcW w:w="562" w:type="dxa"/>
            <w:vAlign w:val="center"/>
          </w:tcPr>
          <w:p w14:paraId="47E9E98F" w14:textId="094DA78F" w:rsidR="00621490" w:rsidRPr="009917B2" w:rsidRDefault="009917B2" w:rsidP="009917B2">
            <w:pPr>
              <w:outlineLvl w:val="0"/>
              <w:rPr>
                <w:caps/>
                <w:spacing w:val="-10"/>
              </w:rPr>
            </w:pPr>
            <w:r>
              <w:rPr>
                <w:caps/>
                <w:spacing w:val="-10"/>
              </w:rPr>
              <w:t>61.</w:t>
            </w:r>
          </w:p>
        </w:tc>
        <w:tc>
          <w:tcPr>
            <w:tcW w:w="4933" w:type="dxa"/>
          </w:tcPr>
          <w:p w14:paraId="73B1ECB6" w14:textId="77777777" w:rsidR="00621490" w:rsidRPr="0025246D" w:rsidRDefault="00621490" w:rsidP="00621490">
            <w:pPr>
              <w:pStyle w:val="Default"/>
              <w:jc w:val="both"/>
              <w:rPr>
                <w:rFonts w:ascii="Times New Roman" w:hAnsi="Times New Roman" w:cs="Times New Roman"/>
              </w:rPr>
            </w:pPr>
            <w:r w:rsidRPr="0025246D">
              <w:rPr>
                <w:rFonts w:ascii="Times New Roman" w:hAnsi="Times New Roman" w:cs="Times New Roman"/>
              </w:rPr>
              <w:t>Holandes liepas (</w:t>
            </w:r>
            <w:proofErr w:type="spellStart"/>
            <w:r w:rsidRPr="0025246D">
              <w:rPr>
                <w:rFonts w:ascii="Times New Roman" w:hAnsi="Times New Roman" w:cs="Times New Roman"/>
              </w:rPr>
              <w:t>Tilia</w:t>
            </w:r>
            <w:proofErr w:type="spellEnd"/>
            <w:r w:rsidRPr="0025246D">
              <w:rPr>
                <w:rFonts w:ascii="Times New Roman" w:hAnsi="Times New Roman" w:cs="Times New Roman"/>
              </w:rPr>
              <w:t xml:space="preserve"> x </w:t>
            </w:r>
            <w:proofErr w:type="spellStart"/>
            <w:r w:rsidRPr="0025246D">
              <w:rPr>
                <w:rFonts w:ascii="Times New Roman" w:hAnsi="Times New Roman" w:cs="Times New Roman"/>
              </w:rPr>
              <w:t>vulgaris</w:t>
            </w:r>
            <w:proofErr w:type="spellEnd"/>
            <w:r w:rsidRPr="0025246D">
              <w:rPr>
                <w:rFonts w:ascii="Times New Roman" w:hAnsi="Times New Roman" w:cs="Times New Roman"/>
              </w:rPr>
              <w:t xml:space="preserve">) Nr.21991 </w:t>
            </w:r>
            <w:r w:rsidRPr="00621490">
              <w:rPr>
                <w:rFonts w:ascii="Times New Roman" w:hAnsi="Times New Roman" w:cs="Times New Roman"/>
                <w:sz w:val="22"/>
                <w:szCs w:val="22"/>
              </w:rPr>
              <w:t>jaunu koku vainagu veidošana</w:t>
            </w:r>
          </w:p>
        </w:tc>
        <w:tc>
          <w:tcPr>
            <w:tcW w:w="851" w:type="dxa"/>
          </w:tcPr>
          <w:p w14:paraId="0BD2F330" w14:textId="77777777" w:rsidR="00621490" w:rsidRPr="0025246D" w:rsidRDefault="00621490" w:rsidP="00621490">
            <w:pPr>
              <w:jc w:val="center"/>
              <w:outlineLvl w:val="0"/>
            </w:pPr>
            <w:r w:rsidRPr="0025246D">
              <w:t>~1,0</w:t>
            </w:r>
          </w:p>
        </w:tc>
        <w:tc>
          <w:tcPr>
            <w:tcW w:w="708" w:type="dxa"/>
          </w:tcPr>
          <w:p w14:paraId="36C82FA9" w14:textId="77777777" w:rsidR="00621490" w:rsidRPr="0025246D" w:rsidRDefault="00621490" w:rsidP="00621490">
            <w:pPr>
              <w:jc w:val="center"/>
              <w:outlineLvl w:val="0"/>
            </w:pPr>
            <w:r w:rsidRPr="0025246D">
              <w:t>koks</w:t>
            </w:r>
          </w:p>
        </w:tc>
        <w:tc>
          <w:tcPr>
            <w:tcW w:w="851" w:type="dxa"/>
          </w:tcPr>
          <w:p w14:paraId="38D93B37" w14:textId="77777777" w:rsidR="00621490" w:rsidRPr="0025246D" w:rsidRDefault="00621490" w:rsidP="00621490">
            <w:pPr>
              <w:jc w:val="center"/>
              <w:outlineLvl w:val="0"/>
            </w:pPr>
            <w:r w:rsidRPr="0025246D">
              <w:t>1</w:t>
            </w:r>
          </w:p>
        </w:tc>
        <w:tc>
          <w:tcPr>
            <w:tcW w:w="851" w:type="dxa"/>
          </w:tcPr>
          <w:p w14:paraId="4FB9F163" w14:textId="77777777" w:rsidR="00621490" w:rsidRPr="0025246D" w:rsidRDefault="00621490" w:rsidP="00621490">
            <w:pPr>
              <w:jc w:val="center"/>
              <w:outlineLvl w:val="0"/>
            </w:pPr>
          </w:p>
        </w:tc>
        <w:tc>
          <w:tcPr>
            <w:tcW w:w="991" w:type="dxa"/>
          </w:tcPr>
          <w:p w14:paraId="210B6844" w14:textId="77777777" w:rsidR="00621490" w:rsidRPr="0025246D" w:rsidRDefault="00621490" w:rsidP="00621490">
            <w:pPr>
              <w:jc w:val="center"/>
              <w:outlineLvl w:val="0"/>
            </w:pPr>
          </w:p>
        </w:tc>
      </w:tr>
      <w:tr w:rsidR="00621490" w:rsidRPr="0025246D" w14:paraId="7A6DA416" w14:textId="4DABBAB7" w:rsidTr="00621490">
        <w:trPr>
          <w:trHeight w:val="284"/>
        </w:trPr>
        <w:tc>
          <w:tcPr>
            <w:tcW w:w="562" w:type="dxa"/>
            <w:vAlign w:val="center"/>
          </w:tcPr>
          <w:p w14:paraId="7CDB73AE" w14:textId="77777777" w:rsidR="00621490" w:rsidRPr="0025246D" w:rsidRDefault="00621490" w:rsidP="00621490">
            <w:pPr>
              <w:ind w:left="142"/>
              <w:outlineLvl w:val="0"/>
              <w:rPr>
                <w:caps/>
              </w:rPr>
            </w:pPr>
          </w:p>
        </w:tc>
        <w:tc>
          <w:tcPr>
            <w:tcW w:w="8194" w:type="dxa"/>
            <w:gridSpan w:val="5"/>
          </w:tcPr>
          <w:p w14:paraId="4235F8F1" w14:textId="3F8FE736" w:rsidR="00621490" w:rsidRPr="00621490" w:rsidRDefault="00621490" w:rsidP="00621490">
            <w:pPr>
              <w:jc w:val="right"/>
              <w:outlineLvl w:val="0"/>
              <w:rPr>
                <w:b/>
              </w:rPr>
            </w:pPr>
            <w:r>
              <w:rPr>
                <w:b/>
              </w:rPr>
              <w:t>KOPĀ bez PVN (EUR)</w:t>
            </w:r>
          </w:p>
        </w:tc>
        <w:tc>
          <w:tcPr>
            <w:tcW w:w="991" w:type="dxa"/>
          </w:tcPr>
          <w:p w14:paraId="5026D94B" w14:textId="77777777" w:rsidR="00621490" w:rsidRPr="0025246D" w:rsidRDefault="00621490" w:rsidP="00621490">
            <w:pPr>
              <w:jc w:val="center"/>
              <w:outlineLvl w:val="0"/>
            </w:pPr>
          </w:p>
        </w:tc>
      </w:tr>
    </w:tbl>
    <w:p w14:paraId="7D1D0C1D" w14:textId="77777777" w:rsidR="0025246D" w:rsidRDefault="0025246D" w:rsidP="0025246D">
      <w:pPr>
        <w:rPr>
          <w:sz w:val="20"/>
        </w:rPr>
      </w:pPr>
    </w:p>
    <w:p w14:paraId="2EAC8666" w14:textId="77777777" w:rsidR="0025246D" w:rsidRDefault="0025246D" w:rsidP="0025246D">
      <w:pPr>
        <w:rPr>
          <w:sz w:val="20"/>
        </w:rPr>
      </w:pPr>
    </w:p>
    <w:p w14:paraId="2BACBDCA" w14:textId="77777777" w:rsidR="0025246D" w:rsidRPr="00AF11C6" w:rsidRDefault="0025246D" w:rsidP="0025246D">
      <w:pPr>
        <w:rPr>
          <w:sz w:val="20"/>
        </w:rPr>
      </w:pPr>
    </w:p>
    <w:p w14:paraId="1769C6F1" w14:textId="77777777" w:rsidR="0025246D" w:rsidRPr="00AF11C6" w:rsidRDefault="0025246D" w:rsidP="0025246D">
      <w:pPr>
        <w:rPr>
          <w:sz w:val="20"/>
        </w:rPr>
      </w:pPr>
      <w:r w:rsidRPr="00AF11C6">
        <w:rPr>
          <w:sz w:val="20"/>
        </w:rPr>
        <w:t>Datums:</w:t>
      </w:r>
    </w:p>
    <w:p w14:paraId="5001D85A" w14:textId="77777777" w:rsidR="0025246D" w:rsidRPr="00AF11C6" w:rsidRDefault="0025246D" w:rsidP="0025246D">
      <w:pPr>
        <w:rPr>
          <w:sz w:val="20"/>
        </w:rPr>
      </w:pPr>
      <w:r w:rsidRPr="00AF11C6">
        <w:rPr>
          <w:sz w:val="20"/>
        </w:rPr>
        <w:t>Paraksts:</w:t>
      </w:r>
    </w:p>
    <w:p w14:paraId="71D5D580" w14:textId="77777777" w:rsidR="0025246D" w:rsidRPr="00AF11C6" w:rsidRDefault="0025246D" w:rsidP="0025246D">
      <w:r w:rsidRPr="00AF11C6">
        <w:rPr>
          <w:sz w:val="20"/>
        </w:rPr>
        <w:t>Vārds, uzvārds:</w:t>
      </w:r>
    </w:p>
    <w:p w14:paraId="46B36703" w14:textId="77777777" w:rsidR="00554586" w:rsidRPr="0025246D" w:rsidRDefault="00554586" w:rsidP="003C15BE">
      <w:pPr>
        <w:pStyle w:val="Header"/>
        <w:jc w:val="right"/>
      </w:pPr>
    </w:p>
    <w:p w14:paraId="38CDA6B7" w14:textId="77777777" w:rsidR="00727A2F" w:rsidRPr="0025246D" w:rsidRDefault="00727A2F" w:rsidP="003C15BE">
      <w:pPr>
        <w:pStyle w:val="Header"/>
        <w:jc w:val="right"/>
      </w:pPr>
    </w:p>
    <w:p w14:paraId="44818FC0" w14:textId="77777777" w:rsidR="00727A2F" w:rsidRPr="0025246D" w:rsidRDefault="00727A2F" w:rsidP="003C15BE">
      <w:pPr>
        <w:pStyle w:val="Header"/>
        <w:jc w:val="right"/>
      </w:pPr>
    </w:p>
    <w:p w14:paraId="3974875A" w14:textId="77777777" w:rsidR="00727A2F" w:rsidRPr="0025246D" w:rsidRDefault="00727A2F" w:rsidP="003C15BE">
      <w:pPr>
        <w:pStyle w:val="Header"/>
        <w:jc w:val="right"/>
      </w:pPr>
    </w:p>
    <w:p w14:paraId="46794FED" w14:textId="77777777" w:rsidR="00727A2F" w:rsidRPr="0025246D" w:rsidRDefault="00727A2F" w:rsidP="003C15BE">
      <w:pPr>
        <w:pStyle w:val="Header"/>
        <w:jc w:val="right"/>
      </w:pPr>
      <w:bookmarkStart w:id="8" w:name="_GoBack"/>
      <w:bookmarkEnd w:id="8"/>
    </w:p>
    <w:sectPr w:rsidR="00727A2F" w:rsidRPr="0025246D" w:rsidSect="00A82CF7">
      <w:headerReference w:type="even" r:id="rId12"/>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03E4" w14:textId="77777777" w:rsidR="00152F42" w:rsidRDefault="00152F42">
      <w:r>
        <w:separator/>
      </w:r>
    </w:p>
  </w:endnote>
  <w:endnote w:type="continuationSeparator" w:id="0">
    <w:p w14:paraId="7BE8F21A" w14:textId="77777777" w:rsidR="00152F42" w:rsidRDefault="001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41E8" w14:textId="77777777" w:rsidR="00152F42" w:rsidRDefault="00152F42">
    <w:pPr>
      <w:pStyle w:val="Footer"/>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B8F6" w14:textId="77777777" w:rsidR="00152F42" w:rsidRDefault="00152F42">
      <w:r>
        <w:separator/>
      </w:r>
    </w:p>
  </w:footnote>
  <w:footnote w:type="continuationSeparator" w:id="0">
    <w:p w14:paraId="23F31336" w14:textId="77777777" w:rsidR="00152F42" w:rsidRDefault="0015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152F42" w:rsidRDefault="00152F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152F42" w:rsidRDefault="0015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1C508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5">
    <w:nsid w:val="0E3404E4"/>
    <w:multiLevelType w:val="multilevel"/>
    <w:tmpl w:val="D3BA2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3272"/>
        </w:tabs>
        <w:ind w:left="3272"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D16A8B"/>
    <w:multiLevelType w:val="multilevel"/>
    <w:tmpl w:val="99C0ED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9">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2F1337B"/>
    <w:multiLevelType w:val="hybridMultilevel"/>
    <w:tmpl w:val="90602F1A"/>
    <w:lvl w:ilvl="0" w:tplc="FD9E24A8">
      <w:start w:val="1"/>
      <w:numFmt w:val="decimal"/>
      <w:lvlText w:val="%1."/>
      <w:lvlJc w:val="left"/>
      <w:pPr>
        <w:ind w:left="551" w:hanging="360"/>
      </w:pPr>
      <w:rPr>
        <w:rFonts w:hint="default"/>
      </w:rPr>
    </w:lvl>
    <w:lvl w:ilvl="1" w:tplc="04260019">
      <w:start w:val="1"/>
      <w:numFmt w:val="lowerLetter"/>
      <w:lvlText w:val="%2."/>
      <w:lvlJc w:val="left"/>
      <w:pPr>
        <w:ind w:left="1271" w:hanging="360"/>
      </w:pPr>
    </w:lvl>
    <w:lvl w:ilvl="2" w:tplc="0426001B" w:tentative="1">
      <w:start w:val="1"/>
      <w:numFmt w:val="lowerRoman"/>
      <w:lvlText w:val="%3."/>
      <w:lvlJc w:val="right"/>
      <w:pPr>
        <w:ind w:left="1991" w:hanging="180"/>
      </w:pPr>
    </w:lvl>
    <w:lvl w:ilvl="3" w:tplc="0426000F" w:tentative="1">
      <w:start w:val="1"/>
      <w:numFmt w:val="decimal"/>
      <w:lvlText w:val="%4."/>
      <w:lvlJc w:val="left"/>
      <w:pPr>
        <w:ind w:left="2711" w:hanging="360"/>
      </w:pPr>
    </w:lvl>
    <w:lvl w:ilvl="4" w:tplc="04260019" w:tentative="1">
      <w:start w:val="1"/>
      <w:numFmt w:val="lowerLetter"/>
      <w:lvlText w:val="%5."/>
      <w:lvlJc w:val="left"/>
      <w:pPr>
        <w:ind w:left="3431" w:hanging="360"/>
      </w:pPr>
    </w:lvl>
    <w:lvl w:ilvl="5" w:tplc="0426001B" w:tentative="1">
      <w:start w:val="1"/>
      <w:numFmt w:val="lowerRoman"/>
      <w:lvlText w:val="%6."/>
      <w:lvlJc w:val="right"/>
      <w:pPr>
        <w:ind w:left="4151" w:hanging="180"/>
      </w:pPr>
    </w:lvl>
    <w:lvl w:ilvl="6" w:tplc="0426000F" w:tentative="1">
      <w:start w:val="1"/>
      <w:numFmt w:val="decimal"/>
      <w:lvlText w:val="%7."/>
      <w:lvlJc w:val="left"/>
      <w:pPr>
        <w:ind w:left="4871" w:hanging="360"/>
      </w:pPr>
    </w:lvl>
    <w:lvl w:ilvl="7" w:tplc="04260019" w:tentative="1">
      <w:start w:val="1"/>
      <w:numFmt w:val="lowerLetter"/>
      <w:lvlText w:val="%8."/>
      <w:lvlJc w:val="left"/>
      <w:pPr>
        <w:ind w:left="5591" w:hanging="360"/>
      </w:pPr>
    </w:lvl>
    <w:lvl w:ilvl="8" w:tplc="0426001B" w:tentative="1">
      <w:start w:val="1"/>
      <w:numFmt w:val="lowerRoman"/>
      <w:lvlText w:val="%9."/>
      <w:lvlJc w:val="right"/>
      <w:pPr>
        <w:ind w:left="6311" w:hanging="180"/>
      </w:pPr>
    </w:lvl>
  </w:abstractNum>
  <w:abstractNum w:abstractNumId="12">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4">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7">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44577D04"/>
    <w:multiLevelType w:val="multilevel"/>
    <w:tmpl w:val="CF6CF26A"/>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C2C7848"/>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51B8F"/>
    <w:multiLevelType w:val="hybridMultilevel"/>
    <w:tmpl w:val="2C76F8A0"/>
    <w:lvl w:ilvl="0" w:tplc="0426000F">
      <w:start w:val="1"/>
      <w:numFmt w:val="decimal"/>
      <w:lvlText w:val="%1."/>
      <w:lvlJc w:val="left"/>
      <w:pPr>
        <w:ind w:left="502"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5">
    <w:nsid w:val="5DD9092E"/>
    <w:multiLevelType w:val="hybridMultilevel"/>
    <w:tmpl w:val="E0441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1B1710B"/>
    <w:multiLevelType w:val="hybridMultilevel"/>
    <w:tmpl w:val="FDBA5BA0"/>
    <w:lvl w:ilvl="0" w:tplc="125A59AE">
      <w:start w:val="3"/>
      <w:numFmt w:val="decimal"/>
      <w:lvlText w:val="%1."/>
      <w:lvlJc w:val="left"/>
      <w:pPr>
        <w:ind w:left="551" w:hanging="360"/>
      </w:pPr>
      <w:rPr>
        <w:rFonts w:hint="default"/>
        <w:b/>
      </w:rPr>
    </w:lvl>
    <w:lvl w:ilvl="1" w:tplc="04260019" w:tentative="1">
      <w:start w:val="1"/>
      <w:numFmt w:val="lowerLetter"/>
      <w:lvlText w:val="%2."/>
      <w:lvlJc w:val="left"/>
      <w:pPr>
        <w:ind w:left="1271" w:hanging="360"/>
      </w:pPr>
    </w:lvl>
    <w:lvl w:ilvl="2" w:tplc="0426001B" w:tentative="1">
      <w:start w:val="1"/>
      <w:numFmt w:val="lowerRoman"/>
      <w:lvlText w:val="%3."/>
      <w:lvlJc w:val="right"/>
      <w:pPr>
        <w:ind w:left="1991" w:hanging="180"/>
      </w:pPr>
    </w:lvl>
    <w:lvl w:ilvl="3" w:tplc="0426000F" w:tentative="1">
      <w:start w:val="1"/>
      <w:numFmt w:val="decimal"/>
      <w:lvlText w:val="%4."/>
      <w:lvlJc w:val="left"/>
      <w:pPr>
        <w:ind w:left="2711" w:hanging="360"/>
      </w:pPr>
    </w:lvl>
    <w:lvl w:ilvl="4" w:tplc="04260019" w:tentative="1">
      <w:start w:val="1"/>
      <w:numFmt w:val="lowerLetter"/>
      <w:lvlText w:val="%5."/>
      <w:lvlJc w:val="left"/>
      <w:pPr>
        <w:ind w:left="3431" w:hanging="360"/>
      </w:pPr>
    </w:lvl>
    <w:lvl w:ilvl="5" w:tplc="0426001B" w:tentative="1">
      <w:start w:val="1"/>
      <w:numFmt w:val="lowerRoman"/>
      <w:lvlText w:val="%6."/>
      <w:lvlJc w:val="right"/>
      <w:pPr>
        <w:ind w:left="4151" w:hanging="180"/>
      </w:pPr>
    </w:lvl>
    <w:lvl w:ilvl="6" w:tplc="0426000F" w:tentative="1">
      <w:start w:val="1"/>
      <w:numFmt w:val="decimal"/>
      <w:lvlText w:val="%7."/>
      <w:lvlJc w:val="left"/>
      <w:pPr>
        <w:ind w:left="4871" w:hanging="360"/>
      </w:pPr>
    </w:lvl>
    <w:lvl w:ilvl="7" w:tplc="04260019" w:tentative="1">
      <w:start w:val="1"/>
      <w:numFmt w:val="lowerLetter"/>
      <w:lvlText w:val="%8."/>
      <w:lvlJc w:val="left"/>
      <w:pPr>
        <w:ind w:left="5591" w:hanging="360"/>
      </w:pPr>
    </w:lvl>
    <w:lvl w:ilvl="8" w:tplc="0426001B" w:tentative="1">
      <w:start w:val="1"/>
      <w:numFmt w:val="lowerRoman"/>
      <w:lvlText w:val="%9."/>
      <w:lvlJc w:val="right"/>
      <w:pPr>
        <w:ind w:left="6311" w:hanging="180"/>
      </w:pPr>
    </w:lvl>
  </w:abstractNum>
  <w:abstractNum w:abstractNumId="29">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8"/>
  </w:num>
  <w:num w:numId="4">
    <w:abstractNumId w:val="14"/>
  </w:num>
  <w:num w:numId="5">
    <w:abstractNumId w:val="27"/>
  </w:num>
  <w:num w:numId="6">
    <w:abstractNumId w:val="13"/>
  </w:num>
  <w:num w:numId="7">
    <w:abstractNumId w:val="26"/>
  </w:num>
  <w:num w:numId="8">
    <w:abstractNumId w:val="22"/>
  </w:num>
  <w:num w:numId="9">
    <w:abstractNumId w:val="17"/>
  </w:num>
  <w:num w:numId="10">
    <w:abstractNumId w:val="4"/>
    <w:lvlOverride w:ilvl="0">
      <w:startOverride w:val="2"/>
    </w:lvlOverride>
  </w:num>
  <w:num w:numId="11">
    <w:abstractNumId w:val="8"/>
    <w:lvlOverride w:ilvl="0">
      <w:startOverride w:val="6"/>
    </w:lvlOverride>
  </w:num>
  <w:num w:numId="12">
    <w:abstractNumId w:val="12"/>
  </w:num>
  <w:num w:numId="13">
    <w:abstractNumId w:val="7"/>
  </w:num>
  <w:num w:numId="14">
    <w:abstractNumId w:val="19"/>
  </w:num>
  <w:num w:numId="15">
    <w:abstractNumId w:val="24"/>
  </w:num>
  <w:num w:numId="16">
    <w:abstractNumId w:val="10"/>
  </w:num>
  <w:num w:numId="17">
    <w:abstractNumId w:val="16"/>
  </w:num>
  <w:num w:numId="18">
    <w:abstractNumId w:val="27"/>
  </w:num>
  <w:num w:numId="19">
    <w:abstractNumId w:val="15"/>
  </w:num>
  <w:num w:numId="20">
    <w:abstractNumId w:val="21"/>
  </w:num>
  <w:num w:numId="21">
    <w:abstractNumId w:val="6"/>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5"/>
  </w:num>
  <w:num w:numId="26">
    <w:abstractNumId w:val="3"/>
  </w:num>
  <w:num w:numId="27">
    <w:abstractNumId w:val="25"/>
  </w:num>
  <w:num w:numId="28">
    <w:abstractNumId w:val="20"/>
  </w:num>
  <w:num w:numId="29">
    <w:abstractNumId w:val="11"/>
  </w:num>
  <w:num w:numId="30">
    <w:abstractNumId w:val="28"/>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85DBE"/>
    <w:rsid w:val="000923CF"/>
    <w:rsid w:val="00094539"/>
    <w:rsid w:val="000A0A4E"/>
    <w:rsid w:val="000B069E"/>
    <w:rsid w:val="000B2DD0"/>
    <w:rsid w:val="000C1346"/>
    <w:rsid w:val="000C24F5"/>
    <w:rsid w:val="000C685B"/>
    <w:rsid w:val="000D7205"/>
    <w:rsid w:val="000E73EE"/>
    <w:rsid w:val="000E7617"/>
    <w:rsid w:val="000F59E8"/>
    <w:rsid w:val="000F6F8D"/>
    <w:rsid w:val="001048CF"/>
    <w:rsid w:val="00105379"/>
    <w:rsid w:val="001123E5"/>
    <w:rsid w:val="001225B2"/>
    <w:rsid w:val="00124EA3"/>
    <w:rsid w:val="00143415"/>
    <w:rsid w:val="001447B9"/>
    <w:rsid w:val="00144FEF"/>
    <w:rsid w:val="00147370"/>
    <w:rsid w:val="00152F42"/>
    <w:rsid w:val="00160E5E"/>
    <w:rsid w:val="00162B57"/>
    <w:rsid w:val="00163A2C"/>
    <w:rsid w:val="00166B13"/>
    <w:rsid w:val="00170529"/>
    <w:rsid w:val="001720E5"/>
    <w:rsid w:val="0017334C"/>
    <w:rsid w:val="00173DB1"/>
    <w:rsid w:val="00176401"/>
    <w:rsid w:val="00176CCC"/>
    <w:rsid w:val="001823ED"/>
    <w:rsid w:val="00182B92"/>
    <w:rsid w:val="0018595A"/>
    <w:rsid w:val="001A2010"/>
    <w:rsid w:val="001A51DA"/>
    <w:rsid w:val="001A7B04"/>
    <w:rsid w:val="001B239D"/>
    <w:rsid w:val="001B3863"/>
    <w:rsid w:val="001B3EB7"/>
    <w:rsid w:val="001C6D0A"/>
    <w:rsid w:val="001C6D18"/>
    <w:rsid w:val="001F6DA1"/>
    <w:rsid w:val="00201613"/>
    <w:rsid w:val="002067F4"/>
    <w:rsid w:val="00206B6D"/>
    <w:rsid w:val="0021124A"/>
    <w:rsid w:val="002120DA"/>
    <w:rsid w:val="002156B6"/>
    <w:rsid w:val="00226BA7"/>
    <w:rsid w:val="002328E5"/>
    <w:rsid w:val="002343CE"/>
    <w:rsid w:val="00237B00"/>
    <w:rsid w:val="00241BC5"/>
    <w:rsid w:val="00242B7A"/>
    <w:rsid w:val="002431C9"/>
    <w:rsid w:val="00245728"/>
    <w:rsid w:val="0025246D"/>
    <w:rsid w:val="0025744D"/>
    <w:rsid w:val="002577BD"/>
    <w:rsid w:val="00263112"/>
    <w:rsid w:val="0026430A"/>
    <w:rsid w:val="00276FC6"/>
    <w:rsid w:val="0027768F"/>
    <w:rsid w:val="00281235"/>
    <w:rsid w:val="00285E08"/>
    <w:rsid w:val="00287054"/>
    <w:rsid w:val="00291E6A"/>
    <w:rsid w:val="0029208E"/>
    <w:rsid w:val="0029543B"/>
    <w:rsid w:val="002A7848"/>
    <w:rsid w:val="002B284A"/>
    <w:rsid w:val="002B56F5"/>
    <w:rsid w:val="002B68FF"/>
    <w:rsid w:val="002B786F"/>
    <w:rsid w:val="002C34B8"/>
    <w:rsid w:val="002C4FE9"/>
    <w:rsid w:val="002C6737"/>
    <w:rsid w:val="002D6946"/>
    <w:rsid w:val="002E26DE"/>
    <w:rsid w:val="002E2904"/>
    <w:rsid w:val="002F0AAE"/>
    <w:rsid w:val="002F729B"/>
    <w:rsid w:val="002F7561"/>
    <w:rsid w:val="00302249"/>
    <w:rsid w:val="003063C6"/>
    <w:rsid w:val="0031028D"/>
    <w:rsid w:val="00311C0E"/>
    <w:rsid w:val="00316168"/>
    <w:rsid w:val="0031638C"/>
    <w:rsid w:val="00317B8E"/>
    <w:rsid w:val="003204A3"/>
    <w:rsid w:val="0032258D"/>
    <w:rsid w:val="00324C40"/>
    <w:rsid w:val="00352AD7"/>
    <w:rsid w:val="00354184"/>
    <w:rsid w:val="00355714"/>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E37B4"/>
    <w:rsid w:val="003E548C"/>
    <w:rsid w:val="003F2449"/>
    <w:rsid w:val="003F6141"/>
    <w:rsid w:val="00400F34"/>
    <w:rsid w:val="00406AFE"/>
    <w:rsid w:val="00407942"/>
    <w:rsid w:val="00420B15"/>
    <w:rsid w:val="00423E95"/>
    <w:rsid w:val="004263B9"/>
    <w:rsid w:val="0043055A"/>
    <w:rsid w:val="0043457D"/>
    <w:rsid w:val="00442E94"/>
    <w:rsid w:val="00444AD8"/>
    <w:rsid w:val="00446828"/>
    <w:rsid w:val="00460CAB"/>
    <w:rsid w:val="00461DF3"/>
    <w:rsid w:val="00470F64"/>
    <w:rsid w:val="00476D04"/>
    <w:rsid w:val="0047782D"/>
    <w:rsid w:val="004809B3"/>
    <w:rsid w:val="004815CD"/>
    <w:rsid w:val="00482F5C"/>
    <w:rsid w:val="00483F7F"/>
    <w:rsid w:val="00485FAC"/>
    <w:rsid w:val="00491922"/>
    <w:rsid w:val="00494B93"/>
    <w:rsid w:val="004B003D"/>
    <w:rsid w:val="004C7524"/>
    <w:rsid w:val="004D3081"/>
    <w:rsid w:val="004D3191"/>
    <w:rsid w:val="004D4AD0"/>
    <w:rsid w:val="004E036B"/>
    <w:rsid w:val="004E43EB"/>
    <w:rsid w:val="004E4AA1"/>
    <w:rsid w:val="004F1428"/>
    <w:rsid w:val="004F29E5"/>
    <w:rsid w:val="004F5698"/>
    <w:rsid w:val="004F7BEB"/>
    <w:rsid w:val="005005A2"/>
    <w:rsid w:val="00504588"/>
    <w:rsid w:val="00506F0C"/>
    <w:rsid w:val="00512B72"/>
    <w:rsid w:val="00516EBA"/>
    <w:rsid w:val="00527ED3"/>
    <w:rsid w:val="00532EA4"/>
    <w:rsid w:val="00535BA6"/>
    <w:rsid w:val="005432FC"/>
    <w:rsid w:val="00554586"/>
    <w:rsid w:val="00556A93"/>
    <w:rsid w:val="0056243E"/>
    <w:rsid w:val="00570B1C"/>
    <w:rsid w:val="00576C27"/>
    <w:rsid w:val="00576DEE"/>
    <w:rsid w:val="005833DF"/>
    <w:rsid w:val="0058342D"/>
    <w:rsid w:val="00587F18"/>
    <w:rsid w:val="005952B2"/>
    <w:rsid w:val="005974F8"/>
    <w:rsid w:val="005977C8"/>
    <w:rsid w:val="005A1B07"/>
    <w:rsid w:val="005A34DD"/>
    <w:rsid w:val="005A5046"/>
    <w:rsid w:val="005A750A"/>
    <w:rsid w:val="005B7F2D"/>
    <w:rsid w:val="005C26EC"/>
    <w:rsid w:val="005C50EE"/>
    <w:rsid w:val="005D2867"/>
    <w:rsid w:val="005E70AA"/>
    <w:rsid w:val="00600395"/>
    <w:rsid w:val="00603CAB"/>
    <w:rsid w:val="006101A8"/>
    <w:rsid w:val="00621490"/>
    <w:rsid w:val="006233D0"/>
    <w:rsid w:val="00623406"/>
    <w:rsid w:val="0062400F"/>
    <w:rsid w:val="0062456B"/>
    <w:rsid w:val="006247A7"/>
    <w:rsid w:val="00665559"/>
    <w:rsid w:val="006667FD"/>
    <w:rsid w:val="00672E6A"/>
    <w:rsid w:val="00682D5A"/>
    <w:rsid w:val="00684B36"/>
    <w:rsid w:val="00684D6C"/>
    <w:rsid w:val="00685822"/>
    <w:rsid w:val="00692159"/>
    <w:rsid w:val="006A2FF6"/>
    <w:rsid w:val="006C1A7A"/>
    <w:rsid w:val="006C6482"/>
    <w:rsid w:val="006E5C86"/>
    <w:rsid w:val="006E7A06"/>
    <w:rsid w:val="006F05E8"/>
    <w:rsid w:val="006F07C2"/>
    <w:rsid w:val="006F59FE"/>
    <w:rsid w:val="00704E17"/>
    <w:rsid w:val="00704F81"/>
    <w:rsid w:val="00713BBA"/>
    <w:rsid w:val="00715333"/>
    <w:rsid w:val="00721687"/>
    <w:rsid w:val="0072251E"/>
    <w:rsid w:val="00723F85"/>
    <w:rsid w:val="007253AA"/>
    <w:rsid w:val="00727A2F"/>
    <w:rsid w:val="00736D69"/>
    <w:rsid w:val="00737B07"/>
    <w:rsid w:val="007400A1"/>
    <w:rsid w:val="007418D8"/>
    <w:rsid w:val="0075570F"/>
    <w:rsid w:val="007570E3"/>
    <w:rsid w:val="007611EB"/>
    <w:rsid w:val="00762346"/>
    <w:rsid w:val="00762B06"/>
    <w:rsid w:val="00763831"/>
    <w:rsid w:val="00774EAB"/>
    <w:rsid w:val="00780F4B"/>
    <w:rsid w:val="00782567"/>
    <w:rsid w:val="00786303"/>
    <w:rsid w:val="0079206C"/>
    <w:rsid w:val="00795811"/>
    <w:rsid w:val="00797225"/>
    <w:rsid w:val="007A1D60"/>
    <w:rsid w:val="007B4029"/>
    <w:rsid w:val="007B7CBD"/>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50F14"/>
    <w:rsid w:val="00852A25"/>
    <w:rsid w:val="008550DD"/>
    <w:rsid w:val="00857373"/>
    <w:rsid w:val="00861A3A"/>
    <w:rsid w:val="0086313D"/>
    <w:rsid w:val="00865B18"/>
    <w:rsid w:val="008743D0"/>
    <w:rsid w:val="0087511E"/>
    <w:rsid w:val="00883205"/>
    <w:rsid w:val="008847F2"/>
    <w:rsid w:val="00885C50"/>
    <w:rsid w:val="008B14A5"/>
    <w:rsid w:val="008C2007"/>
    <w:rsid w:val="008C3CA1"/>
    <w:rsid w:val="008C756B"/>
    <w:rsid w:val="008D2F1C"/>
    <w:rsid w:val="008E24F6"/>
    <w:rsid w:val="008E5023"/>
    <w:rsid w:val="008F0FA5"/>
    <w:rsid w:val="008F1E3B"/>
    <w:rsid w:val="008F609C"/>
    <w:rsid w:val="009022B6"/>
    <w:rsid w:val="009077E0"/>
    <w:rsid w:val="0091293A"/>
    <w:rsid w:val="0091796D"/>
    <w:rsid w:val="00922FDD"/>
    <w:rsid w:val="00927FB5"/>
    <w:rsid w:val="00927FEC"/>
    <w:rsid w:val="00946814"/>
    <w:rsid w:val="009507FA"/>
    <w:rsid w:val="00951D39"/>
    <w:rsid w:val="00957AFC"/>
    <w:rsid w:val="00962726"/>
    <w:rsid w:val="00966B3A"/>
    <w:rsid w:val="00971EBB"/>
    <w:rsid w:val="009765DC"/>
    <w:rsid w:val="00980C55"/>
    <w:rsid w:val="009917B2"/>
    <w:rsid w:val="00996946"/>
    <w:rsid w:val="0099795B"/>
    <w:rsid w:val="009A015E"/>
    <w:rsid w:val="009A14F5"/>
    <w:rsid w:val="009A516B"/>
    <w:rsid w:val="009B1F17"/>
    <w:rsid w:val="009B518A"/>
    <w:rsid w:val="009C0B2C"/>
    <w:rsid w:val="009C10F8"/>
    <w:rsid w:val="009C6DE2"/>
    <w:rsid w:val="009C701B"/>
    <w:rsid w:val="009C7D99"/>
    <w:rsid w:val="009D3084"/>
    <w:rsid w:val="009D461D"/>
    <w:rsid w:val="009E0BE4"/>
    <w:rsid w:val="009E3530"/>
    <w:rsid w:val="009E4DCE"/>
    <w:rsid w:val="009F505A"/>
    <w:rsid w:val="009F7195"/>
    <w:rsid w:val="00A000BC"/>
    <w:rsid w:val="00A001DB"/>
    <w:rsid w:val="00A0468D"/>
    <w:rsid w:val="00A11B8A"/>
    <w:rsid w:val="00A12623"/>
    <w:rsid w:val="00A15DDB"/>
    <w:rsid w:val="00A21633"/>
    <w:rsid w:val="00A2264E"/>
    <w:rsid w:val="00A337A2"/>
    <w:rsid w:val="00A34A19"/>
    <w:rsid w:val="00A351AA"/>
    <w:rsid w:val="00A4089B"/>
    <w:rsid w:val="00A440CB"/>
    <w:rsid w:val="00A443EC"/>
    <w:rsid w:val="00A578D2"/>
    <w:rsid w:val="00A6252B"/>
    <w:rsid w:val="00A6275A"/>
    <w:rsid w:val="00A736B5"/>
    <w:rsid w:val="00A7417B"/>
    <w:rsid w:val="00A74332"/>
    <w:rsid w:val="00A74A61"/>
    <w:rsid w:val="00A774E8"/>
    <w:rsid w:val="00A82CF7"/>
    <w:rsid w:val="00A8374F"/>
    <w:rsid w:val="00A8610B"/>
    <w:rsid w:val="00A906A4"/>
    <w:rsid w:val="00A94C39"/>
    <w:rsid w:val="00A95C54"/>
    <w:rsid w:val="00AA09AD"/>
    <w:rsid w:val="00AA4A4E"/>
    <w:rsid w:val="00AA5698"/>
    <w:rsid w:val="00AA5E43"/>
    <w:rsid w:val="00AB1ECC"/>
    <w:rsid w:val="00AC0D00"/>
    <w:rsid w:val="00AC78D8"/>
    <w:rsid w:val="00AD17D5"/>
    <w:rsid w:val="00AD2ECC"/>
    <w:rsid w:val="00AE76AB"/>
    <w:rsid w:val="00AF53E7"/>
    <w:rsid w:val="00AF64B5"/>
    <w:rsid w:val="00B157CB"/>
    <w:rsid w:val="00B17CE3"/>
    <w:rsid w:val="00B20B58"/>
    <w:rsid w:val="00B2381A"/>
    <w:rsid w:val="00B2574B"/>
    <w:rsid w:val="00B402F6"/>
    <w:rsid w:val="00B41DDE"/>
    <w:rsid w:val="00B42198"/>
    <w:rsid w:val="00B45D2F"/>
    <w:rsid w:val="00B45EFC"/>
    <w:rsid w:val="00B51278"/>
    <w:rsid w:val="00B521BF"/>
    <w:rsid w:val="00B52DEA"/>
    <w:rsid w:val="00B53D1F"/>
    <w:rsid w:val="00B6053F"/>
    <w:rsid w:val="00B60FE5"/>
    <w:rsid w:val="00B64BC2"/>
    <w:rsid w:val="00B6574A"/>
    <w:rsid w:val="00B71C48"/>
    <w:rsid w:val="00B735ED"/>
    <w:rsid w:val="00B802EB"/>
    <w:rsid w:val="00B80E1E"/>
    <w:rsid w:val="00B81404"/>
    <w:rsid w:val="00B85938"/>
    <w:rsid w:val="00B8659E"/>
    <w:rsid w:val="00B9040D"/>
    <w:rsid w:val="00B91624"/>
    <w:rsid w:val="00B93FAF"/>
    <w:rsid w:val="00B949B2"/>
    <w:rsid w:val="00BA5013"/>
    <w:rsid w:val="00BB4FFB"/>
    <w:rsid w:val="00BC13C6"/>
    <w:rsid w:val="00BC14E0"/>
    <w:rsid w:val="00BC21B2"/>
    <w:rsid w:val="00BC4DAD"/>
    <w:rsid w:val="00BE08FE"/>
    <w:rsid w:val="00BE1757"/>
    <w:rsid w:val="00BE4AAD"/>
    <w:rsid w:val="00BE6355"/>
    <w:rsid w:val="00BF251E"/>
    <w:rsid w:val="00BF2607"/>
    <w:rsid w:val="00C05881"/>
    <w:rsid w:val="00C05D91"/>
    <w:rsid w:val="00C106EE"/>
    <w:rsid w:val="00C15D22"/>
    <w:rsid w:val="00C17355"/>
    <w:rsid w:val="00C25769"/>
    <w:rsid w:val="00C301E1"/>
    <w:rsid w:val="00C37A6F"/>
    <w:rsid w:val="00C42FDC"/>
    <w:rsid w:val="00C54302"/>
    <w:rsid w:val="00C57F31"/>
    <w:rsid w:val="00C60BC3"/>
    <w:rsid w:val="00C62EAF"/>
    <w:rsid w:val="00C65235"/>
    <w:rsid w:val="00C760B3"/>
    <w:rsid w:val="00C774C7"/>
    <w:rsid w:val="00C835DD"/>
    <w:rsid w:val="00C84120"/>
    <w:rsid w:val="00C8706A"/>
    <w:rsid w:val="00C91192"/>
    <w:rsid w:val="00C95413"/>
    <w:rsid w:val="00C97D58"/>
    <w:rsid w:val="00CA0895"/>
    <w:rsid w:val="00CA5D33"/>
    <w:rsid w:val="00CA7E38"/>
    <w:rsid w:val="00CB1656"/>
    <w:rsid w:val="00CB184F"/>
    <w:rsid w:val="00CB2C68"/>
    <w:rsid w:val="00CB4658"/>
    <w:rsid w:val="00CC5AFC"/>
    <w:rsid w:val="00CC6198"/>
    <w:rsid w:val="00CD691A"/>
    <w:rsid w:val="00CD7178"/>
    <w:rsid w:val="00D03AEC"/>
    <w:rsid w:val="00D06336"/>
    <w:rsid w:val="00D07D48"/>
    <w:rsid w:val="00D15FA5"/>
    <w:rsid w:val="00D17778"/>
    <w:rsid w:val="00D4131B"/>
    <w:rsid w:val="00D420B7"/>
    <w:rsid w:val="00D44372"/>
    <w:rsid w:val="00D46FC3"/>
    <w:rsid w:val="00D50BA6"/>
    <w:rsid w:val="00D51D8C"/>
    <w:rsid w:val="00D56077"/>
    <w:rsid w:val="00D63445"/>
    <w:rsid w:val="00D63A22"/>
    <w:rsid w:val="00D646A6"/>
    <w:rsid w:val="00D66B0A"/>
    <w:rsid w:val="00D75F9B"/>
    <w:rsid w:val="00D84864"/>
    <w:rsid w:val="00D92845"/>
    <w:rsid w:val="00D92C04"/>
    <w:rsid w:val="00D92DFF"/>
    <w:rsid w:val="00D95AA7"/>
    <w:rsid w:val="00DA021B"/>
    <w:rsid w:val="00DA08E8"/>
    <w:rsid w:val="00DA1AD8"/>
    <w:rsid w:val="00DA7DEE"/>
    <w:rsid w:val="00DB39B9"/>
    <w:rsid w:val="00DB7318"/>
    <w:rsid w:val="00DC2E4E"/>
    <w:rsid w:val="00DC462A"/>
    <w:rsid w:val="00DC52CE"/>
    <w:rsid w:val="00DD1CAF"/>
    <w:rsid w:val="00DD3A92"/>
    <w:rsid w:val="00DE1310"/>
    <w:rsid w:val="00DE4D84"/>
    <w:rsid w:val="00DF0ACC"/>
    <w:rsid w:val="00DF1DF1"/>
    <w:rsid w:val="00DF2AFB"/>
    <w:rsid w:val="00DF59DC"/>
    <w:rsid w:val="00E05434"/>
    <w:rsid w:val="00E13322"/>
    <w:rsid w:val="00E15877"/>
    <w:rsid w:val="00E33CDA"/>
    <w:rsid w:val="00E37080"/>
    <w:rsid w:val="00E37EEE"/>
    <w:rsid w:val="00E41505"/>
    <w:rsid w:val="00E42C0C"/>
    <w:rsid w:val="00E52170"/>
    <w:rsid w:val="00E52740"/>
    <w:rsid w:val="00E53C37"/>
    <w:rsid w:val="00E65336"/>
    <w:rsid w:val="00E65CBA"/>
    <w:rsid w:val="00E67243"/>
    <w:rsid w:val="00E70357"/>
    <w:rsid w:val="00E706C6"/>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D7239"/>
    <w:rsid w:val="00EE1635"/>
    <w:rsid w:val="00EE624F"/>
    <w:rsid w:val="00EF73E1"/>
    <w:rsid w:val="00F008E7"/>
    <w:rsid w:val="00F04E00"/>
    <w:rsid w:val="00F10E7F"/>
    <w:rsid w:val="00F11384"/>
    <w:rsid w:val="00F12774"/>
    <w:rsid w:val="00F130C9"/>
    <w:rsid w:val="00F15F30"/>
    <w:rsid w:val="00F20712"/>
    <w:rsid w:val="00F36036"/>
    <w:rsid w:val="00F37461"/>
    <w:rsid w:val="00F44404"/>
    <w:rsid w:val="00F454E7"/>
    <w:rsid w:val="00F5247E"/>
    <w:rsid w:val="00F631CC"/>
    <w:rsid w:val="00F772C3"/>
    <w:rsid w:val="00F80682"/>
    <w:rsid w:val="00F901B7"/>
    <w:rsid w:val="00FA0A9C"/>
    <w:rsid w:val="00FB143B"/>
    <w:rsid w:val="00FB6FF2"/>
    <w:rsid w:val="00FE0E99"/>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paragraph" w:customStyle="1" w:styleId="Default">
    <w:name w:val="Default"/>
    <w:rsid w:val="00D75F9B"/>
    <w:pPr>
      <w:autoSpaceDE w:val="0"/>
      <w:autoSpaceDN w:val="0"/>
      <w:adjustRightInd w:val="0"/>
    </w:pPr>
    <w:rPr>
      <w:rFonts w:ascii="Arial" w:hAnsi="Arial" w:cs="Arial"/>
      <w:color w:val="000000"/>
      <w:sz w:val="24"/>
      <w:szCs w:val="24"/>
    </w:rPr>
  </w:style>
  <w:style w:type="character" w:customStyle="1" w:styleId="FooterChar">
    <w:name w:val="Footer Char"/>
    <w:link w:val="Footer"/>
    <w:rsid w:val="0025246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paragraph" w:customStyle="1" w:styleId="Default">
    <w:name w:val="Default"/>
    <w:rsid w:val="00D75F9B"/>
    <w:pPr>
      <w:autoSpaceDE w:val="0"/>
      <w:autoSpaceDN w:val="0"/>
      <w:adjustRightInd w:val="0"/>
    </w:pPr>
    <w:rPr>
      <w:rFonts w:ascii="Arial" w:hAnsi="Arial" w:cs="Arial"/>
      <w:color w:val="000000"/>
      <w:sz w:val="24"/>
      <w:szCs w:val="24"/>
    </w:rPr>
  </w:style>
  <w:style w:type="character" w:customStyle="1" w:styleId="FooterChar">
    <w:name w:val="Footer Char"/>
    <w:link w:val="Footer"/>
    <w:rsid w:val="002524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 w:id="2147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ga.apsite@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E6D3-8B73-423F-B553-4626D923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3877</Words>
  <Characters>25031</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28851</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9</cp:revision>
  <cp:lastPrinted>2016-10-12T09:32:00Z</cp:lastPrinted>
  <dcterms:created xsi:type="dcterms:W3CDTF">2016-09-27T05:40:00Z</dcterms:created>
  <dcterms:modified xsi:type="dcterms:W3CDTF">2016-10-12T09:32:00Z</dcterms:modified>
</cp:coreProperties>
</file>